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4D" w:rsidRDefault="000D1C4D">
      <w:pPr>
        <w:spacing w:line="200" w:lineRule="exact"/>
      </w:pPr>
    </w:p>
    <w:p w:rsidR="000D1C4D" w:rsidRDefault="000D1C4D">
      <w:pPr>
        <w:spacing w:before="14" w:line="200" w:lineRule="exact"/>
      </w:pPr>
    </w:p>
    <w:p w:rsidR="000D1C4D" w:rsidRDefault="00B712DB">
      <w:pPr>
        <w:spacing w:before="11"/>
        <w:ind w:left="4115" w:right="4119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</w:p>
    <w:p w:rsidR="00B712DB" w:rsidRPr="00B712DB" w:rsidRDefault="00B712DB">
      <w:pPr>
        <w:spacing w:before="11"/>
        <w:ind w:left="4115" w:right="4119"/>
        <w:jc w:val="center"/>
        <w:rPr>
          <w:rFonts w:ascii="Calibri" w:eastAsia="Calibri" w:hAnsi="Calibri" w:cs="Calibri"/>
          <w:sz w:val="24"/>
          <w:szCs w:val="24"/>
          <w:lang w:val="it-IT"/>
        </w:rPr>
      </w:pPr>
    </w:p>
    <w:p w:rsidR="000D1C4D" w:rsidRPr="00B712DB" w:rsidRDefault="000D1C4D">
      <w:pPr>
        <w:spacing w:before="5" w:line="220" w:lineRule="exact"/>
        <w:rPr>
          <w:sz w:val="22"/>
          <w:szCs w:val="22"/>
          <w:lang w:val="it-IT"/>
        </w:rPr>
      </w:pPr>
    </w:p>
    <w:p w:rsidR="004E39C7" w:rsidRDefault="00B712DB" w:rsidP="009F3E8C">
      <w:pPr>
        <w:spacing w:line="396" w:lineRule="auto"/>
        <w:ind w:left="113" w:right="119"/>
        <w:jc w:val="both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GE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TO:</w:t>
      </w:r>
      <w:r w:rsidR="004E39C7" w:rsidRPr="004E39C7">
        <w:rPr>
          <w:lang w:val="it-IT"/>
        </w:rPr>
        <w:t xml:space="preserve"> </w:t>
      </w:r>
      <w:r w:rsidR="008B358B">
        <w:rPr>
          <w:rFonts w:ascii="Calibri" w:eastAsia="Calibri" w:hAnsi="Calibri" w:cs="Calibri"/>
          <w:bCs/>
          <w:sz w:val="22"/>
          <w:szCs w:val="22"/>
          <w:lang w:val="it-IT"/>
        </w:rPr>
        <w:t>INDIZIONE PROCEDURA NEGOZIATA T</w:t>
      </w:r>
      <w:r w:rsidR="009F3E8C" w:rsidRPr="009F3E8C">
        <w:rPr>
          <w:rFonts w:ascii="Calibri" w:eastAsia="Calibri" w:hAnsi="Calibri" w:cs="Calibri"/>
          <w:bCs/>
          <w:sz w:val="22"/>
          <w:szCs w:val="22"/>
          <w:lang w:val="it-IT"/>
        </w:rPr>
        <w:t>R</w:t>
      </w:r>
      <w:r w:rsidR="008B358B">
        <w:rPr>
          <w:rFonts w:ascii="Calibri" w:eastAsia="Calibri" w:hAnsi="Calibri" w:cs="Calibri"/>
          <w:bCs/>
          <w:sz w:val="22"/>
          <w:szCs w:val="22"/>
          <w:lang w:val="it-IT"/>
        </w:rPr>
        <w:t>A</w:t>
      </w:r>
      <w:r w:rsidR="009F3E8C" w:rsidRPr="009F3E8C">
        <w:rPr>
          <w:rFonts w:ascii="Calibri" w:eastAsia="Calibri" w:hAnsi="Calibri" w:cs="Calibri"/>
          <w:bCs/>
          <w:sz w:val="22"/>
          <w:szCs w:val="22"/>
          <w:lang w:val="it-IT"/>
        </w:rPr>
        <w:t>MITE SARDEGNACAT PER LA</w:t>
      </w:r>
      <w:r w:rsidR="009F3E8C">
        <w:rPr>
          <w:rFonts w:ascii="Calibri" w:eastAsia="Calibri" w:hAnsi="Calibri" w:cs="Calibri"/>
          <w:bCs/>
          <w:sz w:val="22"/>
          <w:szCs w:val="22"/>
          <w:lang w:val="it-IT"/>
        </w:rPr>
        <w:t xml:space="preserve"> </w:t>
      </w:r>
      <w:r w:rsidR="009F3E8C" w:rsidRPr="009F3E8C">
        <w:rPr>
          <w:rFonts w:ascii="Calibri" w:eastAsia="Calibri" w:hAnsi="Calibri" w:cs="Calibri"/>
          <w:bCs/>
          <w:sz w:val="22"/>
          <w:szCs w:val="22"/>
          <w:lang w:val="it-IT"/>
        </w:rPr>
        <w:t>FORNITURA  DI  ATTREZZATURA  E  TECNOLOGIE  A  SUPPORTO  DELLA</w:t>
      </w:r>
      <w:r w:rsidR="009F3E8C">
        <w:rPr>
          <w:rFonts w:ascii="Calibri" w:eastAsia="Calibri" w:hAnsi="Calibri" w:cs="Calibri"/>
          <w:bCs/>
          <w:sz w:val="22"/>
          <w:szCs w:val="22"/>
          <w:lang w:val="it-IT"/>
        </w:rPr>
        <w:t xml:space="preserve"> </w:t>
      </w:r>
      <w:r w:rsidR="009F3E8C" w:rsidRPr="009F3E8C">
        <w:rPr>
          <w:rFonts w:ascii="Calibri" w:eastAsia="Calibri" w:hAnsi="Calibri" w:cs="Calibri"/>
          <w:bCs/>
          <w:sz w:val="22"/>
          <w:szCs w:val="22"/>
          <w:lang w:val="it-IT"/>
        </w:rPr>
        <w:t>DIDATTICA  DELL</w:t>
      </w:r>
      <w:r w:rsidR="008B358B">
        <w:rPr>
          <w:rFonts w:ascii="Calibri" w:eastAsia="Calibri" w:hAnsi="Calibri" w:cs="Calibri"/>
          <w:bCs/>
          <w:sz w:val="22"/>
          <w:szCs w:val="22"/>
          <w:lang w:val="it-IT"/>
        </w:rPr>
        <w:t>E</w:t>
      </w:r>
      <w:r w:rsidR="009F3E8C" w:rsidRPr="009F3E8C">
        <w:rPr>
          <w:rFonts w:ascii="Calibri" w:eastAsia="Calibri" w:hAnsi="Calibri" w:cs="Calibri"/>
          <w:bCs/>
          <w:sz w:val="22"/>
          <w:szCs w:val="22"/>
          <w:lang w:val="it-IT"/>
        </w:rPr>
        <w:t xml:space="preserve">  SCUOLE  DELL’ISTITUTO  COMPRENSIVO  N.  </w:t>
      </w:r>
      <w:r w:rsidR="008B358B">
        <w:rPr>
          <w:rFonts w:ascii="Calibri" w:eastAsia="Calibri" w:hAnsi="Calibri" w:cs="Calibri"/>
          <w:bCs/>
          <w:sz w:val="22"/>
          <w:szCs w:val="22"/>
          <w:lang w:val="it-IT"/>
        </w:rPr>
        <w:t>3</w:t>
      </w:r>
      <w:r w:rsidR="009F3E8C" w:rsidRPr="009F3E8C">
        <w:rPr>
          <w:rFonts w:ascii="Calibri" w:eastAsia="Calibri" w:hAnsi="Calibri" w:cs="Calibri"/>
          <w:bCs/>
          <w:sz w:val="22"/>
          <w:szCs w:val="22"/>
          <w:lang w:val="it-IT"/>
        </w:rPr>
        <w:t xml:space="preserve">  DI</w:t>
      </w:r>
      <w:r w:rsidR="009F3E8C">
        <w:rPr>
          <w:rFonts w:ascii="Calibri" w:eastAsia="Calibri" w:hAnsi="Calibri" w:cs="Calibri"/>
          <w:bCs/>
          <w:sz w:val="22"/>
          <w:szCs w:val="22"/>
          <w:lang w:val="it-IT"/>
        </w:rPr>
        <w:t xml:space="preserve"> </w:t>
      </w:r>
      <w:r w:rsidR="009F3E8C" w:rsidRPr="009F3E8C">
        <w:rPr>
          <w:rFonts w:ascii="Calibri" w:eastAsia="Calibri" w:hAnsi="Calibri" w:cs="Calibri"/>
          <w:bCs/>
          <w:sz w:val="22"/>
          <w:szCs w:val="22"/>
          <w:lang w:val="it-IT"/>
        </w:rPr>
        <w:t>ORISTANO - FSC 2014/ 2020 – PROGRAMMA TRIENNALE DI EDILIZIA</w:t>
      </w:r>
      <w:r w:rsidR="009F3E8C">
        <w:rPr>
          <w:rFonts w:ascii="Calibri" w:eastAsia="Calibri" w:hAnsi="Calibri" w:cs="Calibri"/>
          <w:bCs/>
          <w:sz w:val="22"/>
          <w:szCs w:val="22"/>
          <w:lang w:val="it-IT"/>
        </w:rPr>
        <w:t xml:space="preserve"> </w:t>
      </w:r>
      <w:r w:rsidR="009F3E8C" w:rsidRPr="009F3E8C">
        <w:rPr>
          <w:rFonts w:ascii="Calibri" w:eastAsia="Calibri" w:hAnsi="Calibri" w:cs="Calibri"/>
          <w:bCs/>
          <w:sz w:val="22"/>
          <w:szCs w:val="22"/>
          <w:lang w:val="it-IT"/>
        </w:rPr>
        <w:t>SCOLASTICA  ISCOL@  -  ASSE II:  RINNOVO  ARREDI  E  ATTREZZATURE</w:t>
      </w:r>
      <w:r w:rsidR="009F3E8C">
        <w:rPr>
          <w:rFonts w:ascii="Calibri" w:eastAsia="Calibri" w:hAnsi="Calibri" w:cs="Calibri"/>
          <w:bCs/>
          <w:sz w:val="22"/>
          <w:szCs w:val="22"/>
          <w:lang w:val="it-IT"/>
        </w:rPr>
        <w:t xml:space="preserve"> </w:t>
      </w:r>
      <w:r w:rsidR="009F3E8C" w:rsidRPr="009F3E8C">
        <w:rPr>
          <w:rFonts w:ascii="Calibri" w:eastAsia="Calibri" w:hAnsi="Calibri" w:cs="Calibri"/>
          <w:bCs/>
          <w:sz w:val="22"/>
          <w:szCs w:val="22"/>
          <w:lang w:val="it-IT"/>
        </w:rPr>
        <w:t>DEGLI  EDIFICI  SCOLASTICI</w:t>
      </w:r>
      <w:r w:rsidR="009F3E8C">
        <w:rPr>
          <w:rFonts w:ascii="Calibri" w:eastAsia="Calibri" w:hAnsi="Calibri" w:cs="Calibri"/>
          <w:bCs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G</w:t>
      </w:r>
      <w:r w:rsidR="002D497D">
        <w:rPr>
          <w:rFonts w:ascii="Calibri" w:eastAsia="Calibri" w:hAnsi="Calibri" w:cs="Calibri"/>
          <w:color w:val="000000"/>
          <w:sz w:val="24"/>
          <w:szCs w:val="24"/>
          <w:lang w:val="it-IT"/>
        </w:rPr>
        <w:t>:</w:t>
      </w:r>
      <w:r w:rsidR="004E39C7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 </w:t>
      </w:r>
      <w:r w:rsidR="008B358B" w:rsidRPr="008B358B">
        <w:rPr>
          <w:rFonts w:ascii="Calibri" w:eastAsia="Calibri" w:hAnsi="Calibri" w:cs="Calibri"/>
          <w:color w:val="000000"/>
          <w:sz w:val="24"/>
          <w:szCs w:val="24"/>
          <w:lang w:val="it-IT"/>
        </w:rPr>
        <w:t>Z8F292EF03</w:t>
      </w:r>
      <w:bookmarkStart w:id="0" w:name="_GoBack"/>
      <w:bookmarkEnd w:id="0"/>
    </w:p>
    <w:p w:rsidR="000D1C4D" w:rsidRPr="00B712DB" w:rsidRDefault="00B712DB">
      <w:pPr>
        <w:spacing w:line="396" w:lineRule="auto"/>
        <w:ind w:left="113" w:right="11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Il 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ot</w:t>
      </w:r>
      <w:r w:rsidRPr="00B712DB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os</w:t>
      </w:r>
      <w:r w:rsidRPr="00B712DB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ri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/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……………………………………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……</w:t>
      </w:r>
      <w:r w:rsidRPr="00B712DB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…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…………</w:t>
      </w:r>
      <w:r w:rsidRPr="00B712DB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>…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……………………</w:t>
      </w:r>
      <w:r w:rsidRPr="00B712DB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…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………………..…………………………..          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/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proofErr w:type="spellStart"/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proofErr w:type="spellEnd"/>
      <w:r w:rsidRPr="00B712DB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………………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…………………………………………</w:t>
      </w:r>
      <w:r w:rsidRPr="00B712DB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…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………….……………………….il</w:t>
      </w:r>
      <w:r>
        <w:rPr>
          <w:rFonts w:ascii="Calibri" w:eastAsia="Calibri" w:hAnsi="Calibri" w:cs="Calibri"/>
          <w:color w:val="000000"/>
          <w:sz w:val="24"/>
          <w:szCs w:val="24"/>
          <w:lang w:val="it-IT"/>
        </w:rPr>
        <w:t>………………….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…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…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……………. in</w:t>
      </w:r>
      <w:r w:rsidRPr="00B712DB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q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al</w:t>
      </w:r>
      <w:r w:rsidRPr="00B712DB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d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legale r</w:t>
      </w:r>
      <w:r w:rsidRPr="00B712DB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pp</w:t>
      </w:r>
      <w:r w:rsidRPr="00B712DB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en</w:t>
      </w:r>
      <w:r w:rsidRPr="00B712DB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ella</w:t>
      </w:r>
      <w:r w:rsidRPr="00B712DB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………………………………………………………………………….</w:t>
      </w:r>
      <w:r w:rsidRPr="00B712DB">
        <w:rPr>
          <w:rFonts w:ascii="Calibri" w:eastAsia="Calibri" w:hAnsi="Calibri" w:cs="Calibri"/>
          <w:color w:val="000000"/>
          <w:sz w:val="24"/>
          <w:szCs w:val="24"/>
          <w:lang w:val="it-IT"/>
        </w:rPr>
        <w:t>……</w:t>
      </w:r>
    </w:p>
    <w:p w:rsidR="000D1C4D" w:rsidRPr="00B712DB" w:rsidRDefault="00B712DB">
      <w:pPr>
        <w:spacing w:line="340" w:lineRule="exact"/>
        <w:ind w:left="113" w:right="20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712DB">
        <w:rPr>
          <w:rFonts w:ascii="Calibri" w:eastAsia="Calibri" w:hAnsi="Calibri" w:cs="Calibri"/>
          <w:position w:val="-1"/>
          <w:sz w:val="24"/>
          <w:szCs w:val="24"/>
          <w:lang w:val="it-IT"/>
        </w:rPr>
        <w:t>…………………………………</w:t>
      </w:r>
      <w:r w:rsidRPr="00B712DB">
        <w:rPr>
          <w:rFonts w:ascii="Calibri" w:eastAsia="Calibri" w:hAnsi="Calibri" w:cs="Calibri"/>
          <w:spacing w:val="3"/>
          <w:position w:val="-1"/>
          <w:sz w:val="24"/>
          <w:szCs w:val="24"/>
          <w:lang w:val="it-IT"/>
        </w:rPr>
        <w:t>…</w:t>
      </w:r>
      <w:r w:rsidRPr="00B712DB">
        <w:rPr>
          <w:rFonts w:ascii="Calibri" w:eastAsia="Calibri" w:hAnsi="Calibri" w:cs="Calibri"/>
          <w:position w:val="-1"/>
          <w:sz w:val="24"/>
          <w:szCs w:val="24"/>
          <w:lang w:val="it-IT"/>
        </w:rPr>
        <w:t>…………………………..…….</w:t>
      </w:r>
      <w:r w:rsidRPr="00B712DB">
        <w:rPr>
          <w:rFonts w:ascii="Calibri" w:eastAsia="Calibri" w:hAnsi="Calibri" w:cs="Calibri"/>
          <w:spacing w:val="2"/>
          <w:position w:val="-1"/>
          <w:sz w:val="24"/>
          <w:szCs w:val="24"/>
          <w:lang w:val="it-IT"/>
        </w:rPr>
        <w:t>….</w:t>
      </w:r>
      <w:r w:rsidRPr="00B712DB">
        <w:rPr>
          <w:rFonts w:ascii="Calibri" w:eastAsia="Calibri" w:hAnsi="Calibri" w:cs="Calibri"/>
          <w:position w:val="-1"/>
          <w:sz w:val="24"/>
          <w:szCs w:val="24"/>
          <w:lang w:val="it-IT"/>
        </w:rPr>
        <w:t xml:space="preserve">. </w:t>
      </w:r>
      <w:r w:rsidRPr="00B712DB">
        <w:rPr>
          <w:rFonts w:ascii="Calibri" w:eastAsia="Calibri" w:hAnsi="Calibri" w:cs="Calibri"/>
          <w:spacing w:val="2"/>
          <w:position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position w:val="-1"/>
          <w:sz w:val="24"/>
          <w:szCs w:val="24"/>
          <w:lang w:val="it-IT"/>
        </w:rPr>
        <w:t>P.IVA</w:t>
      </w:r>
      <w:r w:rsidRPr="00B712DB">
        <w:rPr>
          <w:rFonts w:ascii="Calibri" w:eastAsia="Calibri" w:hAnsi="Calibri" w:cs="Calibri"/>
          <w:spacing w:val="1"/>
          <w:position w:val="-1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4"/>
          <w:szCs w:val="24"/>
          <w:lang w:val="it-IT"/>
        </w:rPr>
        <w:t>…………………………………….</w:t>
      </w:r>
      <w:r w:rsidRPr="00B712DB">
        <w:rPr>
          <w:rFonts w:ascii="Calibri" w:eastAsia="Calibri" w:hAnsi="Calibri" w:cs="Calibri"/>
          <w:color w:val="000000"/>
          <w:position w:val="-1"/>
          <w:sz w:val="24"/>
          <w:szCs w:val="24"/>
          <w:lang w:val="it-IT"/>
        </w:rPr>
        <w:t>…………………………</w:t>
      </w:r>
    </w:p>
    <w:p w:rsidR="000D1C4D" w:rsidRPr="00B712DB" w:rsidRDefault="000D1C4D">
      <w:pPr>
        <w:spacing w:before="13" w:line="280" w:lineRule="exact"/>
        <w:rPr>
          <w:sz w:val="28"/>
          <w:szCs w:val="28"/>
          <w:lang w:val="it-IT"/>
        </w:rPr>
      </w:pPr>
    </w:p>
    <w:p w:rsidR="000D1C4D" w:rsidRPr="00B712DB" w:rsidRDefault="00B712DB">
      <w:pPr>
        <w:ind w:left="113" w:right="294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eri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in ogge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D1C4D" w:rsidRPr="00B712DB" w:rsidRDefault="000D1C4D">
      <w:pPr>
        <w:spacing w:line="120" w:lineRule="exact"/>
        <w:rPr>
          <w:sz w:val="12"/>
          <w:szCs w:val="12"/>
          <w:lang w:val="it-IT"/>
        </w:rPr>
      </w:pPr>
    </w:p>
    <w:p w:rsidR="000D1C4D" w:rsidRPr="00B712DB" w:rsidRDefault="00B712DB">
      <w:pPr>
        <w:tabs>
          <w:tab w:val="left" w:pos="820"/>
        </w:tabs>
        <w:ind w:left="833" w:right="72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B712DB">
        <w:rPr>
          <w:rFonts w:ascii="Segoe MDL2 Assets" w:eastAsia="Segoe MDL2 Assets" w:hAnsi="Segoe MDL2 Assets" w:cs="Segoe MDL2 Assets"/>
          <w:sz w:val="24"/>
          <w:szCs w:val="24"/>
          <w:lang w:val="it-IT"/>
        </w:rPr>
        <w:tab/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B712DB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Co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B712DB">
        <w:rPr>
          <w:rFonts w:ascii="Calibri" w:eastAsia="Calibri" w:hAnsi="Calibri" w:cs="Calibri"/>
          <w:spacing w:val="46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Ori</w:t>
      </w:r>
      <w:r w:rsidRPr="00B712D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4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B712DB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z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C.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.1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8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2.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1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3;</w:t>
      </w:r>
    </w:p>
    <w:p w:rsidR="000D1C4D" w:rsidRPr="00B712DB" w:rsidRDefault="000D1C4D">
      <w:pPr>
        <w:spacing w:before="8" w:line="100" w:lineRule="exact"/>
        <w:rPr>
          <w:sz w:val="11"/>
          <w:szCs w:val="11"/>
          <w:lang w:val="it-IT"/>
        </w:rPr>
      </w:pPr>
    </w:p>
    <w:p w:rsidR="000D1C4D" w:rsidRPr="00B712DB" w:rsidRDefault="00B712DB">
      <w:pPr>
        <w:ind w:left="47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B712DB">
        <w:rPr>
          <w:rFonts w:ascii="Segoe MDL2 Assets" w:eastAsia="Segoe MDL2 Assets" w:hAnsi="Segoe MDL2 Assets" w:cs="Segoe MDL2 Assets"/>
          <w:w w:val="46"/>
          <w:sz w:val="24"/>
          <w:szCs w:val="24"/>
          <w:lang w:val="it-IT"/>
        </w:rPr>
        <w:t xml:space="preserve">       </w:t>
      </w:r>
      <w:r w:rsidRPr="00B712DB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Pi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Tri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eve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or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uz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Co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Orist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0D1C4D" w:rsidRPr="00B712DB" w:rsidRDefault="000D1C4D">
      <w:pPr>
        <w:spacing w:before="13" w:line="280" w:lineRule="exact"/>
        <w:rPr>
          <w:sz w:val="28"/>
          <w:szCs w:val="28"/>
          <w:lang w:val="it-IT"/>
        </w:rPr>
      </w:pPr>
    </w:p>
    <w:p w:rsidR="000D1C4D" w:rsidRPr="00B712DB" w:rsidRDefault="00B712DB">
      <w:pPr>
        <w:ind w:left="4417" w:right="4421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0D1C4D" w:rsidRPr="00B712DB" w:rsidRDefault="000D1C4D">
      <w:pPr>
        <w:spacing w:before="15" w:line="280" w:lineRule="exact"/>
        <w:rPr>
          <w:sz w:val="28"/>
          <w:szCs w:val="28"/>
          <w:lang w:val="it-IT"/>
        </w:rPr>
      </w:pPr>
    </w:p>
    <w:p w:rsidR="000D1C4D" w:rsidRPr="00B712DB" w:rsidRDefault="00B712DB">
      <w:pPr>
        <w:ind w:left="833" w:right="72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. 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aver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712DB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Co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am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Co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Orist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on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b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z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C.</w:t>
      </w:r>
      <w:r w:rsidRPr="00B712D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B712D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8</w:t>
      </w:r>
      <w:r w:rsidRPr="00B712D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712D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.1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B712DB">
        <w:rPr>
          <w:rFonts w:ascii="Calibri" w:eastAsia="Calibri" w:hAnsi="Calibri" w:cs="Calibri"/>
          <w:spacing w:val="-3"/>
          <w:sz w:val="24"/>
          <w:szCs w:val="24"/>
          <w:lang w:val="it-IT"/>
        </w:rPr>
        <w:t>.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3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;</w:t>
      </w:r>
      <w:r w:rsidRPr="00B712DB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ess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B712D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712D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all'a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0D1C4D" w:rsidRPr="00B712DB" w:rsidRDefault="00B712DB">
      <w:pPr>
        <w:ind w:left="833" w:right="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712DB">
        <w:rPr>
          <w:rFonts w:ascii="Calibri" w:eastAsia="Calibri" w:hAnsi="Calibri" w:cs="Calibri"/>
          <w:sz w:val="24"/>
          <w:szCs w:val="24"/>
          <w:lang w:val="it-IT"/>
        </w:rPr>
        <w:t>2,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omma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nd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l’a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ione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alle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rese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rici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 servi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real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zz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f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avo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;</w:t>
      </w:r>
      <w:r w:rsidRPr="00B712DB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 essere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qu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le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 l'ac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 viola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z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olla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ri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q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a,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egli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bb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erivan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or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am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ris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uz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el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o o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eca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0D1C4D" w:rsidRPr="00B712DB" w:rsidRDefault="000D1C4D">
      <w:pPr>
        <w:spacing w:before="13" w:line="280" w:lineRule="exact"/>
        <w:rPr>
          <w:sz w:val="28"/>
          <w:szCs w:val="28"/>
          <w:lang w:val="it-IT"/>
        </w:rPr>
      </w:pPr>
    </w:p>
    <w:p w:rsidR="000D1C4D" w:rsidRPr="00B712DB" w:rsidRDefault="00B712DB">
      <w:pPr>
        <w:ind w:left="833" w:right="69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. 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essere</w:t>
      </w:r>
      <w:r w:rsidRPr="00B712DB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B712DB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712DB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ris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elle</w:t>
      </w:r>
      <w:r w:rsidRPr="00B712DB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sole</w:t>
      </w:r>
      <w:r w:rsidRPr="00B712DB">
        <w:rPr>
          <w:rFonts w:ascii="Calibri" w:eastAsia="Calibri" w:hAnsi="Calibri" w:cs="Calibri"/>
          <w:spacing w:val="26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ut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B712DB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olli</w:t>
      </w:r>
      <w:r w:rsidRPr="00B712DB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 legali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à o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egr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à 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va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 Com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 Orist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sa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 escl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sio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gara;</w:t>
      </w:r>
    </w:p>
    <w:p w:rsidR="000D1C4D" w:rsidRPr="00B712DB" w:rsidRDefault="000D1C4D">
      <w:pPr>
        <w:spacing w:before="13" w:line="280" w:lineRule="exact"/>
        <w:rPr>
          <w:sz w:val="28"/>
          <w:szCs w:val="28"/>
          <w:lang w:val="it-IT"/>
        </w:rPr>
      </w:pPr>
    </w:p>
    <w:p w:rsidR="000D1C4D" w:rsidRDefault="00B712DB">
      <w:pPr>
        <w:ind w:left="833" w:right="72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. 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si 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ell’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pp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lavor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 alc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ex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 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bb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essa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or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B712DB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Com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 Ori</w:t>
      </w:r>
      <w:r w:rsidRPr="00B712DB">
        <w:rPr>
          <w:rFonts w:ascii="Calibri" w:eastAsia="Calibri" w:hAnsi="Calibri" w:cs="Calibri"/>
          <w:spacing w:val="6"/>
          <w:sz w:val="24"/>
          <w:szCs w:val="24"/>
          <w:lang w:val="it-IT"/>
        </w:rPr>
        <w:t>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eg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imi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bb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ia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ecisi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 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i o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12DB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12D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avo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ella me</w:t>
      </w:r>
      <w:r w:rsidRPr="00B712DB">
        <w:rPr>
          <w:rFonts w:ascii="Calibri" w:eastAsia="Calibri" w:hAnsi="Calibri" w:cs="Calibri"/>
          <w:spacing w:val="2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esima</w:t>
      </w:r>
      <w:r w:rsidRPr="00B712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712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712DB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B712DB">
        <w:rPr>
          <w:rFonts w:ascii="Calibri" w:eastAsia="Calibri" w:hAnsi="Calibri" w:cs="Calibri"/>
          <w:sz w:val="24"/>
          <w:szCs w:val="24"/>
          <w:lang w:val="it-IT"/>
        </w:rPr>
        <w:t>a</w:t>
      </w:r>
      <w:r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B712DB" w:rsidRDefault="00B712DB">
      <w:pPr>
        <w:ind w:left="833" w:right="72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:rsidR="00B712DB" w:rsidRPr="00B712DB" w:rsidRDefault="00B712DB">
      <w:pPr>
        <w:ind w:left="833" w:right="72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:rsidR="000D1C4D" w:rsidRPr="00B712DB" w:rsidRDefault="000D1C4D">
      <w:pPr>
        <w:spacing w:line="200" w:lineRule="exact"/>
        <w:rPr>
          <w:lang w:val="it-IT"/>
        </w:rPr>
      </w:pPr>
    </w:p>
    <w:p w:rsidR="000D1C4D" w:rsidRPr="00B712DB" w:rsidRDefault="000D1C4D">
      <w:pPr>
        <w:spacing w:before="5" w:line="280" w:lineRule="exact"/>
        <w:rPr>
          <w:sz w:val="28"/>
          <w:szCs w:val="28"/>
          <w:lang w:val="it-IT"/>
        </w:rPr>
        <w:sectPr w:rsidR="000D1C4D" w:rsidRPr="00B712DB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0D1C4D" w:rsidRDefault="00B712DB" w:rsidP="00B712DB">
      <w:pPr>
        <w:spacing w:before="32"/>
        <w:ind w:left="113" w:right="-69"/>
        <w:rPr>
          <w:sz w:val="19"/>
          <w:szCs w:val="19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……………………</w:t>
      </w:r>
      <w:r>
        <w:br w:type="column"/>
      </w:r>
    </w:p>
    <w:p w:rsidR="000D1C4D" w:rsidRDefault="000D1C4D">
      <w:pPr>
        <w:spacing w:line="200" w:lineRule="exact"/>
      </w:pPr>
    </w:p>
    <w:p w:rsidR="000D1C4D" w:rsidRDefault="00B712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</w:p>
    <w:sectPr w:rsidR="000D1C4D">
      <w:type w:val="continuous"/>
      <w:pgSz w:w="11920" w:h="16840"/>
      <w:pgMar w:top="1560" w:right="1020" w:bottom="280" w:left="1020" w:header="720" w:footer="720" w:gutter="0"/>
      <w:cols w:num="2" w:space="720" w:equalWidth="0">
        <w:col w:w="2011" w:space="4475"/>
        <w:col w:w="33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5FC2"/>
    <w:multiLevelType w:val="multilevel"/>
    <w:tmpl w:val="C6E4AE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D1C4D"/>
    <w:rsid w:val="000D1C4D"/>
    <w:rsid w:val="002D497D"/>
    <w:rsid w:val="004E39C7"/>
    <w:rsid w:val="00624276"/>
    <w:rsid w:val="008B358B"/>
    <w:rsid w:val="009F3E8C"/>
    <w:rsid w:val="00B7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2D49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1731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XEmiliano Sanna</cp:lastModifiedBy>
  <cp:revision>7</cp:revision>
  <dcterms:created xsi:type="dcterms:W3CDTF">2019-05-25T08:44:00Z</dcterms:created>
  <dcterms:modified xsi:type="dcterms:W3CDTF">2019-07-18T09:43:00Z</dcterms:modified>
</cp:coreProperties>
</file>