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val="it-IT"/>
        </w:rPr>
        <w:t>All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it-IT"/>
        </w:rPr>
        <w:t>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SETTORE LL.PP e MANUTENZIONI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872A5E" w:rsidRPr="004F7514" w:rsidRDefault="00872A5E" w:rsidP="004F7514">
      <w:pPr>
        <w:jc w:val="both"/>
        <w:rPr>
          <w:rFonts w:ascii="Calibri" w:hAnsi="Calibri"/>
          <w:b/>
          <w:spacing w:val="20"/>
          <w:sz w:val="23"/>
          <w:szCs w:val="23"/>
        </w:rPr>
      </w:pPr>
      <w:r w:rsidRPr="004F7514">
        <w:rPr>
          <w:rFonts w:ascii="Calibri" w:hAnsi="Calibri"/>
          <w:b/>
          <w:spacing w:val="20"/>
          <w:sz w:val="23"/>
          <w:szCs w:val="23"/>
        </w:rPr>
        <w:t xml:space="preserve">PROCEDURA NEGOZIATA SUL MERCATO ELETTRONICO DELLA PUBBLICA AMMINISTRAZIONE MEDIANTE R.D.O. </w:t>
      </w:r>
      <w:r w:rsidR="00E972E9" w:rsidRPr="004F7514">
        <w:rPr>
          <w:rFonts w:ascii="Calibri" w:hAnsi="Calibri"/>
          <w:b/>
          <w:spacing w:val="20"/>
          <w:sz w:val="23"/>
          <w:szCs w:val="23"/>
        </w:rPr>
        <w:t>TRA</w:t>
      </w:r>
      <w:r w:rsidRPr="004F7514">
        <w:rPr>
          <w:rFonts w:ascii="Calibri" w:hAnsi="Calibri"/>
          <w:b/>
          <w:spacing w:val="20"/>
          <w:sz w:val="23"/>
          <w:szCs w:val="23"/>
        </w:rPr>
        <w:t xml:space="preserve"> CONCORRENTI SCELTI DAL SISTEMA” AI SENSI DELL’ART. 36, C.2, LETT. </w:t>
      </w:r>
      <w:r w:rsidR="004F7514" w:rsidRPr="004F7514">
        <w:rPr>
          <w:rFonts w:ascii="Calibri" w:hAnsi="Calibri"/>
          <w:b/>
          <w:spacing w:val="20"/>
          <w:sz w:val="23"/>
          <w:szCs w:val="23"/>
        </w:rPr>
        <w:t>C</w:t>
      </w:r>
      <w:r w:rsidR="00E972E9" w:rsidRPr="004F7514">
        <w:rPr>
          <w:rFonts w:ascii="Calibri" w:hAnsi="Calibri"/>
          <w:b/>
          <w:spacing w:val="20"/>
          <w:sz w:val="23"/>
          <w:szCs w:val="23"/>
        </w:rPr>
        <w:t>, D.LGS. N. 50/2016</w:t>
      </w:r>
      <w:r w:rsidR="004F7514" w:rsidRPr="004F7514">
        <w:rPr>
          <w:rFonts w:ascii="Calibri" w:hAnsi="Calibri"/>
          <w:b/>
          <w:spacing w:val="20"/>
          <w:sz w:val="23"/>
          <w:szCs w:val="23"/>
        </w:rPr>
        <w:t xml:space="preserve">, PER L’AFFIDAMENTO DEI LAVORI IN OGGETTO CON CONTRATTO DA STIPULARE A MISURA AI SENSI DELL'ART. 3, LETT. </w:t>
      </w:r>
      <w:proofErr w:type="spellStart"/>
      <w:r w:rsidR="004F7514" w:rsidRPr="004F7514">
        <w:rPr>
          <w:rFonts w:ascii="Calibri" w:hAnsi="Calibri"/>
          <w:b/>
          <w:spacing w:val="20"/>
          <w:sz w:val="23"/>
          <w:szCs w:val="23"/>
        </w:rPr>
        <w:t>eeeee</w:t>
      </w:r>
      <w:proofErr w:type="spellEnd"/>
      <w:r w:rsidR="004F7514" w:rsidRPr="004F7514">
        <w:rPr>
          <w:rFonts w:ascii="Calibri" w:hAnsi="Calibri"/>
          <w:b/>
          <w:spacing w:val="20"/>
          <w:sz w:val="23"/>
          <w:szCs w:val="23"/>
        </w:rPr>
        <w:t>), D.LGS. N. 50/2016</w:t>
      </w:r>
    </w:p>
    <w:p w:rsidR="00DC0988" w:rsidRDefault="00DC0988" w:rsidP="00872A5E">
      <w:pPr>
        <w:jc w:val="both"/>
        <w:rPr>
          <w:rFonts w:ascii="Calibri" w:hAnsi="Calibri"/>
          <w:b/>
          <w:color w:val="282828"/>
          <w:sz w:val="22"/>
          <w:szCs w:val="22"/>
        </w:rPr>
      </w:pPr>
    </w:p>
    <w:p w:rsidR="00A6045D" w:rsidRPr="00A6045D" w:rsidRDefault="00872A5E" w:rsidP="00A6045D">
      <w:pPr>
        <w:jc w:val="both"/>
        <w:rPr>
          <w:rFonts w:ascii="Calibri" w:hAnsi="Calibri"/>
          <w:sz w:val="22"/>
          <w:szCs w:val="22"/>
        </w:rPr>
      </w:pPr>
      <w:r w:rsidRPr="00872A5E">
        <w:rPr>
          <w:rFonts w:ascii="Calibri" w:hAnsi="Calibri"/>
          <w:b/>
          <w:color w:val="282828"/>
          <w:sz w:val="22"/>
          <w:szCs w:val="22"/>
        </w:rPr>
        <w:t xml:space="preserve">OGGETTO: </w:t>
      </w:r>
      <w:r w:rsidR="004F7514" w:rsidRPr="004F7514">
        <w:rPr>
          <w:rFonts w:ascii="Calibri" w:hAnsi="Calibri"/>
          <w:sz w:val="22"/>
          <w:szCs w:val="22"/>
        </w:rPr>
        <w:t>LAVORI DI ADEGUAMEN</w:t>
      </w:r>
      <w:bookmarkStart w:id="0" w:name="_GoBack"/>
      <w:bookmarkEnd w:id="0"/>
      <w:r w:rsidR="004F7514" w:rsidRPr="004F7514">
        <w:rPr>
          <w:rFonts w:ascii="Calibri" w:hAnsi="Calibri"/>
          <w:sz w:val="22"/>
          <w:szCs w:val="22"/>
        </w:rPr>
        <w:t>TO AI FINI DELLA SICUREZZA ANTINCENDIO E FUNZIONALE DEL TEATRO GARA</w:t>
      </w:r>
      <w:r w:rsidR="00A6045D">
        <w:rPr>
          <w:rFonts w:ascii="Calibri" w:hAnsi="Calibri"/>
          <w:sz w:val="22"/>
          <w:szCs w:val="22"/>
        </w:rPr>
        <w:t>.</w:t>
      </w:r>
    </w:p>
    <w:p w:rsidR="00872A5E" w:rsidRPr="00872A5E" w:rsidRDefault="00872A5E" w:rsidP="00872A5E">
      <w:pPr>
        <w:jc w:val="both"/>
        <w:rPr>
          <w:rFonts w:ascii="Calibri" w:hAnsi="Calibri"/>
          <w:b/>
          <w:color w:val="282828"/>
          <w:sz w:val="21"/>
          <w:szCs w:val="21"/>
        </w:rPr>
      </w:pPr>
    </w:p>
    <w:p w:rsidR="00872A5E" w:rsidRPr="00872A5E" w:rsidRDefault="00872A5E" w:rsidP="00872A5E">
      <w:pPr>
        <w:ind w:right="12"/>
        <w:rPr>
          <w:rFonts w:ascii="Calibri" w:hAnsi="Calibri"/>
          <w:b/>
          <w:color w:val="282828"/>
          <w:sz w:val="22"/>
          <w:szCs w:val="22"/>
        </w:rPr>
      </w:pPr>
    </w:p>
    <w:p w:rsidR="00872A5E" w:rsidRPr="00872A5E" w:rsidRDefault="00872A5E" w:rsidP="00872A5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872A5E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872A5E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872A5E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="004F7514" w:rsidRPr="004F7514">
        <w:rPr>
          <w:rFonts w:asciiTheme="minorHAnsi" w:hAnsiTheme="minorHAnsi" w:cstheme="minorHAnsi"/>
          <w:b/>
          <w:color w:val="282828"/>
          <w:sz w:val="22"/>
          <w:szCs w:val="22"/>
        </w:rPr>
        <w:t>7753664DEF</w:t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  <w:t xml:space="preserve">Codice </w:t>
      </w:r>
      <w:r w:rsidRPr="00872A5E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="004F7514" w:rsidRPr="004F7514">
        <w:rPr>
          <w:rFonts w:asciiTheme="minorHAnsi" w:hAnsiTheme="minorHAnsi" w:cstheme="minorHAnsi"/>
          <w:b/>
          <w:bCs/>
          <w:sz w:val="22"/>
          <w:szCs w:val="22"/>
        </w:rPr>
        <w:t>H12E18000380002</w:t>
      </w:r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E972E9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€ </w:t>
                  </w:r>
                  <w:r w:rsidR="00872A5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6045D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E972E9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4F7514" w:rsidRPr="004F7514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566.517,00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#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E972E9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€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7212DA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4F7514" w:rsidRPr="004F7514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557.517,00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4F7514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 €   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</w:t>
                  </w:r>
                  <w:r w:rsidR="00E972E9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4F751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9.000,00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nato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in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sede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n. telefono _______________________________   fax  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______________________________  Partita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696F3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proofErr w:type="spellStart"/>
      <w:r w:rsidRPr="00696F3D">
        <w:rPr>
          <w:rFonts w:ascii="Calibri" w:eastAsia="Helvetica" w:hAnsi="Calibri" w:cs="Calibri"/>
          <w:sz w:val="22"/>
          <w:szCs w:val="22"/>
        </w:rPr>
        <w:t>ss.mm.ii</w:t>
      </w:r>
      <w:proofErr w:type="spellEnd"/>
      <w:r w:rsidRPr="00696F3D">
        <w:rPr>
          <w:rFonts w:ascii="Calibri" w:eastAsia="Helvetica" w:hAnsi="Calibri" w:cs="Calibri"/>
          <w:sz w:val="22"/>
          <w:szCs w:val="22"/>
        </w:rPr>
        <w:t>.</w:t>
      </w:r>
      <w:r w:rsidRPr="00696F3D">
        <w:rPr>
          <w:rFonts w:ascii="Calibri" w:hAnsi="Calibri" w:cs="Calibri"/>
          <w:sz w:val="22"/>
          <w:szCs w:val="22"/>
        </w:rPr>
        <w:t>,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delle condizioni contrattuali e degli oneri, compresi quelli relativi in materia di sicurezza, di assicurazione, di condizioni di lavoro e di previdenza e assistenza in vigore nel luogo dove devono essere svolti i </w:t>
      </w:r>
      <w:r w:rsidR="00872A5E">
        <w:rPr>
          <w:rFonts w:ascii="Calibri" w:hAnsi="Calibri" w:cs="Calibri"/>
          <w:sz w:val="22"/>
          <w:szCs w:val="22"/>
        </w:rPr>
        <w:t>lavori</w:t>
      </w:r>
      <w:r w:rsidRPr="00696F3D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 xml:space="preserve">D. </w:t>
      </w:r>
      <w:proofErr w:type="spellStart"/>
      <w:r w:rsidRPr="00696F3D">
        <w:rPr>
          <w:rFonts w:ascii="Calibri" w:hAnsi="Calibri" w:cs="Calibri"/>
          <w:sz w:val="22"/>
          <w:szCs w:val="22"/>
        </w:rPr>
        <w:t>Lgs</w:t>
      </w:r>
      <w:proofErr w:type="spellEnd"/>
      <w:r w:rsidRPr="00696F3D">
        <w:rPr>
          <w:rFonts w:ascii="Calibri" w:hAnsi="Calibri" w:cs="Calibri"/>
          <w:sz w:val="22"/>
          <w:szCs w:val="22"/>
        </w:rPr>
        <w:t>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Pr="000170FD">
        <w:rPr>
          <w:rFonts w:ascii="Calibri" w:hAnsi="Calibri" w:cs="Calibri"/>
          <w:sz w:val="22"/>
          <w:szCs w:val="22"/>
        </w:rPr>
        <w:t xml:space="preserve">determinazione del Dirigente del Settore </w:t>
      </w:r>
      <w:r w:rsidR="00AD0B3B" w:rsidRPr="000170FD">
        <w:rPr>
          <w:rFonts w:ascii="Calibri" w:hAnsi="Calibri" w:cs="Calibri"/>
          <w:sz w:val="22"/>
          <w:szCs w:val="22"/>
        </w:rPr>
        <w:t>LL.PP. e Manutenzioni</w:t>
      </w:r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dichiara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FF3957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ai sensi dell'art. 13</w:t>
      </w:r>
      <w:r>
        <w:rPr>
          <w:rFonts w:ascii="Calibri" w:hAnsi="Calibri" w:cs="Calibri"/>
          <w:sz w:val="22"/>
          <w:szCs w:val="22"/>
        </w:rPr>
        <w:t xml:space="preserve">,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n. 196/2003</w:t>
      </w:r>
      <w:r w:rsidR="00FF3957">
        <w:rPr>
          <w:rFonts w:ascii="Calibri" w:hAnsi="Calibri" w:cs="Calibri"/>
          <w:sz w:val="22"/>
          <w:szCs w:val="22"/>
        </w:rPr>
        <w:t xml:space="preserve"> e del </w:t>
      </w:r>
      <w:r w:rsidR="00FF3957" w:rsidRPr="00FF3957">
        <w:rPr>
          <w:rFonts w:ascii="Calibri" w:hAnsi="Calibri" w:cs="Calibri"/>
          <w:sz w:val="22"/>
          <w:szCs w:val="22"/>
        </w:rPr>
        <w:t>GDPR 2016/679 – Regolamento Europeo sulla Protezione Dati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p w:rsidR="007F1CE9" w:rsidRPr="00696F3D" w:rsidRDefault="00696F3D" w:rsidP="00696F3D">
      <w:pPr>
        <w:pStyle w:val="Standard"/>
        <w:ind w:left="10" w:hanging="10"/>
        <w:jc w:val="both"/>
        <w:rPr>
          <w:rFonts w:asciiTheme="minorHAnsi" w:hAnsiTheme="minorHAnsi" w:cstheme="minorHAnsi"/>
          <w:sz w:val="18"/>
          <w:szCs w:val="18"/>
        </w:rPr>
      </w:pPr>
      <w:r w:rsidRPr="00696F3D">
        <w:rPr>
          <w:rFonts w:ascii="Calibri" w:hAnsi="Calibri" w:cs="Calibri"/>
          <w:sz w:val="18"/>
          <w:szCs w:val="18"/>
        </w:rPr>
        <w:t xml:space="preserve">Alla presente dichiarazione </w:t>
      </w:r>
      <w:r w:rsidRPr="00696F3D">
        <w:rPr>
          <w:rFonts w:ascii="Calibri" w:hAnsi="Calibri" w:cs="Calibri"/>
          <w:sz w:val="18"/>
          <w:szCs w:val="18"/>
          <w:u w:val="single"/>
        </w:rPr>
        <w:t>deve essere allegata</w:t>
      </w:r>
      <w:r w:rsidRPr="00696F3D">
        <w:rPr>
          <w:rFonts w:ascii="Calibri" w:hAnsi="Calibri" w:cs="Calibri"/>
          <w:sz w:val="18"/>
          <w:szCs w:val="18"/>
        </w:rPr>
        <w:t xml:space="preserve"> copia fotostatica di un documento di identità in corso di validità del soggetto firmatario.</w:t>
      </w:r>
    </w:p>
    <w:sectPr w:rsidR="007F1CE9" w:rsidRPr="00696F3D">
      <w:footerReference w:type="default" r:id="rId8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AE" w:rsidRDefault="00D17AAE">
      <w:r>
        <w:separator/>
      </w:r>
    </w:p>
  </w:endnote>
  <w:endnote w:type="continuationSeparator" w:id="0">
    <w:p w:rsidR="00D17AAE" w:rsidRDefault="00D1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7212DA">
      <w:rPr>
        <w:rFonts w:asciiTheme="minorHAnsi" w:hAnsiTheme="minorHAnsi" w:cstheme="minorHAnsi"/>
        <w:noProof/>
        <w:sz w:val="16"/>
        <w:szCs w:val="16"/>
      </w:rPr>
      <w:t>1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AE" w:rsidRDefault="00D17AAE">
      <w:r>
        <w:separator/>
      </w:r>
    </w:p>
  </w:footnote>
  <w:footnote w:type="continuationSeparator" w:id="0">
    <w:p w:rsidR="00D17AAE" w:rsidRDefault="00D1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B73DC"/>
    <w:rsid w:val="000F2238"/>
    <w:rsid w:val="00177CB2"/>
    <w:rsid w:val="00182B0C"/>
    <w:rsid w:val="00193DD0"/>
    <w:rsid w:val="001B3B50"/>
    <w:rsid w:val="001E42CA"/>
    <w:rsid w:val="001F2D91"/>
    <w:rsid w:val="00231264"/>
    <w:rsid w:val="00276C95"/>
    <w:rsid w:val="002A0BE1"/>
    <w:rsid w:val="003512EB"/>
    <w:rsid w:val="00352DD9"/>
    <w:rsid w:val="003869BB"/>
    <w:rsid w:val="00394774"/>
    <w:rsid w:val="003C5E26"/>
    <w:rsid w:val="004B14F7"/>
    <w:rsid w:val="004F7514"/>
    <w:rsid w:val="005038FB"/>
    <w:rsid w:val="00515255"/>
    <w:rsid w:val="0052072C"/>
    <w:rsid w:val="0052505A"/>
    <w:rsid w:val="00550BDE"/>
    <w:rsid w:val="00551448"/>
    <w:rsid w:val="005720BA"/>
    <w:rsid w:val="00577269"/>
    <w:rsid w:val="00626641"/>
    <w:rsid w:val="00647CB7"/>
    <w:rsid w:val="00660352"/>
    <w:rsid w:val="006621C4"/>
    <w:rsid w:val="00671F2D"/>
    <w:rsid w:val="00696C8E"/>
    <w:rsid w:val="00696F3D"/>
    <w:rsid w:val="006A5191"/>
    <w:rsid w:val="007212DA"/>
    <w:rsid w:val="007E52A8"/>
    <w:rsid w:val="007F1CE9"/>
    <w:rsid w:val="008434F8"/>
    <w:rsid w:val="00872A5E"/>
    <w:rsid w:val="008E3362"/>
    <w:rsid w:val="00954015"/>
    <w:rsid w:val="00957378"/>
    <w:rsid w:val="009F4687"/>
    <w:rsid w:val="00A6045D"/>
    <w:rsid w:val="00AD0B3B"/>
    <w:rsid w:val="00B141AB"/>
    <w:rsid w:val="00B701BF"/>
    <w:rsid w:val="00B74A3E"/>
    <w:rsid w:val="00BF1B3F"/>
    <w:rsid w:val="00C478BE"/>
    <w:rsid w:val="00C6481F"/>
    <w:rsid w:val="00CA2C51"/>
    <w:rsid w:val="00CD217C"/>
    <w:rsid w:val="00D03744"/>
    <w:rsid w:val="00D111EC"/>
    <w:rsid w:val="00D17AAE"/>
    <w:rsid w:val="00D63F87"/>
    <w:rsid w:val="00D729D1"/>
    <w:rsid w:val="00DC0988"/>
    <w:rsid w:val="00DE28B0"/>
    <w:rsid w:val="00E21BD9"/>
    <w:rsid w:val="00E635DB"/>
    <w:rsid w:val="00E70369"/>
    <w:rsid w:val="00E912DA"/>
    <w:rsid w:val="00E972E9"/>
    <w:rsid w:val="00EB4EEB"/>
    <w:rsid w:val="00F76322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Marco Sechi</cp:lastModifiedBy>
  <cp:revision>2</cp:revision>
  <cp:lastPrinted>2017-10-09T10:37:00Z</cp:lastPrinted>
  <dcterms:created xsi:type="dcterms:W3CDTF">2019-02-11T17:30:00Z</dcterms:created>
  <dcterms:modified xsi:type="dcterms:W3CDTF">2019-02-11T17:30:00Z</dcterms:modified>
</cp:coreProperties>
</file>