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70" w:rsidRDefault="005847B5">
      <w:pPr>
        <w:pStyle w:val="Titolo"/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Modello 4 - progettista</w:t>
      </w:r>
    </w:p>
    <w:p w:rsidR="004E3570" w:rsidRDefault="004E3570">
      <w:pPr>
        <w:pStyle w:val="Sottotitolo"/>
      </w:pPr>
    </w:p>
    <w:p w:rsidR="004E3570" w:rsidRDefault="004E3570">
      <w:pPr>
        <w:pStyle w:val="Textbody"/>
        <w:rPr>
          <w:rFonts w:ascii="Times New Roman" w:hAnsi="Times New Roman"/>
          <w:b/>
          <w:sz w:val="22"/>
          <w:szCs w:val="22"/>
        </w:rPr>
      </w:pPr>
    </w:p>
    <w:p w:rsidR="004E3570" w:rsidRDefault="004E3570">
      <w:pPr>
        <w:pStyle w:val="Textbody"/>
        <w:spacing w:before="7"/>
        <w:rPr>
          <w:rFonts w:ascii="Times New Roman" w:hAnsi="Times New Roman"/>
          <w:b/>
          <w:sz w:val="22"/>
          <w:szCs w:val="22"/>
        </w:rPr>
      </w:pPr>
    </w:p>
    <w:p w:rsidR="004E3570" w:rsidRDefault="005847B5">
      <w:pPr>
        <w:pStyle w:val="Standard"/>
        <w:ind w:left="3540" w:firstLine="708"/>
        <w:jc w:val="both"/>
      </w:pPr>
      <w:r>
        <w:rPr>
          <w:rFonts w:ascii="Times New Roman" w:hAnsi="Times New Roman"/>
          <w:b/>
          <w:sz w:val="22"/>
          <w:szCs w:val="22"/>
        </w:rPr>
        <w:t xml:space="preserve">Stazione Appaltante </w:t>
      </w:r>
      <w:r>
        <w:rPr>
          <w:rFonts w:ascii="Times New Roman" w:hAnsi="Times New Roman"/>
          <w:b/>
          <w:bCs/>
          <w:color w:val="00000A"/>
          <w:sz w:val="22"/>
          <w:szCs w:val="22"/>
          <w:lang w:eastAsia="it-IT"/>
        </w:rPr>
        <w:t>Comune di Oristano</w:t>
      </w:r>
    </w:p>
    <w:p w:rsidR="004E3570" w:rsidRDefault="004E3570">
      <w:pPr>
        <w:pStyle w:val="Standard"/>
        <w:ind w:left="4248"/>
        <w:jc w:val="both"/>
        <w:rPr>
          <w:rFonts w:ascii="Times New Roman" w:hAnsi="Times New Roman"/>
          <w:b/>
          <w:bCs/>
          <w:color w:val="00000A"/>
          <w:sz w:val="22"/>
          <w:szCs w:val="22"/>
          <w:lang w:eastAsia="it-IT"/>
        </w:rPr>
      </w:pPr>
    </w:p>
    <w:p w:rsidR="004E3570" w:rsidRDefault="005847B5">
      <w:pPr>
        <w:pStyle w:val="Standard"/>
        <w:ind w:left="4248"/>
        <w:jc w:val="both"/>
        <w:rPr>
          <w:rFonts w:ascii="Times New Roman" w:eastAsia="Times New Roman" w:hAnsi="Times New Roman" w:cs="Times New Roman"/>
          <w:b/>
          <w:bCs/>
          <w:smallCaps/>
          <w:color w:val="00000A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noProof/>
          <w:color w:val="00000A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14760</wp:posOffset>
                </wp:positionH>
                <wp:positionV relativeFrom="paragraph">
                  <wp:posOffset>57960</wp:posOffset>
                </wp:positionV>
                <wp:extent cx="6080760" cy="1350720"/>
                <wp:effectExtent l="0" t="0" r="15240" b="2088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13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3570" w:rsidRDefault="005847B5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Oggetto: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eastAsia="it-IT"/>
                              </w:rPr>
                              <w:t>Procedura aperta per l’affidamento in concessione del servizio di gestione, efficientamento energetico, adeguamento normativo, manutenzione ordinaria e straordinaria comprensiva della fornitura di energia elettrica degli impianti di illumina</w:t>
                            </w:r>
                            <w:r>
                              <w:rPr>
                                <w:sz w:val="22"/>
                                <w:szCs w:val="22"/>
                                <w:lang w:eastAsia="it-IT"/>
                              </w:rPr>
                              <w:t>zione pubblica, il relamping e la manutenzione degli impianti di illuminazione pubblica degli edifici comunali (Articolo 183, comma 15 del decreto legislativo n. 50 del 2016)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1.15pt;margin-top:4.55pt;width:478.8pt;height:106.3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" strokeweight=".51pt">
                <v:textbox inset="2.63mm,1.36mm,2.63mm,1.36mm">
                  <w:txbxContent>
                    <w:p w:rsidR="004E3570" w:rsidRDefault="005847B5">
                      <w:pPr>
                        <w:pStyle w:val="Standard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Oggetto:</w:t>
                      </w:r>
                      <w:r>
                        <w:t xml:space="preserve"> </w:t>
                      </w:r>
                      <w:r>
                        <w:rPr>
                          <w:sz w:val="22"/>
                          <w:szCs w:val="22"/>
                          <w:lang w:eastAsia="it-IT"/>
                        </w:rPr>
                        <w:t>Procedura aperta per l’affidamento in concessione del servizio di gestione, efficientamento energetico, adeguamento normativo, manutenzione ordinaria e straordinaria comprensiva della fornitura di energia elettrica degli impianti di illumina</w:t>
                      </w:r>
                      <w:r>
                        <w:rPr>
                          <w:sz w:val="22"/>
                          <w:szCs w:val="22"/>
                          <w:lang w:eastAsia="it-IT"/>
                        </w:rPr>
                        <w:t>zione pubblica, il relamping e la manutenzione degli impianti di illuminazione pubblica degli edifici comunali (Articolo 183, comma 15 del decreto legislativo n. 50 del 2016)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mallCaps/>
          <w:color w:val="00000A"/>
          <w:sz w:val="22"/>
          <w:szCs w:val="22"/>
          <w:lang w:eastAsia="it-IT"/>
        </w:rPr>
        <w:t xml:space="preserve">                                                                 </w:t>
      </w:r>
    </w:p>
    <w:p w:rsidR="004E3570" w:rsidRDefault="004E3570">
      <w:pPr>
        <w:pStyle w:val="Standard"/>
        <w:ind w:left="4248"/>
        <w:jc w:val="both"/>
        <w:rPr>
          <w:rFonts w:ascii="Times New Roman" w:hAnsi="Times New Roman"/>
          <w:b/>
          <w:bCs/>
          <w:color w:val="00000A"/>
          <w:sz w:val="22"/>
          <w:szCs w:val="22"/>
          <w:lang w:eastAsia="it-IT"/>
        </w:rPr>
      </w:pPr>
    </w:p>
    <w:p w:rsidR="004E3570" w:rsidRDefault="004E3570">
      <w:pPr>
        <w:pStyle w:val="Textbody"/>
        <w:rPr>
          <w:rFonts w:ascii="Times New Roman" w:hAnsi="Times New Roman"/>
          <w:sz w:val="22"/>
          <w:szCs w:val="22"/>
        </w:rPr>
      </w:pPr>
    </w:p>
    <w:p w:rsidR="004E3570" w:rsidRDefault="004E3570">
      <w:pPr>
        <w:pStyle w:val="Textbody"/>
        <w:rPr>
          <w:rFonts w:ascii="Times New Roman" w:hAnsi="Times New Roman"/>
          <w:sz w:val="22"/>
          <w:szCs w:val="22"/>
        </w:rPr>
      </w:pPr>
    </w:p>
    <w:p w:rsidR="004E3570" w:rsidRDefault="004E3570">
      <w:pPr>
        <w:pStyle w:val="Textbody"/>
        <w:rPr>
          <w:rFonts w:ascii="Times New Roman" w:hAnsi="Times New Roman"/>
          <w:sz w:val="22"/>
          <w:szCs w:val="22"/>
        </w:rPr>
      </w:pPr>
    </w:p>
    <w:p w:rsidR="004E3570" w:rsidRDefault="004E3570">
      <w:pPr>
        <w:pStyle w:val="Textbody"/>
        <w:rPr>
          <w:rFonts w:ascii="Times New Roman" w:hAnsi="Times New Roman"/>
          <w:sz w:val="22"/>
          <w:szCs w:val="22"/>
        </w:rPr>
      </w:pPr>
    </w:p>
    <w:p w:rsidR="004E3570" w:rsidRDefault="004E3570">
      <w:pPr>
        <w:pStyle w:val="Textbody"/>
        <w:rPr>
          <w:rFonts w:ascii="Times New Roman" w:hAnsi="Times New Roman"/>
          <w:sz w:val="22"/>
          <w:szCs w:val="22"/>
        </w:rPr>
      </w:pPr>
    </w:p>
    <w:p w:rsidR="004E3570" w:rsidRDefault="004E3570">
      <w:pPr>
        <w:pStyle w:val="Textbody"/>
        <w:rPr>
          <w:rFonts w:ascii="Times New Roman" w:hAnsi="Times New Roman"/>
          <w:sz w:val="22"/>
          <w:szCs w:val="22"/>
        </w:rPr>
      </w:pPr>
    </w:p>
    <w:p w:rsidR="004E3570" w:rsidRDefault="004E3570">
      <w:pPr>
        <w:pStyle w:val="Textbody"/>
        <w:rPr>
          <w:rFonts w:ascii="Times New Roman" w:hAnsi="Times New Roman"/>
          <w:sz w:val="22"/>
          <w:szCs w:val="22"/>
        </w:rPr>
      </w:pPr>
    </w:p>
    <w:p w:rsidR="004E3570" w:rsidRDefault="005847B5">
      <w:pPr>
        <w:pStyle w:val="Standard"/>
        <w:ind w:right="98"/>
        <w:rPr>
          <w:rFonts w:ascii="Times New Roman" w:eastAsia="Times New Roman" w:hAnsi="Times New Roman" w:cs="Times New Roman"/>
          <w:b/>
          <w:smallCaps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mallCaps/>
          <w:color w:val="00000A"/>
          <w:sz w:val="22"/>
          <w:szCs w:val="22"/>
        </w:rPr>
        <w:t xml:space="preserve">                                                            </w:t>
      </w:r>
    </w:p>
    <w:p w:rsidR="004E3570" w:rsidRDefault="005847B5">
      <w:pPr>
        <w:pStyle w:val="Standard"/>
        <w:spacing w:before="187" w:line="480" w:lineRule="auto"/>
        <w:ind w:left="24"/>
        <w:jc w:val="both"/>
      </w:pPr>
      <w:r>
        <w:rPr>
          <w:rFonts w:ascii="Times New Roman" w:eastAsia="Times New Roman" w:hAnsi="Times New Roman" w:cs="Times New Roman"/>
          <w:b/>
          <w:i/>
          <w:color w:val="00000A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CIG:</w:t>
      </w:r>
      <w:r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Calibri"/>
          <w:b/>
          <w:bCs/>
          <w:smallCaps/>
          <w:color w:val="000000"/>
          <w:spacing w:val="1"/>
          <w:w w:val="85"/>
          <w:sz w:val="22"/>
          <w:szCs w:val="20"/>
          <w:shd w:val="clear" w:color="auto" w:fill="FFFFFF"/>
          <w:lang w:eastAsia="it-IT"/>
        </w:rPr>
        <w:t>9323995415</w:t>
      </w:r>
      <w:r>
        <w:rPr>
          <w:rFonts w:ascii="Times New Roman" w:eastAsia="Times New Roman" w:hAnsi="Times New Roman" w:cs="Times New Roman"/>
          <w:b/>
          <w:smallCaps/>
          <w:color w:val="00000A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i/>
          <w:smallCaps/>
          <w:color w:val="00000A"/>
          <w:sz w:val="22"/>
          <w:szCs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smallCaps/>
          <w:color w:val="000000"/>
          <w:sz w:val="22"/>
          <w:szCs w:val="22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Calibri"/>
          <w:b/>
          <w:bCs/>
          <w:smallCaps/>
          <w:color w:val="000000"/>
          <w:spacing w:val="1"/>
          <w:w w:val="85"/>
          <w:sz w:val="22"/>
          <w:szCs w:val="20"/>
          <w:shd w:val="clear" w:color="auto" w:fill="FFFFFF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  <w:shd w:val="clear" w:color="auto" w:fill="FFFFFF"/>
        </w:rPr>
        <w:t xml:space="preserve">                                                CUP: </w:t>
      </w:r>
      <w:r>
        <w:rPr>
          <w:rFonts w:ascii="Times New Roman" w:eastAsia="Times New Roman" w:hAnsi="Times New Roman" w:cs="Calibri"/>
          <w:b/>
          <w:bCs/>
          <w:smallCaps/>
          <w:color w:val="000000"/>
          <w:spacing w:val="1"/>
          <w:w w:val="85"/>
          <w:sz w:val="22"/>
          <w:szCs w:val="20"/>
          <w:shd w:val="clear" w:color="auto" w:fill="FFFFFF"/>
          <w:lang w:eastAsia="it-IT"/>
        </w:rPr>
        <w:t>H14H22000710005</w:t>
      </w:r>
    </w:p>
    <w:p w:rsidR="004E3570" w:rsidRDefault="004E3570">
      <w:pPr>
        <w:pStyle w:val="Standard"/>
        <w:ind w:right="98"/>
        <w:rPr>
          <w:rFonts w:ascii="Times New Roman" w:hAnsi="Times New Roman"/>
          <w:b/>
          <w:sz w:val="22"/>
          <w:szCs w:val="22"/>
        </w:rPr>
      </w:pPr>
    </w:p>
    <w:p w:rsidR="004E3570" w:rsidRDefault="005847B5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Il/La sottoscritt… ………………………………………………………………………………………… nato/a a ……………………………….………………………. il </w:t>
      </w:r>
      <w:r>
        <w:rPr>
          <w:rFonts w:ascii="Times New Roman" w:hAnsi="Times New Roman"/>
          <w:sz w:val="22"/>
          <w:szCs w:val="22"/>
        </w:rPr>
        <w:t xml:space="preserve">……………………………………….. residente in …………..………………… (Prov. ………) via ………….…………………….………… nella qualità di ………….….…..…..…………………………..……………… </w:t>
      </w:r>
      <w:r>
        <w:rPr>
          <w:rFonts w:ascii="Times New Roman" w:hAnsi="Times New Roman"/>
          <w:i/>
          <w:sz w:val="22"/>
          <w:szCs w:val="22"/>
        </w:rPr>
        <w:t>(indicare la qualifica)</w:t>
      </w:r>
      <w:r>
        <w:rPr>
          <w:rFonts w:ascii="Times New Roman" w:hAnsi="Times New Roman"/>
          <w:sz w:val="22"/>
          <w:szCs w:val="22"/>
        </w:rPr>
        <w:t xml:space="preserve"> e legale rappresentante della Impresa ……………………………………………………………………… </w:t>
      </w:r>
      <w:r>
        <w:rPr>
          <w:rFonts w:ascii="Times New Roman" w:hAnsi="Times New Roman"/>
          <w:sz w:val="22"/>
          <w:szCs w:val="22"/>
        </w:rPr>
        <w:t>…………………………….………………..………………………………………………………………..  con sede legale in …………………………………………………………..…………… (Prov. …….) via ……………………………………………………..………………………………… n. ………………</w:t>
      </w:r>
    </w:p>
    <w:p w:rsidR="004E3570" w:rsidRDefault="005847B5">
      <w:pPr>
        <w:pStyle w:val="Standard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Cod. fisc. Part.Iva</w:t>
      </w:r>
    </w:p>
    <w:p w:rsidR="004E3570" w:rsidRDefault="005847B5">
      <w:pPr>
        <w:pStyle w:val="Standard"/>
        <w:spacing w:line="360" w:lineRule="auto"/>
        <w:ind w:right="9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Tel. …………………………………. Fax ………………………………, cell. ………………………….</w:t>
      </w:r>
    </w:p>
    <w:p w:rsidR="004E3570" w:rsidRDefault="004E3570">
      <w:pPr>
        <w:pStyle w:val="Standard"/>
        <w:ind w:right="98"/>
        <w:jc w:val="both"/>
        <w:rPr>
          <w:rFonts w:ascii="Times New Roman" w:hAnsi="Times New Roman"/>
          <w:b/>
          <w:sz w:val="22"/>
          <w:szCs w:val="22"/>
        </w:rPr>
      </w:pPr>
    </w:p>
    <w:p w:rsidR="004E3570" w:rsidRDefault="005847B5">
      <w:pPr>
        <w:pStyle w:val="Paragrafoelenco"/>
        <w:tabs>
          <w:tab w:val="left" w:pos="724"/>
        </w:tabs>
        <w:spacing w:line="251" w:lineRule="auto"/>
        <w:ind w:left="0" w:right="227" w:hanging="3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w w:val="95"/>
          <w:sz w:val="22"/>
          <w:szCs w:val="22"/>
        </w:rPr>
        <w:t>Consapevole</w:t>
      </w:r>
      <w:r>
        <w:rPr>
          <w:rFonts w:ascii="Times New Roman" w:hAnsi="Times New Roman"/>
          <w:spacing w:val="-32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delle</w:t>
      </w:r>
      <w:r>
        <w:rPr>
          <w:rFonts w:ascii="Times New Roman" w:hAnsi="Times New Roman"/>
          <w:spacing w:val="-31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responsabilità</w:t>
      </w:r>
      <w:r>
        <w:rPr>
          <w:rFonts w:ascii="Times New Roman" w:hAnsi="Times New Roman"/>
          <w:spacing w:val="-31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e</w:t>
      </w:r>
      <w:r>
        <w:rPr>
          <w:rFonts w:ascii="Times New Roman" w:hAnsi="Times New Roman"/>
          <w:spacing w:val="-31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delle</w:t>
      </w:r>
      <w:r>
        <w:rPr>
          <w:rFonts w:ascii="Times New Roman" w:hAnsi="Times New Roman"/>
          <w:spacing w:val="-32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conseguenze</w:t>
      </w:r>
      <w:r>
        <w:rPr>
          <w:rFonts w:ascii="Times New Roman" w:hAnsi="Times New Roman"/>
          <w:spacing w:val="-32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civili</w:t>
      </w:r>
      <w:r>
        <w:rPr>
          <w:rFonts w:ascii="Times New Roman" w:hAnsi="Times New Roman"/>
          <w:spacing w:val="-32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e</w:t>
      </w:r>
      <w:r>
        <w:rPr>
          <w:rFonts w:ascii="Times New Roman" w:hAnsi="Times New Roman"/>
          <w:spacing w:val="-31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penali</w:t>
      </w:r>
      <w:r>
        <w:rPr>
          <w:rFonts w:ascii="Times New Roman" w:hAnsi="Times New Roman"/>
          <w:spacing w:val="-32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previsti</w:t>
      </w:r>
      <w:r>
        <w:rPr>
          <w:rFonts w:ascii="Times New Roman" w:hAnsi="Times New Roman"/>
          <w:spacing w:val="-31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in</w:t>
      </w:r>
      <w:r>
        <w:rPr>
          <w:rFonts w:ascii="Times New Roman" w:hAnsi="Times New Roman"/>
          <w:spacing w:val="-32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caso</w:t>
      </w:r>
      <w:r>
        <w:rPr>
          <w:rFonts w:ascii="Times New Roman" w:hAnsi="Times New Roman"/>
          <w:spacing w:val="-32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di</w:t>
      </w:r>
      <w:r>
        <w:rPr>
          <w:rFonts w:ascii="Times New Roman" w:hAnsi="Times New Roman"/>
          <w:spacing w:val="-31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dichiarazioni</w:t>
      </w:r>
      <w:r>
        <w:rPr>
          <w:rFonts w:ascii="Times New Roman" w:hAnsi="Times New Roman"/>
          <w:spacing w:val="-32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 xml:space="preserve">mendaci </w:t>
      </w:r>
      <w:r>
        <w:rPr>
          <w:rFonts w:ascii="Times New Roman" w:hAnsi="Times New Roman"/>
          <w:spacing w:val="-2"/>
          <w:sz w:val="22"/>
          <w:szCs w:val="22"/>
        </w:rPr>
        <w:t>e/o</w:t>
      </w:r>
      <w:r>
        <w:rPr>
          <w:rFonts w:ascii="Times New Roman" w:hAnsi="Times New Roman"/>
          <w:spacing w:val="-3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formazione</w:t>
      </w:r>
      <w:r>
        <w:rPr>
          <w:rFonts w:ascii="Times New Roman" w:hAnsi="Times New Roman"/>
          <w:spacing w:val="-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od</w:t>
      </w:r>
      <w:r>
        <w:rPr>
          <w:rFonts w:ascii="Times New Roman" w:hAnsi="Times New Roman"/>
          <w:spacing w:val="-3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uso</w:t>
      </w:r>
      <w:r>
        <w:rPr>
          <w:rFonts w:ascii="Times New Roman" w:hAnsi="Times New Roman"/>
          <w:spacing w:val="-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</w:t>
      </w:r>
      <w:r>
        <w:rPr>
          <w:rFonts w:ascii="Times New Roman" w:hAnsi="Times New Roman"/>
          <w:spacing w:val="-3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atti</w:t>
      </w:r>
      <w:r>
        <w:rPr>
          <w:rFonts w:ascii="Times New Roman" w:hAnsi="Times New Roman"/>
          <w:spacing w:val="-3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falsi,</w:t>
      </w:r>
      <w:r>
        <w:rPr>
          <w:rFonts w:ascii="Times New Roman" w:hAnsi="Times New Roman"/>
          <w:spacing w:val="-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anche</w:t>
      </w:r>
      <w:r>
        <w:rPr>
          <w:rFonts w:ascii="Times New Roman" w:hAnsi="Times New Roman"/>
          <w:spacing w:val="-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ai</w:t>
      </w:r>
      <w:r>
        <w:rPr>
          <w:rFonts w:ascii="Times New Roman" w:hAnsi="Times New Roman"/>
          <w:spacing w:val="-3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sensi</w:t>
      </w:r>
      <w:r>
        <w:rPr>
          <w:rFonts w:ascii="Times New Roman" w:hAnsi="Times New Roman"/>
          <w:spacing w:val="-3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pacing w:val="-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-3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gli</w:t>
      </w:r>
      <w:r>
        <w:rPr>
          <w:rFonts w:ascii="Times New Roman" w:hAnsi="Times New Roman"/>
          <w:spacing w:val="-34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effetti</w:t>
      </w:r>
      <w:r>
        <w:rPr>
          <w:rFonts w:ascii="Times New Roman" w:hAnsi="Times New Roman"/>
          <w:spacing w:val="-37"/>
          <w:sz w:val="22"/>
          <w:szCs w:val="22"/>
        </w:rPr>
        <w:t xml:space="preserve"> </w:t>
      </w:r>
      <w:r>
        <w:rPr>
          <w:rFonts w:ascii="Times New Roman" w:hAnsi="Times New Roman"/>
          <w:spacing w:val="-4"/>
          <w:sz w:val="22"/>
          <w:szCs w:val="22"/>
        </w:rPr>
        <w:t>dell’art.</w:t>
      </w:r>
      <w:r>
        <w:rPr>
          <w:rFonts w:ascii="Times New Roman" w:hAnsi="Times New Roman"/>
          <w:spacing w:val="-3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76</w:t>
      </w:r>
      <w:r>
        <w:rPr>
          <w:rFonts w:ascii="Times New Roman" w:hAnsi="Times New Roman"/>
          <w:spacing w:val="-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del</w:t>
      </w:r>
      <w:r>
        <w:rPr>
          <w:rFonts w:ascii="Times New Roman" w:hAnsi="Times New Roman"/>
          <w:spacing w:val="-36"/>
          <w:sz w:val="22"/>
          <w:szCs w:val="22"/>
        </w:rPr>
        <w:t xml:space="preserve"> </w:t>
      </w:r>
      <w:r>
        <w:rPr>
          <w:rFonts w:ascii="Times New Roman" w:hAnsi="Times New Roman"/>
          <w:spacing w:val="-6"/>
          <w:sz w:val="22"/>
          <w:szCs w:val="22"/>
        </w:rPr>
        <w:t>D.P.R.</w:t>
      </w:r>
      <w:r>
        <w:rPr>
          <w:rFonts w:ascii="Times New Roman" w:hAnsi="Times New Roman"/>
          <w:spacing w:val="-4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445/2000,</w:t>
      </w:r>
      <w:r>
        <w:rPr>
          <w:rFonts w:ascii="Times New Roman" w:hAnsi="Times New Roman"/>
          <w:spacing w:val="-3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nonché</w:t>
      </w:r>
      <w:r>
        <w:rPr>
          <w:rFonts w:ascii="Times New Roman" w:hAnsi="Times New Roman"/>
          <w:spacing w:val="-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w w:val="95"/>
          <w:sz w:val="22"/>
          <w:szCs w:val="22"/>
        </w:rPr>
        <w:t>caso</w:t>
      </w:r>
      <w:r>
        <w:rPr>
          <w:rFonts w:ascii="Times New Roman" w:hAnsi="Times New Roman"/>
          <w:spacing w:val="-17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di</w:t>
      </w:r>
      <w:r>
        <w:rPr>
          <w:rFonts w:ascii="Times New Roman" w:hAnsi="Times New Roman"/>
          <w:spacing w:val="-17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esibizione</w:t>
      </w:r>
      <w:r>
        <w:rPr>
          <w:rFonts w:ascii="Times New Roman" w:hAnsi="Times New Roman"/>
          <w:spacing w:val="-17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di</w:t>
      </w:r>
      <w:r>
        <w:rPr>
          <w:rFonts w:ascii="Times New Roman" w:hAnsi="Times New Roman"/>
          <w:spacing w:val="-18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atti</w:t>
      </w:r>
      <w:r>
        <w:rPr>
          <w:rFonts w:ascii="Times New Roman" w:hAnsi="Times New Roman"/>
          <w:spacing w:val="-19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contenenti</w:t>
      </w:r>
      <w:r>
        <w:rPr>
          <w:rFonts w:ascii="Times New Roman" w:hAnsi="Times New Roman"/>
          <w:spacing w:val="-17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dati</w:t>
      </w:r>
      <w:r>
        <w:rPr>
          <w:rFonts w:ascii="Times New Roman" w:hAnsi="Times New Roman"/>
          <w:spacing w:val="-18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non</w:t>
      </w:r>
      <w:r>
        <w:rPr>
          <w:rFonts w:ascii="Times New Roman" w:hAnsi="Times New Roman"/>
          <w:spacing w:val="-18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più</w:t>
      </w:r>
      <w:r>
        <w:rPr>
          <w:rFonts w:ascii="Times New Roman" w:hAnsi="Times New Roman"/>
          <w:spacing w:val="-17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corrispondenti</w:t>
      </w:r>
      <w:r>
        <w:rPr>
          <w:rFonts w:ascii="Times New Roman" w:hAnsi="Times New Roman"/>
          <w:spacing w:val="-18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a</w:t>
      </w:r>
      <w:r>
        <w:rPr>
          <w:rFonts w:ascii="Times New Roman" w:hAnsi="Times New Roman"/>
          <w:spacing w:val="-18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verità,</w:t>
      </w:r>
      <w:r>
        <w:rPr>
          <w:rFonts w:ascii="Times New Roman" w:hAnsi="Times New Roman"/>
          <w:spacing w:val="-19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e</w:t>
      </w:r>
      <w:r>
        <w:rPr>
          <w:rFonts w:ascii="Times New Roman" w:hAnsi="Times New Roman"/>
          <w:spacing w:val="-17"/>
          <w:w w:val="95"/>
          <w:sz w:val="22"/>
          <w:szCs w:val="22"/>
        </w:rPr>
        <w:t xml:space="preserve"> c</w:t>
      </w:r>
      <w:r>
        <w:rPr>
          <w:rFonts w:ascii="Times New Roman" w:hAnsi="Times New Roman"/>
          <w:w w:val="95"/>
          <w:sz w:val="22"/>
          <w:szCs w:val="22"/>
        </w:rPr>
        <w:t>onsapevole,</w:t>
      </w:r>
      <w:r>
        <w:rPr>
          <w:rFonts w:ascii="Times New Roman" w:hAnsi="Times New Roman"/>
          <w:spacing w:val="-17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altresì,</w:t>
      </w:r>
      <w:r>
        <w:rPr>
          <w:rFonts w:ascii="Times New Roman" w:hAnsi="Times New Roman"/>
          <w:spacing w:val="-18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che</w:t>
      </w:r>
      <w:r>
        <w:rPr>
          <w:rFonts w:ascii="Times New Roman" w:hAnsi="Times New Roman"/>
          <w:spacing w:val="-17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qualora emerga</w:t>
      </w:r>
      <w:r>
        <w:rPr>
          <w:rFonts w:ascii="Times New Roman" w:hAnsi="Times New Roman"/>
          <w:spacing w:val="-14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la</w:t>
      </w:r>
      <w:r>
        <w:rPr>
          <w:rFonts w:ascii="Times New Roman" w:hAnsi="Times New Roman"/>
          <w:spacing w:val="-14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non</w:t>
      </w:r>
      <w:r>
        <w:rPr>
          <w:rFonts w:ascii="Times New Roman" w:hAnsi="Times New Roman"/>
          <w:spacing w:val="-14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veridicità</w:t>
      </w:r>
      <w:r>
        <w:rPr>
          <w:rFonts w:ascii="Times New Roman" w:hAnsi="Times New Roman"/>
          <w:spacing w:val="-14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del</w:t>
      </w:r>
      <w:r>
        <w:rPr>
          <w:rFonts w:ascii="Times New Roman" w:hAnsi="Times New Roman"/>
          <w:spacing w:val="-14"/>
          <w:w w:val="95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w w:val="95"/>
          <w:sz w:val="22"/>
          <w:szCs w:val="22"/>
        </w:rPr>
        <w:t>contenuto</w:t>
      </w:r>
      <w:r>
        <w:rPr>
          <w:rFonts w:ascii="Times New Roman" w:hAnsi="Times New Roman"/>
          <w:spacing w:val="-16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della</w:t>
      </w:r>
      <w:r>
        <w:rPr>
          <w:rFonts w:ascii="Times New Roman" w:hAnsi="Times New Roman"/>
          <w:spacing w:val="-14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presente</w:t>
      </w:r>
      <w:r>
        <w:rPr>
          <w:rFonts w:ascii="Times New Roman" w:hAnsi="Times New Roman"/>
          <w:spacing w:val="-13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dichiarazione</w:t>
      </w:r>
      <w:r>
        <w:rPr>
          <w:rFonts w:ascii="Times New Roman" w:hAnsi="Times New Roman"/>
          <w:spacing w:val="-14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questa</w:t>
      </w:r>
      <w:r>
        <w:rPr>
          <w:rFonts w:ascii="Times New Roman" w:hAnsi="Times New Roman"/>
          <w:spacing w:val="-14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impresa</w:t>
      </w:r>
      <w:r>
        <w:rPr>
          <w:rFonts w:ascii="Times New Roman" w:hAnsi="Times New Roman"/>
          <w:spacing w:val="-13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decadrà</w:t>
      </w:r>
      <w:r>
        <w:rPr>
          <w:rFonts w:ascii="Times New Roman" w:hAnsi="Times New Roman"/>
          <w:spacing w:val="-14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dai</w:t>
      </w:r>
      <w:r>
        <w:rPr>
          <w:rFonts w:ascii="Times New Roman" w:hAnsi="Times New Roman"/>
          <w:spacing w:val="-14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>benefici</w:t>
      </w:r>
      <w:r>
        <w:rPr>
          <w:rFonts w:ascii="Times New Roman" w:hAnsi="Times New Roman"/>
          <w:spacing w:val="-16"/>
          <w:w w:val="95"/>
          <w:sz w:val="22"/>
          <w:szCs w:val="22"/>
        </w:rPr>
        <w:t xml:space="preserve"> </w:t>
      </w:r>
      <w:r>
        <w:rPr>
          <w:rFonts w:ascii="Times New Roman" w:hAnsi="Times New Roman"/>
          <w:w w:val="95"/>
          <w:sz w:val="22"/>
          <w:szCs w:val="22"/>
        </w:rPr>
        <w:t xml:space="preserve">e </w:t>
      </w:r>
      <w:r>
        <w:rPr>
          <w:rFonts w:ascii="Times New Roman" w:hAnsi="Times New Roman"/>
          <w:sz w:val="22"/>
          <w:szCs w:val="22"/>
        </w:rPr>
        <w:t>dalle</w:t>
      </w:r>
      <w:r>
        <w:rPr>
          <w:rFonts w:ascii="Times New Roman" w:hAnsi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autorizzazioni</w:t>
      </w:r>
      <w:r>
        <w:rPr>
          <w:rFonts w:ascii="Times New Roman" w:hAnsi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per</w:t>
      </w:r>
      <w:r>
        <w:rPr>
          <w:rFonts w:ascii="Times New Roman" w:hAnsi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le</w:t>
      </w:r>
      <w:r>
        <w:rPr>
          <w:rFonts w:ascii="Times New Roman" w:hAnsi="Times New Roman"/>
          <w:spacing w:val="-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quali</w:t>
      </w:r>
      <w:r>
        <w:rPr>
          <w:rFonts w:ascii="Times New Roman" w:hAnsi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la</w:t>
      </w:r>
      <w:r>
        <w:rPr>
          <w:rFonts w:ascii="Times New Roman" w:hAnsi="Times New Roman"/>
          <w:spacing w:val="-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stessa</w:t>
      </w:r>
      <w:r>
        <w:rPr>
          <w:rFonts w:ascii="Times New Roman" w:hAnsi="Times New Roman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è</w:t>
      </w:r>
      <w:r>
        <w:rPr>
          <w:rFonts w:ascii="Times New Roman" w:hAnsi="Times New Roman"/>
          <w:spacing w:val="-18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stata</w:t>
      </w:r>
      <w:r>
        <w:rPr>
          <w:rFonts w:ascii="Times New Roman" w:hAnsi="Times New Roman"/>
          <w:spacing w:val="-2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rilasciata;</w:t>
      </w:r>
    </w:p>
    <w:p w:rsidR="004E3570" w:rsidRDefault="004E3570">
      <w:pPr>
        <w:pStyle w:val="Textbody"/>
        <w:rPr>
          <w:rFonts w:ascii="Times New Roman" w:hAnsi="Times New Roman"/>
          <w:sz w:val="22"/>
          <w:szCs w:val="22"/>
        </w:rPr>
      </w:pPr>
    </w:p>
    <w:p w:rsidR="004E3570" w:rsidRDefault="005847B5">
      <w:pPr>
        <w:pStyle w:val="Standard"/>
        <w:ind w:left="3515" w:right="402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IN  QUALITÀ DI</w:t>
      </w:r>
      <w:r>
        <w:rPr>
          <w:rFonts w:ascii="Times New Roman" w:hAnsi="Times New Roman"/>
          <w:b/>
          <w:sz w:val="22"/>
          <w:szCs w:val="22"/>
          <w:vertAlign w:val="superscript"/>
        </w:rPr>
        <w:t>1</w:t>
      </w:r>
    </w:p>
    <w:p w:rsidR="004E3570" w:rsidRDefault="004E3570">
      <w:pPr>
        <w:pStyle w:val="Standard"/>
        <w:ind w:left="3515" w:right="4025"/>
        <w:rPr>
          <w:rFonts w:ascii="Times New Roman" w:hAnsi="Times New Roman"/>
          <w:b/>
          <w:sz w:val="22"/>
          <w:szCs w:val="22"/>
          <w:vertAlign w:val="superscript"/>
        </w:rPr>
      </w:pPr>
    </w:p>
    <w:p w:rsidR="004E3570" w:rsidRDefault="005847B5">
      <w:pPr>
        <w:pStyle w:val="Textbody"/>
        <w:spacing w:before="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______________________</w:t>
      </w:r>
    </w:p>
    <w:p w:rsidR="004E3570" w:rsidRDefault="005847B5">
      <w:pPr>
        <w:pStyle w:val="Textbody"/>
        <w:spacing w:before="76" w:line="251" w:lineRule="auto"/>
        <w:ind w:left="11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8"/>
          <w:w w:val="95"/>
          <w:sz w:val="16"/>
          <w:szCs w:val="16"/>
        </w:rPr>
        <w:t>1Nell’ipotesi</w:t>
      </w:r>
      <w:r>
        <w:rPr>
          <w:rFonts w:ascii="Times New Roman" w:hAnsi="Times New Roman"/>
          <w:color w:val="000008"/>
          <w:spacing w:val="-29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di</w:t>
      </w:r>
      <w:r>
        <w:rPr>
          <w:rFonts w:ascii="Times New Roman" w:hAnsi="Times New Roman"/>
          <w:color w:val="000008"/>
          <w:spacing w:val="-28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partecipazione</w:t>
      </w:r>
      <w:r>
        <w:rPr>
          <w:rFonts w:ascii="Times New Roman" w:hAnsi="Times New Roman"/>
          <w:color w:val="000008"/>
          <w:spacing w:val="-27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“plurisoggettiva”</w:t>
      </w:r>
      <w:r>
        <w:rPr>
          <w:rFonts w:ascii="Times New Roman" w:hAnsi="Times New Roman"/>
          <w:color w:val="000008"/>
          <w:spacing w:val="-28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(RTI,</w:t>
      </w:r>
      <w:r>
        <w:rPr>
          <w:rFonts w:ascii="Times New Roman" w:hAnsi="Times New Roman"/>
          <w:color w:val="000008"/>
          <w:spacing w:val="-28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consorzio,</w:t>
      </w:r>
      <w:r>
        <w:rPr>
          <w:rFonts w:ascii="Times New Roman" w:hAnsi="Times New Roman"/>
          <w:color w:val="000008"/>
          <w:spacing w:val="-27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Rete</w:t>
      </w:r>
      <w:r>
        <w:rPr>
          <w:rFonts w:ascii="Times New Roman" w:hAnsi="Times New Roman"/>
          <w:color w:val="000008"/>
          <w:spacing w:val="-29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di</w:t>
      </w:r>
      <w:r>
        <w:rPr>
          <w:rFonts w:ascii="Times New Roman" w:hAnsi="Times New Roman"/>
          <w:color w:val="000008"/>
          <w:spacing w:val="-29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imprese,</w:t>
      </w:r>
      <w:r>
        <w:rPr>
          <w:rFonts w:ascii="Times New Roman" w:hAnsi="Times New Roman"/>
          <w:color w:val="000008"/>
          <w:spacing w:val="-26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GEIE),</w:t>
      </w:r>
      <w:r>
        <w:rPr>
          <w:rFonts w:ascii="Times New Roman" w:hAnsi="Times New Roman"/>
          <w:color w:val="000008"/>
          <w:spacing w:val="-28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si</w:t>
      </w:r>
      <w:r>
        <w:rPr>
          <w:rFonts w:ascii="Times New Roman" w:hAnsi="Times New Roman"/>
          <w:color w:val="000008"/>
          <w:spacing w:val="-28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invita</w:t>
      </w:r>
      <w:r>
        <w:rPr>
          <w:rFonts w:ascii="Times New Roman" w:hAnsi="Times New Roman"/>
          <w:color w:val="000008"/>
          <w:spacing w:val="-28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a</w:t>
      </w:r>
      <w:r>
        <w:rPr>
          <w:rFonts w:ascii="Times New Roman" w:hAnsi="Times New Roman"/>
          <w:color w:val="000008"/>
          <w:spacing w:val="-28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verificare</w:t>
      </w:r>
      <w:r>
        <w:rPr>
          <w:rFonts w:ascii="Times New Roman" w:hAnsi="Times New Roman"/>
          <w:color w:val="000008"/>
          <w:spacing w:val="-29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le</w:t>
      </w:r>
      <w:r>
        <w:rPr>
          <w:rFonts w:ascii="Times New Roman" w:hAnsi="Times New Roman"/>
          <w:color w:val="000008"/>
          <w:spacing w:val="-29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specifiche previsioni</w:t>
      </w:r>
      <w:r>
        <w:rPr>
          <w:rFonts w:ascii="Times New Roman" w:hAnsi="Times New Roman"/>
          <w:color w:val="000008"/>
          <w:spacing w:val="-22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contenute</w:t>
      </w:r>
      <w:r>
        <w:rPr>
          <w:rFonts w:ascii="Times New Roman" w:hAnsi="Times New Roman"/>
          <w:color w:val="000008"/>
          <w:spacing w:val="-23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nel</w:t>
      </w:r>
      <w:r>
        <w:rPr>
          <w:rFonts w:ascii="Times New Roman" w:hAnsi="Times New Roman"/>
          <w:color w:val="000008"/>
          <w:spacing w:val="-24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disciplinare</w:t>
      </w:r>
      <w:r>
        <w:rPr>
          <w:rFonts w:ascii="Times New Roman" w:hAnsi="Times New Roman"/>
          <w:color w:val="000008"/>
          <w:spacing w:val="-26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di</w:t>
      </w:r>
      <w:r>
        <w:rPr>
          <w:rFonts w:ascii="Times New Roman" w:hAnsi="Times New Roman"/>
          <w:color w:val="000008"/>
          <w:spacing w:val="-24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gara</w:t>
      </w:r>
      <w:r>
        <w:rPr>
          <w:rFonts w:ascii="Times New Roman" w:hAnsi="Times New Roman"/>
          <w:color w:val="000008"/>
          <w:spacing w:val="-24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in</w:t>
      </w:r>
      <w:r>
        <w:rPr>
          <w:rFonts w:ascii="Times New Roman" w:hAnsi="Times New Roman"/>
          <w:color w:val="000008"/>
          <w:spacing w:val="-23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merito</w:t>
      </w:r>
      <w:r>
        <w:rPr>
          <w:rFonts w:ascii="Times New Roman" w:hAnsi="Times New Roman"/>
          <w:color w:val="000008"/>
          <w:spacing w:val="-23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alle</w:t>
      </w:r>
      <w:r>
        <w:rPr>
          <w:rFonts w:ascii="Times New Roman" w:hAnsi="Times New Roman"/>
          <w:color w:val="000008"/>
          <w:spacing w:val="-22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modalità</w:t>
      </w:r>
      <w:r>
        <w:rPr>
          <w:rFonts w:ascii="Times New Roman" w:hAnsi="Times New Roman"/>
          <w:color w:val="000008"/>
          <w:spacing w:val="-23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di</w:t>
      </w:r>
      <w:r>
        <w:rPr>
          <w:rFonts w:ascii="Times New Roman" w:hAnsi="Times New Roman"/>
          <w:color w:val="000008"/>
          <w:spacing w:val="-24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presentazione</w:t>
      </w:r>
      <w:r>
        <w:rPr>
          <w:rFonts w:ascii="Times New Roman" w:hAnsi="Times New Roman"/>
          <w:color w:val="000008"/>
          <w:spacing w:val="-26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dell’istanza</w:t>
      </w:r>
      <w:r>
        <w:rPr>
          <w:rFonts w:ascii="Times New Roman" w:hAnsi="Times New Roman"/>
          <w:color w:val="000008"/>
          <w:spacing w:val="-24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di</w:t>
      </w:r>
      <w:r>
        <w:rPr>
          <w:rFonts w:ascii="Times New Roman" w:hAnsi="Times New Roman"/>
          <w:color w:val="000008"/>
          <w:spacing w:val="-24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partecipazione</w:t>
      </w:r>
      <w:r>
        <w:rPr>
          <w:rFonts w:ascii="Times New Roman" w:hAnsi="Times New Roman"/>
          <w:color w:val="000008"/>
          <w:spacing w:val="-26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e</w:t>
      </w:r>
      <w:r>
        <w:rPr>
          <w:rFonts w:ascii="Times New Roman" w:hAnsi="Times New Roman"/>
          <w:color w:val="000008"/>
          <w:spacing w:val="-23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delle</w:t>
      </w:r>
    </w:p>
    <w:p w:rsidR="004E3570" w:rsidRDefault="004E3570">
      <w:pPr>
        <w:pStyle w:val="Textbody"/>
        <w:spacing w:line="12" w:lineRule="auto"/>
        <w:rPr>
          <w:rFonts w:ascii="Times New Roman" w:hAnsi="Times New Roman"/>
          <w:sz w:val="22"/>
          <w:szCs w:val="22"/>
        </w:rPr>
      </w:pPr>
    </w:p>
    <w:p w:rsidR="00000000" w:rsidRDefault="005847B5">
      <w:pPr>
        <w:rPr>
          <w:szCs w:val="21"/>
        </w:rPr>
        <w:sectPr w:rsidR="00000000">
          <w:type w:val="continuous"/>
          <w:pgSz w:w="11906" w:h="16838"/>
          <w:pgMar w:top="1134" w:right="1134" w:bottom="1417" w:left="1134" w:header="720" w:footer="1134" w:gutter="0"/>
          <w:cols w:space="0"/>
        </w:sectPr>
      </w:pPr>
    </w:p>
    <w:tbl>
      <w:tblPr>
        <w:tblW w:w="9527" w:type="dxa"/>
        <w:tblInd w:w="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8998"/>
      </w:tblGrid>
      <w:tr w:rsidR="004E357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5" w:after="1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160"/>
              <w:ind w:left="113"/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Libero professionista singolo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8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40" w:line="251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Libero</w:t>
            </w:r>
            <w:r>
              <w:rPr>
                <w:rFonts w:ascii="Times New Roman" w:hAnsi="Times New Roman"/>
                <w:b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professionista</w:t>
            </w:r>
            <w:r>
              <w:rPr>
                <w:rFonts w:ascii="Times New Roman" w:hAnsi="Times New Roman"/>
                <w:b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associato</w:t>
            </w:r>
            <w:r>
              <w:rPr>
                <w:rFonts w:ascii="Times New Roman" w:hAnsi="Times New Roman"/>
                <w:b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nelle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forme</w:t>
            </w:r>
            <w:r>
              <w:rPr>
                <w:rFonts w:ascii="Times New Roman" w:hAnsi="Times New Roman"/>
                <w:color w:val="000008"/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cui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alla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legge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n.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1815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1939,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cosiddetti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“studi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associati”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“associazioni</w:t>
            </w:r>
            <w:r>
              <w:rPr>
                <w:rFonts w:ascii="Times New Roman" w:hAnsi="Times New Roman"/>
                <w:color w:val="000008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professionali”.</w:t>
            </w:r>
            <w:r>
              <w:rPr>
                <w:rFonts w:ascii="Times New Roman" w:hAnsi="Times New Roman"/>
                <w:color w:val="000008"/>
                <w:sz w:val="22"/>
                <w:szCs w:val="22"/>
                <w:vertAlign w:val="superscript"/>
              </w:rPr>
              <w:t>2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7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2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>Libero</w:t>
            </w:r>
            <w:r>
              <w:rPr>
                <w:rFonts w:ascii="Times New Roman" w:hAnsi="Times New Roman"/>
                <w:b/>
                <w:color w:val="000008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>professionista</w:t>
            </w:r>
            <w:r>
              <w:rPr>
                <w:rFonts w:ascii="Times New Roman" w:hAnsi="Times New Roman"/>
                <w:b/>
                <w:color w:val="000008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>associato</w:t>
            </w:r>
            <w:r>
              <w:rPr>
                <w:rFonts w:ascii="Times New Roman" w:hAnsi="Times New Roman"/>
                <w:b/>
                <w:color w:val="000008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nelle</w:t>
            </w:r>
            <w:r>
              <w:rPr>
                <w:rFonts w:ascii="Times New Roman" w:hAnsi="Times New Roman"/>
                <w:color w:val="000008"/>
                <w:spacing w:val="-37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forme</w:t>
            </w:r>
            <w:r>
              <w:rPr>
                <w:rFonts w:ascii="Times New Roman" w:hAnsi="Times New Roman"/>
                <w:color w:val="000008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cui</w:t>
            </w:r>
            <w:r>
              <w:rPr>
                <w:rFonts w:ascii="Times New Roman" w:hAnsi="Times New Roman"/>
                <w:color w:val="000008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alla</w:t>
            </w:r>
            <w:r>
              <w:rPr>
                <w:rFonts w:ascii="Times New Roman" w:hAnsi="Times New Roman"/>
                <w:color w:val="000008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legge</w:t>
            </w:r>
            <w:r>
              <w:rPr>
                <w:rFonts w:ascii="Times New Roman" w:hAnsi="Times New Roman"/>
                <w:color w:val="000008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n.</w:t>
            </w:r>
            <w:r>
              <w:rPr>
                <w:rFonts w:ascii="Times New Roman" w:hAnsi="Times New Roman"/>
                <w:color w:val="000008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1815</w:t>
            </w:r>
            <w:r>
              <w:rPr>
                <w:rFonts w:ascii="Times New Roman" w:hAnsi="Times New Roman"/>
                <w:color w:val="000008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color w:val="000008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1939,</w:t>
            </w:r>
            <w:r>
              <w:rPr>
                <w:rFonts w:ascii="Times New Roman" w:hAnsi="Times New Roman"/>
                <w:color w:val="000008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cosiddetti</w:t>
            </w:r>
            <w:r>
              <w:rPr>
                <w:rFonts w:ascii="Times New Roman" w:hAnsi="Times New Roman"/>
                <w:color w:val="000008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“studi</w:t>
            </w:r>
            <w:r>
              <w:rPr>
                <w:rFonts w:ascii="Times New Roman" w:hAnsi="Times New Roman"/>
                <w:color w:val="000008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associati”</w:t>
            </w:r>
            <w:r>
              <w:rPr>
                <w:rFonts w:ascii="Times New Roman" w:hAnsi="Times New Roman"/>
                <w:color w:val="000008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 xml:space="preserve">o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“associazioni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professionali”,</w:t>
            </w:r>
            <w:r>
              <w:rPr>
                <w:rFonts w:ascii="Times New Roman" w:hAnsi="Times New Roman"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  <w:u w:val="single" w:color="000000"/>
              </w:rPr>
              <w:t>con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  <w:u w:val="single" w:color="000000"/>
              </w:rPr>
              <w:t>potere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  <w:u w:val="single" w:color="000000"/>
              </w:rPr>
              <w:t>di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  <w:u w:val="single" w:color="000000"/>
              </w:rPr>
              <w:t>legale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  <w:u w:val="single" w:color="000000"/>
              </w:rPr>
              <w:t>rappresentanza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  <w:u w:val="single" w:color="000000"/>
              </w:rPr>
              <w:t>dell’associazione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  <w:u w:val="single" w:color="000000"/>
              </w:rPr>
              <w:t>professionale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dello</w:t>
            </w:r>
            <w:r>
              <w:rPr>
                <w:rFonts w:ascii="Times New Roman" w:hAnsi="Times New Roman"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 xml:space="preserve">studio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associato.</w:t>
            </w:r>
            <w:r>
              <w:rPr>
                <w:rFonts w:ascii="Times New Roman" w:hAnsi="Times New Roman"/>
                <w:color w:val="000008"/>
                <w:sz w:val="22"/>
                <w:szCs w:val="22"/>
                <w:vertAlign w:val="superscript"/>
              </w:rPr>
              <w:t>3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5" w:after="1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160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 xml:space="preserve">Società di professionisti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 cui all’art. 2 del d.m. n. 263 del 2016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5" w:after="1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165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>Società</w:t>
            </w:r>
            <w:r>
              <w:rPr>
                <w:rFonts w:ascii="Times New Roman" w:hAnsi="Times New Roman"/>
                <w:b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b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>ingegneria</w:t>
            </w:r>
            <w:r>
              <w:rPr>
                <w:rFonts w:ascii="Times New Roman" w:hAnsi="Times New Roman"/>
                <w:b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in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forma</w:t>
            </w:r>
            <w:r>
              <w:rPr>
                <w:rFonts w:ascii="Times New Roman" w:hAnsi="Times New Roman"/>
                <w:color w:val="000008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società</w:t>
            </w:r>
            <w:r>
              <w:rPr>
                <w:rFonts w:ascii="Times New Roman" w:hAnsi="Times New Roman"/>
                <w:color w:val="000008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capitali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color w:val="000008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società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cooperativa</w:t>
            </w:r>
            <w:r>
              <w:rPr>
                <w:rFonts w:ascii="Times New Roman" w:hAnsi="Times New Roman"/>
                <w:color w:val="000008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cui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all’art.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color w:val="000008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d.m.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n.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263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color w:val="000008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2016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3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160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>Consorzio</w:t>
            </w:r>
            <w:r>
              <w:rPr>
                <w:rFonts w:ascii="Times New Roman" w:hAnsi="Times New Roman"/>
                <w:b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>stabile</w:t>
            </w:r>
            <w:r>
              <w:rPr>
                <w:rFonts w:ascii="Times New Roman" w:hAnsi="Times New Roman"/>
                <w:b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società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professionisti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ingegneria</w:t>
            </w:r>
            <w:r>
              <w:rPr>
                <w:rFonts w:ascii="Times New Roman" w:hAnsi="Times New Roman"/>
                <w:color w:val="000008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cui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all’art.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46,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comma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1,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lett.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f)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D.Lgs.</w:t>
            </w:r>
            <w:r>
              <w:rPr>
                <w:rFonts w:ascii="Times New Roman" w:hAnsi="Times New Roman"/>
                <w:color w:val="000008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50/2016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2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2" w:line="251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Consorziata</w:t>
            </w:r>
            <w:r>
              <w:rPr>
                <w:rFonts w:ascii="Times New Roman" w:hAnsi="Times New Roman"/>
                <w:b/>
                <w:color w:val="000008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per</w:t>
            </w:r>
            <w:r>
              <w:rPr>
                <w:rFonts w:ascii="Times New Roman" w:hAnsi="Times New Roman"/>
                <w:color w:val="000008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la</w:t>
            </w:r>
            <w:r>
              <w:rPr>
                <w:rFonts w:ascii="Times New Roman" w:hAnsi="Times New Roman"/>
                <w:color w:val="000008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quale</w:t>
            </w:r>
            <w:r>
              <w:rPr>
                <w:rFonts w:ascii="Times New Roman" w:hAnsi="Times New Roman"/>
                <w:color w:val="000008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il</w:t>
            </w:r>
            <w:r>
              <w:rPr>
                <w:rFonts w:ascii="Times New Roman" w:hAnsi="Times New Roman"/>
                <w:color w:val="000008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consorzio</w:t>
            </w:r>
            <w:r>
              <w:rPr>
                <w:rFonts w:ascii="Times New Roman" w:hAnsi="Times New Roman"/>
                <w:color w:val="000008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concorre</w:t>
            </w:r>
            <w:r>
              <w:rPr>
                <w:rFonts w:ascii="Times New Roman" w:hAnsi="Times New Roman"/>
                <w:color w:val="000008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color w:val="000008"/>
                <w:spacing w:val="-2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esecutrice</w:t>
            </w:r>
            <w:r>
              <w:rPr>
                <w:rFonts w:ascii="Times New Roman" w:hAnsi="Times New Roman"/>
                <w:color w:val="000008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nell’ipotesi</w:t>
            </w:r>
            <w:r>
              <w:rPr>
                <w:rFonts w:ascii="Times New Roman" w:hAnsi="Times New Roman"/>
                <w:color w:val="000008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partecipazione</w:t>
            </w:r>
            <w:r>
              <w:rPr>
                <w:rFonts w:ascii="Times New Roman" w:hAnsi="Times New Roman"/>
                <w:color w:val="000008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cui</w:t>
            </w:r>
            <w:r>
              <w:rPr>
                <w:rFonts w:ascii="Times New Roman" w:hAnsi="Times New Roman"/>
                <w:color w:val="000008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all’art.</w:t>
            </w:r>
            <w:r>
              <w:rPr>
                <w:rFonts w:ascii="Times New Roman" w:hAnsi="Times New Roman"/>
                <w:color w:val="000008"/>
                <w:spacing w:val="-2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46,</w:t>
            </w:r>
            <w:r>
              <w:rPr>
                <w:rFonts w:ascii="Times New Roman" w:hAnsi="Times New Roman"/>
                <w:color w:val="000008"/>
                <w:spacing w:val="-2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comma</w:t>
            </w:r>
            <w:r>
              <w:rPr>
                <w:rFonts w:ascii="Times New Roman" w:hAnsi="Times New Roman"/>
                <w:color w:val="000008"/>
                <w:spacing w:val="-2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 xml:space="preserve">1,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lett.</w:t>
            </w:r>
            <w:r>
              <w:rPr>
                <w:rFonts w:ascii="Times New Roman" w:hAnsi="Times New Roman"/>
                <w:color w:val="000008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f)</w:t>
            </w:r>
            <w:r>
              <w:rPr>
                <w:rFonts w:ascii="Times New Roman" w:hAnsi="Times New Roman"/>
                <w:color w:val="000008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color w:val="000008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D.Lgs.</w:t>
            </w:r>
            <w:r>
              <w:rPr>
                <w:rFonts w:ascii="Times New Roman" w:hAnsi="Times New Roman"/>
                <w:color w:val="000008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n.</w:t>
            </w:r>
            <w:r>
              <w:rPr>
                <w:rFonts w:ascii="Times New Roman" w:hAnsi="Times New Roman"/>
                <w:color w:val="000008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50/2016.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tabs>
                <w:tab w:val="left" w:pos="8615"/>
              </w:tabs>
              <w:spacing w:before="4" w:line="251" w:lineRule="auto"/>
              <w:ind w:left="112" w:right="9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Prestatore</w:t>
            </w:r>
            <w:r>
              <w:rPr>
                <w:rFonts w:ascii="Times New Roman" w:hAnsi="Times New Roman"/>
                <w:b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b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servizi</w:t>
            </w:r>
            <w:r>
              <w:rPr>
                <w:rFonts w:ascii="Times New Roman" w:hAnsi="Times New Roman"/>
                <w:b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b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ingegneria</w:t>
            </w:r>
            <w:r>
              <w:rPr>
                <w:rFonts w:ascii="Times New Roman" w:hAnsi="Times New Roman"/>
                <w:b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b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architettura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color w:val="000008"/>
                <w:spacing w:val="-33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stabilito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nello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Stato</w:t>
            </w:r>
            <w:r>
              <w:rPr>
                <w:rFonts w:ascii="Times New Roman" w:hAnsi="Times New Roman"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membro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  <w:u w:val="single" w:color="000000"/>
              </w:rPr>
              <w:tab/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8"/>
                <w:spacing w:val="-3"/>
                <w:sz w:val="22"/>
                <w:szCs w:val="22"/>
              </w:rPr>
              <w:t xml:space="preserve">costituito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conformemente</w:t>
            </w:r>
            <w:r>
              <w:rPr>
                <w:rFonts w:ascii="Times New Roman" w:hAnsi="Times New Roman"/>
                <w:color w:val="000008"/>
                <w:spacing w:val="-2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alla</w:t>
            </w:r>
            <w:r>
              <w:rPr>
                <w:rFonts w:ascii="Times New Roman" w:hAnsi="Times New Roman"/>
                <w:color w:val="000008"/>
                <w:spacing w:val="-18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legislazione</w:t>
            </w:r>
            <w:r>
              <w:rPr>
                <w:rFonts w:ascii="Times New Roman" w:hAnsi="Times New Roman"/>
                <w:color w:val="000008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vigente</w:t>
            </w:r>
            <w:r>
              <w:rPr>
                <w:rFonts w:ascii="Times New Roman" w:hAnsi="Times New Roman"/>
                <w:color w:val="000008"/>
                <w:spacing w:val="-2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nel</w:t>
            </w:r>
            <w:r>
              <w:rPr>
                <w:rFonts w:ascii="Times New Roman" w:hAnsi="Times New Roman"/>
                <w:color w:val="000008"/>
                <w:spacing w:val="-1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medesimo</w:t>
            </w:r>
            <w:r>
              <w:rPr>
                <w:rFonts w:ascii="Times New Roman" w:hAnsi="Times New Roman"/>
                <w:color w:val="000008"/>
                <w:spacing w:val="-1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Paese</w:t>
            </w:r>
            <w:r>
              <w:rPr>
                <w:rFonts w:ascii="Times New Roman" w:hAnsi="Times New Roman"/>
                <w:color w:val="000008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come</w:t>
            </w:r>
            <w:r>
              <w:rPr>
                <w:rFonts w:ascii="Times New Roman" w:hAnsi="Times New Roman"/>
                <w:color w:val="000008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da</w:t>
            </w:r>
            <w:r>
              <w:rPr>
                <w:rFonts w:ascii="Times New Roman" w:hAnsi="Times New Roman"/>
                <w:color w:val="000008"/>
                <w:spacing w:val="-1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allegata</w:t>
            </w:r>
            <w:r>
              <w:rPr>
                <w:rFonts w:ascii="Times New Roman" w:hAnsi="Times New Roman"/>
                <w:color w:val="000008"/>
                <w:spacing w:val="-1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documentazione</w:t>
            </w:r>
            <w:r>
              <w:rPr>
                <w:rFonts w:ascii="Times New Roman" w:hAnsi="Times New Roman"/>
                <w:color w:val="000008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(art.</w:t>
            </w:r>
            <w:r>
              <w:rPr>
                <w:rFonts w:ascii="Times New Roman" w:hAnsi="Times New Roman"/>
                <w:color w:val="000008"/>
                <w:spacing w:val="-1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46,</w:t>
            </w:r>
            <w:r>
              <w:rPr>
                <w:rFonts w:ascii="Times New Roman" w:hAnsi="Times New Roman"/>
                <w:color w:val="000008"/>
                <w:spacing w:val="-1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 xml:space="preserve">comma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1, lett.</w:t>
            </w:r>
            <w:r>
              <w:rPr>
                <w:rFonts w:ascii="Times New Roman" w:hAnsi="Times New Roman"/>
                <w:color w:val="000008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d)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before="10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6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 xml:space="preserve">Mandatario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 un Raggruppamento temporaneo di operatori economici – come di seguito specificato.</w:t>
            </w:r>
          </w:p>
          <w:p w:rsidR="004E3570" w:rsidRDefault="005847B5">
            <w:pPr>
              <w:pStyle w:val="TableParagraph"/>
              <w:tabs>
                <w:tab w:val="left" w:pos="2503"/>
                <w:tab w:val="left" w:pos="2536"/>
                <w:tab w:val="left" w:pos="4036"/>
              </w:tabs>
              <w:spacing w:before="130" w:line="379" w:lineRule="auto"/>
              <w:ind w:left="403" w:right="503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Tipo</w:t>
            </w:r>
            <w:r>
              <w:rPr>
                <w:rFonts w:ascii="Times New Roman" w:hAnsi="Times New Roman"/>
                <w:color w:val="000008"/>
                <w:spacing w:val="-28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Orizzontale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Tipo</w:t>
            </w:r>
            <w:r>
              <w:rPr>
                <w:rFonts w:ascii="Times New Roman" w:hAnsi="Times New Roman"/>
                <w:color w:val="000008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Verticale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Tipo</w:t>
            </w:r>
            <w:r>
              <w:rPr>
                <w:rFonts w:ascii="Times New Roman" w:hAnsi="Times New Roman"/>
                <w:color w:val="000008"/>
                <w:spacing w:val="-2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pacing w:val="-3"/>
                <w:w w:val="95"/>
                <w:sz w:val="22"/>
                <w:szCs w:val="22"/>
              </w:rPr>
              <w:t xml:space="preserve">Misto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Costituendo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Costituito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8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165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 xml:space="preserve">Mandante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 un di un Raggruppamento temporaneo di operatori economici – come di seguito specificato.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9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6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 xml:space="preserve">Capogruppo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 un consorzio ordinario – come di seguito specificato.</w:t>
            </w:r>
          </w:p>
          <w:p w:rsidR="004E3570" w:rsidRDefault="005847B5">
            <w:pPr>
              <w:pStyle w:val="TableParagraph"/>
              <w:tabs>
                <w:tab w:val="left" w:pos="2491"/>
              </w:tabs>
              <w:spacing w:before="128"/>
              <w:ind w:left="40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Costituendo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Costituito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5" w:after="1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2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100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 xml:space="preserve">Consorziata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 un consorzio ordinario – come di seguito specificato.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7" w:after="1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2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line="251" w:lineRule="auto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Operatore</w:t>
            </w:r>
            <w:r>
              <w:rPr>
                <w:rFonts w:ascii="Times New Roman" w:hAnsi="Times New Roman"/>
                <w:b/>
                <w:color w:val="000008"/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economico</w:t>
            </w:r>
            <w:r>
              <w:rPr>
                <w:rFonts w:ascii="Times New Roman" w:hAnsi="Times New Roman"/>
                <w:b/>
                <w:color w:val="000008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singolo</w:t>
            </w:r>
            <w:r>
              <w:rPr>
                <w:rFonts w:ascii="Times New Roman" w:hAnsi="Times New Roman"/>
                <w:b/>
                <w:color w:val="000008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ai</w:t>
            </w:r>
            <w:r>
              <w:rPr>
                <w:rFonts w:ascii="Times New Roman" w:hAnsi="Times New Roman"/>
                <w:color w:val="000008"/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sensi</w:t>
            </w:r>
            <w:r>
              <w:rPr>
                <w:rFonts w:ascii="Times New Roman" w:hAnsi="Times New Roman"/>
                <w:color w:val="000008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dell’art.</w:t>
            </w:r>
            <w:r>
              <w:rPr>
                <w:rFonts w:ascii="Times New Roman" w:hAnsi="Times New Roman"/>
                <w:color w:val="000008"/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45,</w:t>
            </w:r>
            <w:r>
              <w:rPr>
                <w:rFonts w:ascii="Times New Roman" w:hAnsi="Times New Roman"/>
                <w:color w:val="000008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comma</w:t>
            </w:r>
            <w:r>
              <w:rPr>
                <w:rFonts w:ascii="Times New Roman" w:hAnsi="Times New Roman"/>
                <w:color w:val="000008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2,</w:t>
            </w:r>
            <w:r>
              <w:rPr>
                <w:rFonts w:ascii="Times New Roman" w:hAnsi="Times New Roman"/>
                <w:color w:val="000008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lett.</w:t>
            </w:r>
            <w:r>
              <w:rPr>
                <w:rFonts w:ascii="Times New Roman" w:hAnsi="Times New Roman"/>
                <w:color w:val="000008"/>
                <w:spacing w:val="-35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a)</w:t>
            </w:r>
            <w:r>
              <w:rPr>
                <w:rFonts w:ascii="Times New Roman" w:hAnsi="Times New Roman"/>
                <w:color w:val="000008"/>
                <w:spacing w:val="-34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color w:val="000008"/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D.Lgs.</w:t>
            </w:r>
            <w:r>
              <w:rPr>
                <w:rFonts w:ascii="Times New Roman" w:hAnsi="Times New Roman"/>
                <w:color w:val="000008"/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50/2016</w:t>
            </w:r>
            <w:r>
              <w:rPr>
                <w:rFonts w:ascii="Times New Roman" w:hAnsi="Times New Roman"/>
                <w:color w:val="000008"/>
                <w:spacing w:val="-36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 xml:space="preserve">(imprenditore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individuale,</w:t>
            </w:r>
            <w:r>
              <w:rPr>
                <w:rFonts w:ascii="Times New Roman" w:hAnsi="Times New Roman"/>
                <w:color w:val="000008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anche</w:t>
            </w:r>
            <w:r>
              <w:rPr>
                <w:rFonts w:ascii="Times New Roman" w:hAnsi="Times New Roman"/>
                <w:color w:val="000008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artigiano,</w:t>
            </w:r>
            <w:r>
              <w:rPr>
                <w:rFonts w:ascii="Times New Roman" w:hAnsi="Times New Roman"/>
                <w:color w:val="000008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società</w:t>
            </w:r>
            <w:r>
              <w:rPr>
                <w:rFonts w:ascii="Times New Roman" w:hAnsi="Times New Roman"/>
                <w:color w:val="000008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commerciale,</w:t>
            </w:r>
            <w:r>
              <w:rPr>
                <w:rFonts w:ascii="Times New Roman" w:hAnsi="Times New Roman"/>
                <w:color w:val="000008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società</w:t>
            </w:r>
            <w:r>
              <w:rPr>
                <w:rFonts w:ascii="Times New Roman" w:hAnsi="Times New Roman"/>
                <w:color w:val="000008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cooperativa,</w:t>
            </w:r>
            <w:r>
              <w:rPr>
                <w:rFonts w:ascii="Times New Roman" w:hAnsi="Times New Roman"/>
                <w:color w:val="000008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etc).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before="5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4" w:line="251" w:lineRule="auto"/>
              <w:ind w:left="112" w:right="8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Consorzio</w:t>
            </w:r>
            <w:r>
              <w:rPr>
                <w:rFonts w:ascii="Times New Roman" w:hAnsi="Times New Roman"/>
                <w:b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b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cui</w:t>
            </w:r>
            <w:r>
              <w:rPr>
                <w:rFonts w:ascii="Times New Roman" w:hAnsi="Times New Roman"/>
                <w:b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all’art.</w:t>
            </w:r>
            <w:r>
              <w:rPr>
                <w:rFonts w:ascii="Times New Roman" w:hAnsi="Times New Roman"/>
                <w:b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45,</w:t>
            </w:r>
            <w:r>
              <w:rPr>
                <w:rFonts w:ascii="Times New Roman" w:hAnsi="Times New Roman"/>
                <w:b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comma</w:t>
            </w:r>
            <w:r>
              <w:rPr>
                <w:rFonts w:ascii="Times New Roman" w:hAnsi="Times New Roman"/>
                <w:b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2,</w:t>
            </w:r>
            <w:r>
              <w:rPr>
                <w:rFonts w:ascii="Times New Roman" w:hAnsi="Times New Roman"/>
                <w:b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lett.</w:t>
            </w:r>
            <w:r>
              <w:rPr>
                <w:rFonts w:ascii="Times New Roman" w:hAnsi="Times New Roman"/>
                <w:b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b)</w:t>
            </w:r>
            <w:r>
              <w:rPr>
                <w:rFonts w:ascii="Times New Roman" w:hAnsi="Times New Roman"/>
                <w:b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b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D.Lgs.</w:t>
            </w:r>
            <w:r>
              <w:rPr>
                <w:rFonts w:ascii="Times New Roman" w:hAnsi="Times New Roman"/>
                <w:b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50/2016</w:t>
            </w:r>
            <w:r>
              <w:rPr>
                <w:rFonts w:ascii="Times New Roman" w:hAnsi="Times New Roman"/>
                <w:b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consorzi</w:t>
            </w:r>
            <w:r>
              <w:rPr>
                <w:rFonts w:ascii="Times New Roman" w:hAnsi="Times New Roman"/>
                <w:color w:val="000008"/>
                <w:spacing w:val="-3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fra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società</w:t>
            </w:r>
            <w:r>
              <w:rPr>
                <w:rFonts w:ascii="Times New Roman" w:hAnsi="Times New Roman"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cooperative</w:t>
            </w:r>
            <w:r>
              <w:rPr>
                <w:rFonts w:ascii="Times New Roman" w:hAnsi="Times New Roman"/>
                <w:color w:val="000008"/>
                <w:spacing w:val="-3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produzione</w:t>
            </w:r>
            <w:r>
              <w:rPr>
                <w:rFonts w:ascii="Times New Roman" w:hAnsi="Times New Roman"/>
                <w:color w:val="000008"/>
                <w:spacing w:val="-3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lavoro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costituiti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norma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della</w:t>
            </w:r>
            <w:r>
              <w:rPr>
                <w:rFonts w:ascii="Times New Roman" w:hAnsi="Times New Roman"/>
                <w:color w:val="000008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legge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25</w:t>
            </w:r>
            <w:r>
              <w:rPr>
                <w:rFonts w:ascii="Times New Roman" w:hAnsi="Times New Roman"/>
                <w:color w:val="000008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giugno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1909,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n.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422</w:t>
            </w:r>
            <w:r>
              <w:rPr>
                <w:rFonts w:ascii="Times New Roman" w:hAnsi="Times New Roman"/>
                <w:color w:val="000008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color w:val="000008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dal</w:t>
            </w:r>
            <w:r>
              <w:rPr>
                <w:rFonts w:ascii="Times New Roman" w:hAnsi="Times New Roman"/>
                <w:color w:val="000008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decreto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legislativo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Capo</w:t>
            </w:r>
            <w:r>
              <w:rPr>
                <w:rFonts w:ascii="Times New Roman" w:hAnsi="Times New Roman"/>
                <w:color w:val="000008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provvisorio</w:t>
            </w:r>
            <w:r>
              <w:rPr>
                <w:rFonts w:ascii="Times New Roman" w:hAnsi="Times New Roman"/>
                <w:color w:val="000008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dello Stato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dicembre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1947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n.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1577,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color w:val="000008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successive</w:t>
            </w:r>
            <w:r>
              <w:rPr>
                <w:rFonts w:ascii="Times New Roman" w:hAnsi="Times New Roman"/>
                <w:color w:val="000008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modificazioni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o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consorzio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tra</w:t>
            </w:r>
            <w:r>
              <w:rPr>
                <w:rFonts w:ascii="Times New Roman" w:hAnsi="Times New Roman"/>
                <w:color w:val="000008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imprese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artigiane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cui</w:t>
            </w:r>
            <w:r>
              <w:rPr>
                <w:rFonts w:ascii="Times New Roman" w:hAnsi="Times New Roman"/>
                <w:color w:val="000008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alla</w:t>
            </w:r>
            <w:r>
              <w:rPr>
                <w:rFonts w:ascii="Times New Roman" w:hAnsi="Times New Roman"/>
                <w:color w:val="000008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legge</w:t>
            </w:r>
            <w:r>
              <w:rPr>
                <w:rFonts w:ascii="Times New Roman" w:hAnsi="Times New Roman"/>
                <w:color w:val="000008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8 agosto 1985, n.</w:t>
            </w:r>
            <w:r>
              <w:rPr>
                <w:rFonts w:ascii="Times New Roman" w:hAnsi="Times New Roman"/>
                <w:color w:val="000008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443.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6" w:line="251" w:lineRule="auto"/>
              <w:ind w:left="113" w:right="88" w:hanging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Consorzio</w:t>
            </w:r>
            <w:r>
              <w:rPr>
                <w:rFonts w:ascii="Times New Roman" w:hAnsi="Times New Roman"/>
                <w:b/>
                <w:color w:val="000008"/>
                <w:spacing w:val="-2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b/>
                <w:color w:val="000008"/>
                <w:spacing w:val="-2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cui</w:t>
            </w:r>
            <w:r>
              <w:rPr>
                <w:rFonts w:ascii="Times New Roman" w:hAnsi="Times New Roman"/>
                <w:b/>
                <w:color w:val="000008"/>
                <w:spacing w:val="-2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all’art.</w:t>
            </w:r>
            <w:r>
              <w:rPr>
                <w:rFonts w:ascii="Times New Roman" w:hAnsi="Times New Roman"/>
                <w:b/>
                <w:color w:val="000008"/>
                <w:spacing w:val="-2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45,</w:t>
            </w:r>
            <w:r>
              <w:rPr>
                <w:rFonts w:ascii="Times New Roman" w:hAnsi="Times New Roman"/>
                <w:b/>
                <w:color w:val="000008"/>
                <w:spacing w:val="-2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comma</w:t>
            </w:r>
            <w:r>
              <w:rPr>
                <w:rFonts w:ascii="Times New Roman" w:hAnsi="Times New Roman"/>
                <w:b/>
                <w:color w:val="000008"/>
                <w:spacing w:val="-2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2,</w:t>
            </w:r>
            <w:r>
              <w:rPr>
                <w:rFonts w:ascii="Times New Roman" w:hAnsi="Times New Roman"/>
                <w:b/>
                <w:color w:val="000008"/>
                <w:spacing w:val="-2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lett.</w:t>
            </w:r>
            <w:r>
              <w:rPr>
                <w:rFonts w:ascii="Times New Roman" w:hAnsi="Times New Roman"/>
                <w:b/>
                <w:color w:val="000008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c)</w:t>
            </w:r>
            <w:r>
              <w:rPr>
                <w:rFonts w:ascii="Times New Roman" w:hAnsi="Times New Roman"/>
                <w:b/>
                <w:color w:val="000008"/>
                <w:spacing w:val="-2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b/>
                <w:color w:val="000008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D.Lgs.</w:t>
            </w:r>
            <w:r>
              <w:rPr>
                <w:rFonts w:ascii="Times New Roman" w:hAnsi="Times New Roman"/>
                <w:b/>
                <w:color w:val="000008"/>
                <w:spacing w:val="-22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color w:val="000008"/>
                <w:w w:val="95"/>
                <w:sz w:val="22"/>
                <w:szCs w:val="22"/>
              </w:rPr>
              <w:t>50/2016</w:t>
            </w:r>
            <w:r>
              <w:rPr>
                <w:rFonts w:ascii="Times New Roman" w:hAnsi="Times New Roman"/>
                <w:b/>
                <w:color w:val="000008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color w:val="000008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Consorzio</w:t>
            </w:r>
            <w:r>
              <w:rPr>
                <w:rFonts w:ascii="Times New Roman" w:hAnsi="Times New Roman"/>
                <w:color w:val="000008"/>
                <w:spacing w:val="-1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stabile,</w:t>
            </w:r>
            <w:r>
              <w:rPr>
                <w:rFonts w:ascii="Times New Roman" w:hAnsi="Times New Roman"/>
                <w:color w:val="000008"/>
                <w:spacing w:val="-20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costituito</w:t>
            </w:r>
            <w:r>
              <w:rPr>
                <w:rFonts w:ascii="Times New Roman" w:hAnsi="Times New Roman"/>
                <w:color w:val="000008"/>
                <w:spacing w:val="-2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anche</w:t>
            </w:r>
            <w:r>
              <w:rPr>
                <w:rFonts w:ascii="Times New Roman" w:hAnsi="Times New Roman"/>
                <w:color w:val="000008"/>
                <w:spacing w:val="-2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in</w:t>
            </w:r>
            <w:r>
              <w:rPr>
                <w:rFonts w:ascii="Times New Roman" w:hAnsi="Times New Roman"/>
                <w:color w:val="000008"/>
                <w:spacing w:val="-19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>forma</w:t>
            </w:r>
            <w:r>
              <w:rPr>
                <w:rFonts w:ascii="Times New Roman" w:hAnsi="Times New Roman"/>
                <w:color w:val="000008"/>
                <w:spacing w:val="-21"/>
                <w:w w:val="9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w w:val="95"/>
                <w:sz w:val="22"/>
                <w:szCs w:val="22"/>
              </w:rPr>
              <w:t xml:space="preserve">di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società</w:t>
            </w:r>
            <w:r>
              <w:rPr>
                <w:rFonts w:ascii="Times New Roman" w:hAnsi="Times New Roman"/>
                <w:color w:val="000008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consortile</w:t>
            </w:r>
            <w:r>
              <w:rPr>
                <w:rFonts w:ascii="Times New Roman" w:hAnsi="Times New Roman"/>
                <w:color w:val="000008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ai</w:t>
            </w:r>
            <w:r>
              <w:rPr>
                <w:rFonts w:ascii="Times New Roman" w:hAnsi="Times New Roman"/>
                <w:color w:val="000008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sensi</w:t>
            </w:r>
            <w:r>
              <w:rPr>
                <w:rFonts w:ascii="Times New Roman" w:hAnsi="Times New Roman"/>
                <w:color w:val="000008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dell'articolo</w:t>
            </w:r>
            <w:r>
              <w:rPr>
                <w:rFonts w:ascii="Times New Roman" w:hAnsi="Times New Roman"/>
                <w:color w:val="000008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2615</w:t>
            </w:r>
            <w:r>
              <w:rPr>
                <w:rFonts w:ascii="Times New Roman" w:hAnsi="Times New Roman"/>
                <w:color w:val="000008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ter</w:t>
            </w:r>
            <w:r>
              <w:rPr>
                <w:rFonts w:ascii="Times New Roman" w:hAnsi="Times New Roman"/>
                <w:color w:val="000008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del</w:t>
            </w:r>
            <w:r>
              <w:rPr>
                <w:rFonts w:ascii="Times New Roman" w:hAnsi="Times New Roman"/>
                <w:color w:val="000008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codice</w:t>
            </w:r>
            <w:r>
              <w:rPr>
                <w:rFonts w:ascii="Times New Roman" w:hAnsi="Times New Roman"/>
                <w:color w:val="000008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civile,</w:t>
            </w:r>
            <w:r>
              <w:rPr>
                <w:rFonts w:ascii="Times New Roman" w:hAnsi="Times New Roman"/>
                <w:color w:val="000008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tra</w:t>
            </w:r>
            <w:r>
              <w:rPr>
                <w:rFonts w:ascii="Times New Roman" w:hAnsi="Times New Roman"/>
                <w:color w:val="000008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imprenditori</w:t>
            </w:r>
            <w:r>
              <w:rPr>
                <w:rFonts w:ascii="Times New Roman" w:hAnsi="Times New Roman"/>
                <w:color w:val="000008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individuali,</w:t>
            </w:r>
            <w:r>
              <w:rPr>
                <w:rFonts w:ascii="Times New Roman" w:hAnsi="Times New Roman"/>
                <w:color w:val="000008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anche</w:t>
            </w:r>
            <w:r>
              <w:rPr>
                <w:rFonts w:ascii="Times New Roman" w:hAnsi="Times New Roman"/>
                <w:color w:val="000008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artigiani, società</w:t>
            </w:r>
            <w:r>
              <w:rPr>
                <w:rFonts w:ascii="Times New Roman" w:hAnsi="Times New Roman"/>
                <w:color w:val="000008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commerciali,</w:t>
            </w:r>
            <w:r>
              <w:rPr>
                <w:rFonts w:ascii="Times New Roman" w:hAnsi="Times New Roman"/>
                <w:color w:val="000008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società</w:t>
            </w:r>
            <w:r>
              <w:rPr>
                <w:rFonts w:ascii="Times New Roman" w:hAnsi="Times New Roman"/>
                <w:color w:val="000008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cooperative</w:t>
            </w:r>
            <w:r>
              <w:rPr>
                <w:rFonts w:ascii="Times New Roman" w:hAnsi="Times New Roman"/>
                <w:color w:val="000008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di</w:t>
            </w:r>
            <w:r>
              <w:rPr>
                <w:rFonts w:ascii="Times New Roman" w:hAnsi="Times New Roman"/>
                <w:color w:val="000008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produzione</w:t>
            </w:r>
            <w:r>
              <w:rPr>
                <w:rFonts w:ascii="Times New Roman" w:hAnsi="Times New Roman"/>
                <w:color w:val="000008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color w:val="000008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lavoro.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5" w:after="1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42" w:line="251" w:lineRule="auto"/>
              <w:ind w:left="113" w:right="154" w:hanging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w w:val="90"/>
                <w:sz w:val="22"/>
                <w:szCs w:val="22"/>
              </w:rPr>
              <w:t xml:space="preserve">Consorziata per la quale il consorzio concorre / esecutrice </w:t>
            </w:r>
            <w:r>
              <w:rPr>
                <w:rFonts w:ascii="Times New Roman" w:hAnsi="Times New Roman"/>
                <w:color w:val="000008"/>
                <w:w w:val="90"/>
                <w:sz w:val="22"/>
                <w:szCs w:val="22"/>
              </w:rPr>
              <w:t xml:space="preserve">nell’ipotesi di partecipazione di cui all’art. 45, comma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2, lett. b) o lett. c) del D.Lgs. n. 50/2016.</w:t>
            </w:r>
          </w:p>
        </w:tc>
      </w:tr>
      <w:tr w:rsidR="004E357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4E3570">
            <w:pPr>
              <w:pStyle w:val="TableParagraph"/>
              <w:spacing w:before="5" w:after="1"/>
              <w:rPr>
                <w:rFonts w:ascii="Times New Roman" w:hAnsi="Times New Roman"/>
                <w:sz w:val="22"/>
                <w:szCs w:val="22"/>
              </w:rPr>
            </w:pPr>
          </w:p>
          <w:p w:rsidR="004E3570" w:rsidRDefault="004E3570">
            <w:pPr>
              <w:pStyle w:val="TableParagraph"/>
              <w:spacing w:line="215" w:lineRule="exact"/>
              <w:ind w:left="1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570" w:rsidRDefault="005847B5">
            <w:pPr>
              <w:pStyle w:val="TableParagraph"/>
              <w:spacing w:before="42"/>
              <w:ind w:lef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8"/>
                <w:sz w:val="22"/>
                <w:szCs w:val="22"/>
              </w:rPr>
              <w:t xml:space="preserve">Ausiliaria </w:t>
            </w:r>
            <w:r>
              <w:rPr>
                <w:rFonts w:ascii="Times New Roman" w:hAnsi="Times New Roman"/>
                <w:color w:val="000008"/>
                <w:sz w:val="22"/>
                <w:szCs w:val="22"/>
              </w:rPr>
              <w:t>nell’ipotesi di avvalimento di cui all’art. 89</w:t>
            </w:r>
          </w:p>
        </w:tc>
      </w:tr>
    </w:tbl>
    <w:p w:rsidR="004E3570" w:rsidRDefault="005847B5">
      <w:pPr>
        <w:pStyle w:val="Textbody"/>
        <w:spacing w:before="76"/>
        <w:ind w:left="111"/>
        <w:rPr>
          <w:rFonts w:ascii="Times New Roman" w:hAnsi="Times New Roman"/>
          <w:color w:val="000008"/>
          <w:sz w:val="22"/>
          <w:szCs w:val="22"/>
        </w:rPr>
      </w:pPr>
      <w:r>
        <w:rPr>
          <w:rFonts w:ascii="Times New Roman" w:hAnsi="Times New Roman"/>
          <w:color w:val="000008"/>
          <w:sz w:val="22"/>
          <w:szCs w:val="22"/>
        </w:rPr>
        <w:t>______________________________________</w:t>
      </w:r>
    </w:p>
    <w:p w:rsidR="004E3570" w:rsidRDefault="005847B5">
      <w:pPr>
        <w:pStyle w:val="Textbody"/>
        <w:spacing w:before="76"/>
        <w:ind w:left="11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8"/>
          <w:sz w:val="16"/>
          <w:szCs w:val="16"/>
        </w:rPr>
        <w:t xml:space="preserve">dichiarazioni richieste ai fini dell’ammissione a carico degli operatori associati </w:t>
      </w:r>
      <w:r>
        <w:rPr>
          <w:rFonts w:ascii="Times New Roman" w:hAnsi="Times New Roman"/>
          <w:color w:val="000008"/>
          <w:w w:val="110"/>
          <w:sz w:val="16"/>
          <w:szCs w:val="16"/>
        </w:rPr>
        <w:t xml:space="preserve">/ </w:t>
      </w:r>
      <w:r>
        <w:rPr>
          <w:rFonts w:ascii="Times New Roman" w:hAnsi="Times New Roman"/>
          <w:color w:val="000008"/>
          <w:sz w:val="16"/>
          <w:szCs w:val="16"/>
        </w:rPr>
        <w:t xml:space="preserve">consorziati </w:t>
      </w:r>
      <w:r>
        <w:rPr>
          <w:rFonts w:ascii="Times New Roman" w:hAnsi="Times New Roman"/>
          <w:color w:val="000008"/>
          <w:w w:val="110"/>
          <w:sz w:val="16"/>
          <w:szCs w:val="16"/>
        </w:rPr>
        <w:t xml:space="preserve">/ </w:t>
      </w:r>
      <w:r>
        <w:rPr>
          <w:rFonts w:ascii="Times New Roman" w:hAnsi="Times New Roman"/>
          <w:color w:val="000008"/>
          <w:sz w:val="16"/>
          <w:szCs w:val="16"/>
        </w:rPr>
        <w:t>retisti.</w:t>
      </w:r>
    </w:p>
    <w:p w:rsidR="004E3570" w:rsidRDefault="005847B5">
      <w:pPr>
        <w:pStyle w:val="Textbody"/>
        <w:spacing w:before="15"/>
        <w:ind w:left="11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w w:val="95"/>
          <w:sz w:val="16"/>
          <w:szCs w:val="16"/>
          <w:vertAlign w:val="superscript"/>
        </w:rPr>
        <w:t>2</w:t>
      </w:r>
      <w:r>
        <w:rPr>
          <w:rFonts w:ascii="Times New Roman" w:hAnsi="Times New Roman"/>
          <w:spacing w:val="-22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“studi</w:t>
      </w:r>
      <w:r>
        <w:rPr>
          <w:rFonts w:ascii="Times New Roman" w:hAnsi="Times New Roman"/>
          <w:color w:val="000008"/>
          <w:spacing w:val="-2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associati”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o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“associazioni</w:t>
      </w:r>
      <w:r>
        <w:rPr>
          <w:rFonts w:ascii="Times New Roman" w:hAnsi="Times New Roman"/>
          <w:color w:val="000008"/>
          <w:spacing w:val="-2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professionali”,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da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non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confondere</w:t>
      </w:r>
      <w:r>
        <w:rPr>
          <w:rFonts w:ascii="Times New Roman" w:hAnsi="Times New Roman"/>
          <w:color w:val="000008"/>
          <w:spacing w:val="-2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con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i</w:t>
      </w:r>
      <w:r>
        <w:rPr>
          <w:rFonts w:ascii="Times New Roman" w:hAnsi="Times New Roman"/>
          <w:color w:val="000008"/>
          <w:spacing w:val="-2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raggruppamenti</w:t>
      </w:r>
      <w:r>
        <w:rPr>
          <w:rFonts w:ascii="Times New Roman" w:hAnsi="Times New Roman"/>
          <w:color w:val="000008"/>
          <w:spacing w:val="-19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temporanei</w:t>
      </w:r>
    </w:p>
    <w:p w:rsidR="004E3570" w:rsidRDefault="005847B5">
      <w:pPr>
        <w:pStyle w:val="Textbody"/>
        <w:spacing w:before="12"/>
        <w:ind w:left="11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w w:val="95"/>
          <w:sz w:val="16"/>
          <w:szCs w:val="16"/>
          <w:vertAlign w:val="superscript"/>
        </w:rPr>
        <w:t>3</w:t>
      </w:r>
      <w:r>
        <w:rPr>
          <w:rFonts w:ascii="Times New Roman" w:hAnsi="Times New Roman"/>
          <w:spacing w:val="-22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“studi</w:t>
      </w:r>
      <w:r>
        <w:rPr>
          <w:rFonts w:ascii="Times New Roman" w:hAnsi="Times New Roman"/>
          <w:color w:val="000008"/>
          <w:spacing w:val="-2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associati”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o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“associazioni</w:t>
      </w:r>
      <w:r>
        <w:rPr>
          <w:rFonts w:ascii="Times New Roman" w:hAnsi="Times New Roman"/>
          <w:color w:val="000008"/>
          <w:spacing w:val="-2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professionali”,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da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non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confondere</w:t>
      </w:r>
      <w:r>
        <w:rPr>
          <w:rFonts w:ascii="Times New Roman" w:hAnsi="Times New Roman"/>
          <w:color w:val="000008"/>
          <w:spacing w:val="-2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con</w:t>
      </w:r>
      <w:r>
        <w:rPr>
          <w:rFonts w:ascii="Times New Roman" w:hAnsi="Times New Roman"/>
          <w:color w:val="000008"/>
          <w:spacing w:val="-20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i</w:t>
      </w:r>
      <w:r>
        <w:rPr>
          <w:rFonts w:ascii="Times New Roman" w:hAnsi="Times New Roman"/>
          <w:color w:val="000008"/>
          <w:spacing w:val="-21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raggruppamenti</w:t>
      </w:r>
      <w:r>
        <w:rPr>
          <w:rFonts w:ascii="Times New Roman" w:hAnsi="Times New Roman"/>
          <w:color w:val="000008"/>
          <w:spacing w:val="-19"/>
          <w:w w:val="95"/>
          <w:sz w:val="16"/>
          <w:szCs w:val="16"/>
        </w:rPr>
        <w:t xml:space="preserve"> </w:t>
      </w:r>
      <w:r>
        <w:rPr>
          <w:rFonts w:ascii="Times New Roman" w:hAnsi="Times New Roman"/>
          <w:color w:val="000008"/>
          <w:w w:val="95"/>
          <w:sz w:val="16"/>
          <w:szCs w:val="16"/>
        </w:rPr>
        <w:t>temporanei</w:t>
      </w:r>
    </w:p>
    <w:p w:rsidR="004E3570" w:rsidRDefault="004E3570">
      <w:pPr>
        <w:pStyle w:val="Textbody"/>
        <w:spacing w:before="12"/>
        <w:ind w:left="112"/>
        <w:rPr>
          <w:rFonts w:ascii="Times New Roman" w:hAnsi="Times New Roman"/>
          <w:color w:val="000008"/>
          <w:w w:val="95"/>
          <w:sz w:val="22"/>
          <w:szCs w:val="22"/>
        </w:rPr>
      </w:pPr>
    </w:p>
    <w:p w:rsidR="004E3570" w:rsidRDefault="005847B5">
      <w:pPr>
        <w:pStyle w:val="Textbody"/>
        <w:spacing w:before="77"/>
        <w:ind w:left="4352" w:right="391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CHIEDE</w:t>
      </w:r>
    </w:p>
    <w:p w:rsidR="004E3570" w:rsidRDefault="005847B5">
      <w:pPr>
        <w:pStyle w:val="Textbody"/>
        <w:spacing w:before="120"/>
        <w:ind w:left="11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 partecipare alla gara indicata in oggetto, dichiarando di non partecipare in qualsiasi altra forma alla presente gara, ai sensi dell’art. 48, </w:t>
      </w:r>
      <w:r>
        <w:rPr>
          <w:rFonts w:ascii="Times New Roman" w:hAnsi="Times New Roman"/>
          <w:sz w:val="22"/>
          <w:szCs w:val="22"/>
        </w:rPr>
        <w:t>comma 7, del D.Lgs. 50/2016</w:t>
      </w:r>
    </w:p>
    <w:p w:rsidR="004E3570" w:rsidRDefault="004E3570">
      <w:pPr>
        <w:pStyle w:val="Textbody"/>
        <w:spacing w:before="11"/>
        <w:rPr>
          <w:rFonts w:ascii="Times New Roman" w:hAnsi="Times New Roman"/>
          <w:sz w:val="22"/>
          <w:szCs w:val="22"/>
        </w:rPr>
      </w:pPr>
    </w:p>
    <w:p w:rsidR="004E3570" w:rsidRDefault="005847B5">
      <w:pPr>
        <w:pStyle w:val="Standard"/>
        <w:spacing w:before="186"/>
        <w:ind w:left="6414"/>
        <w:rPr>
          <w:sz w:val="22"/>
        </w:rPr>
      </w:pPr>
      <w:r>
        <w:rPr>
          <w:rFonts w:ascii="Times New Roman" w:hAnsi="Times New Roman" w:cs="Times New Roman"/>
          <w:i/>
          <w:color w:val="000008"/>
          <w:sz w:val="22"/>
          <w:szCs w:val="22"/>
        </w:rPr>
        <w:t>firma digitale del dichiarante</w:t>
      </w:r>
    </w:p>
    <w:sectPr w:rsidR="004E3570">
      <w:type w:val="continuous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B5" w:rsidRDefault="005847B5">
      <w:r>
        <w:separator/>
      </w:r>
    </w:p>
  </w:endnote>
  <w:endnote w:type="continuationSeparator" w:id="0">
    <w:p w:rsidR="005847B5" w:rsidRDefault="0058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B5" w:rsidRDefault="005847B5">
      <w:r>
        <w:rPr>
          <w:color w:val="000000"/>
        </w:rPr>
        <w:ptab w:relativeTo="margin" w:alignment="center" w:leader="none"/>
      </w:r>
    </w:p>
  </w:footnote>
  <w:footnote w:type="continuationSeparator" w:id="0">
    <w:p w:rsidR="005847B5" w:rsidRDefault="0058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4C67"/>
    <w:multiLevelType w:val="multilevel"/>
    <w:tmpl w:val="B7CEDABE"/>
    <w:styleLink w:val="WWNum1"/>
    <w:lvl w:ilvl="0">
      <w:numFmt w:val="bullet"/>
      <w:lvlText w:val=""/>
      <w:lvlJc w:val="left"/>
      <w:pPr>
        <w:ind w:left="723" w:hanging="360"/>
      </w:pPr>
      <w:rPr>
        <w:rFonts w:ascii="Wingdings" w:eastAsia="Wingdings" w:hAnsi="Wingdings" w:cs="Wingdings"/>
        <w:w w:val="61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704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688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67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656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62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608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592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3570"/>
    <w:rsid w:val="004E3570"/>
    <w:rsid w:val="005847B5"/>
    <w:rsid w:val="00E0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83C57-DD74-4256-AA8F-9924F83E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ind w:left="4931"/>
      <w:outlineLvl w:val="0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spacing w:before="37"/>
      <w:ind w:left="363"/>
    </w:pPr>
    <w:rPr>
      <w:b/>
      <w:bCs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Paragrafoelenco">
    <w:name w:val="List Paragraph"/>
    <w:basedOn w:val="Standard"/>
    <w:pPr>
      <w:spacing w:before="1"/>
      <w:ind w:left="723" w:right="238" w:hanging="360"/>
      <w:jc w:val="both"/>
    </w:pPr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eastAsia="Wingdings" w:cs="Wingdings"/>
      <w:w w:val="61"/>
      <w:sz w:val="22"/>
      <w:szCs w:val="22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1c - Modello di istanza PROGETTISTI</vt:lpstr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1c - Modello di istanza PROGETTISTI</dc:title>
  <dc:creator>M10111</dc:creator>
  <cp:lastModifiedBy>XRenzo Sitzia</cp:lastModifiedBy>
  <cp:revision>2</cp:revision>
  <dcterms:created xsi:type="dcterms:W3CDTF">2022-07-28T14:21:00Z</dcterms:created>
  <dcterms:modified xsi:type="dcterms:W3CDTF">2022-07-28T14:21:00Z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