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BB1BC" w14:textId="77777777" w:rsidR="00756CDC" w:rsidRPr="00FA4C1F" w:rsidRDefault="00756CDC" w:rsidP="00756CDC">
      <w:pPr>
        <w:pStyle w:val="Nessunaspaziatura"/>
        <w:jc w:val="center"/>
        <w:rPr>
          <w:rFonts w:ascii="Arial Narrow" w:hAnsi="Arial Narrow"/>
          <w:b/>
          <w:sz w:val="28"/>
          <w:lang w:eastAsia="ar-SA"/>
        </w:rPr>
      </w:pPr>
    </w:p>
    <w:p w14:paraId="165E3491" w14:textId="77777777" w:rsidR="00A839A6" w:rsidRPr="00FA4C1F" w:rsidRDefault="00A839A6" w:rsidP="00756CDC">
      <w:pPr>
        <w:pStyle w:val="Nessunaspaziatura"/>
        <w:jc w:val="center"/>
        <w:rPr>
          <w:rFonts w:ascii="Arial Narrow" w:hAnsi="Arial Narrow"/>
          <w:b/>
          <w:sz w:val="24"/>
          <w:lang w:eastAsia="ar-SA"/>
        </w:rPr>
      </w:pPr>
      <w:r w:rsidRPr="00FA4C1F">
        <w:rPr>
          <w:rFonts w:ascii="Arial Narrow" w:hAnsi="Arial Narrow"/>
          <w:b/>
          <w:sz w:val="24"/>
          <w:lang w:eastAsia="ar-SA"/>
        </w:rPr>
        <w:t>CONVENZIONE</w:t>
      </w:r>
      <w:r w:rsidR="00B97DDE" w:rsidRPr="00FA4C1F">
        <w:rPr>
          <w:rFonts w:ascii="Arial Narrow" w:hAnsi="Arial Narrow"/>
          <w:b/>
          <w:sz w:val="24"/>
          <w:lang w:eastAsia="ar-SA"/>
        </w:rPr>
        <w:t xml:space="preserve"> N°</w:t>
      </w:r>
      <w:r w:rsidR="005866A2">
        <w:rPr>
          <w:rFonts w:ascii="Arial Narrow" w:hAnsi="Arial Narrow"/>
          <w:b/>
          <w:sz w:val="24"/>
          <w:lang w:eastAsia="ar-SA"/>
        </w:rPr>
        <w:t xml:space="preserve"> </w:t>
      </w:r>
      <w:r w:rsidR="0021293D" w:rsidRPr="0021293D">
        <w:rPr>
          <w:rFonts w:ascii="Arial Narrow" w:hAnsi="Arial Narrow"/>
          <w:b/>
          <w:sz w:val="24"/>
          <w:highlight w:val="yellow"/>
          <w:lang w:eastAsia="ar-SA"/>
        </w:rPr>
        <w:t>XXXX</w:t>
      </w:r>
      <w:r w:rsidR="00B97DDE" w:rsidRPr="00FA4C1F">
        <w:rPr>
          <w:rFonts w:ascii="Arial Narrow" w:hAnsi="Arial Narrow"/>
          <w:b/>
          <w:sz w:val="24"/>
          <w:lang w:eastAsia="ar-SA"/>
        </w:rPr>
        <w:t xml:space="preserve"> DEL </w:t>
      </w:r>
      <w:r w:rsidR="008B7512" w:rsidRPr="00BE41F5">
        <w:rPr>
          <w:rFonts w:ascii="Arial Narrow" w:hAnsi="Arial Narrow"/>
          <w:b/>
          <w:sz w:val="24"/>
          <w:highlight w:val="yellow"/>
          <w:lang w:eastAsia="ar-SA"/>
        </w:rPr>
        <w:t>XX</w:t>
      </w:r>
      <w:r w:rsidR="00B97DDE" w:rsidRPr="00BE41F5">
        <w:rPr>
          <w:rFonts w:ascii="Arial Narrow" w:hAnsi="Arial Narrow"/>
          <w:b/>
          <w:sz w:val="24"/>
          <w:highlight w:val="yellow"/>
          <w:lang w:eastAsia="ar-SA"/>
        </w:rPr>
        <w:t>/</w:t>
      </w:r>
      <w:r w:rsidR="008B7512" w:rsidRPr="00BE41F5">
        <w:rPr>
          <w:rFonts w:ascii="Arial Narrow" w:hAnsi="Arial Narrow"/>
          <w:b/>
          <w:sz w:val="24"/>
          <w:highlight w:val="yellow"/>
          <w:lang w:eastAsia="ar-SA"/>
        </w:rPr>
        <w:t>XX</w:t>
      </w:r>
      <w:r w:rsidR="00B97DDE" w:rsidRPr="00BE41F5">
        <w:rPr>
          <w:rFonts w:ascii="Arial Narrow" w:hAnsi="Arial Narrow"/>
          <w:b/>
          <w:sz w:val="24"/>
          <w:highlight w:val="yellow"/>
          <w:lang w:eastAsia="ar-SA"/>
        </w:rPr>
        <w:t>/</w:t>
      </w:r>
      <w:r w:rsidR="008B7512" w:rsidRPr="00BE41F5">
        <w:rPr>
          <w:rFonts w:ascii="Arial Narrow" w:hAnsi="Arial Narrow"/>
          <w:b/>
          <w:sz w:val="24"/>
          <w:highlight w:val="yellow"/>
          <w:lang w:eastAsia="ar-SA"/>
        </w:rPr>
        <w:t>XXXX</w:t>
      </w:r>
      <w:r w:rsidRPr="00FA4C1F">
        <w:rPr>
          <w:rFonts w:ascii="Arial Narrow" w:hAnsi="Arial Narrow"/>
          <w:b/>
          <w:sz w:val="24"/>
          <w:lang w:eastAsia="ar-SA"/>
        </w:rPr>
        <w:t xml:space="preserve"> PER I</w:t>
      </w:r>
      <w:r w:rsidR="00B17C69" w:rsidRPr="00FA4C1F">
        <w:rPr>
          <w:rFonts w:ascii="Arial Narrow" w:hAnsi="Arial Narrow"/>
          <w:b/>
          <w:sz w:val="24"/>
          <w:lang w:eastAsia="ar-SA"/>
        </w:rPr>
        <w:t xml:space="preserve">L CONFERIMENTO E TRATTAMENTO DI </w:t>
      </w:r>
      <w:r w:rsidRPr="00FA4C1F">
        <w:rPr>
          <w:rFonts w:ascii="Arial Narrow" w:hAnsi="Arial Narrow"/>
          <w:b/>
          <w:sz w:val="24"/>
          <w:lang w:eastAsia="ar-SA"/>
        </w:rPr>
        <w:t>RIFIUTI</w:t>
      </w:r>
      <w:r w:rsidR="00756CDC" w:rsidRPr="00FA4C1F">
        <w:rPr>
          <w:rFonts w:ascii="Arial Narrow" w:hAnsi="Arial Narrow"/>
          <w:b/>
          <w:sz w:val="24"/>
          <w:lang w:eastAsia="ar-SA"/>
        </w:rPr>
        <w:t xml:space="preserve"> </w:t>
      </w:r>
    </w:p>
    <w:p w14:paraId="37136C27" w14:textId="77777777" w:rsidR="00A839A6" w:rsidRPr="00963332" w:rsidRDefault="00A839A6" w:rsidP="00A839A6">
      <w:pPr>
        <w:spacing w:before="120" w:after="0" w:line="240" w:lineRule="auto"/>
        <w:jc w:val="both"/>
        <w:rPr>
          <w:rFonts w:ascii="Arial" w:eastAsia="Times New Roman" w:hAnsi="Arial" w:cs="Times New Roman"/>
          <w:sz w:val="24"/>
          <w:szCs w:val="24"/>
          <w:lang w:eastAsia="ar-SA"/>
        </w:rPr>
      </w:pPr>
    </w:p>
    <w:p w14:paraId="7F28E6F6" w14:textId="77777777" w:rsidR="00A839A6" w:rsidRPr="00963332" w:rsidRDefault="00A839A6" w:rsidP="00A839A6">
      <w:pPr>
        <w:spacing w:before="120" w:after="0" w:line="240" w:lineRule="auto"/>
        <w:jc w:val="center"/>
        <w:rPr>
          <w:rFonts w:ascii="Arial Narrow" w:eastAsia="Times New Roman" w:hAnsi="Arial Narrow" w:cs="Times New Roman"/>
          <w:b/>
          <w:sz w:val="24"/>
          <w:szCs w:val="24"/>
          <w:lang w:eastAsia="ar-SA"/>
        </w:rPr>
      </w:pPr>
      <w:r w:rsidRPr="00963332">
        <w:rPr>
          <w:rFonts w:ascii="Arial Narrow" w:eastAsia="Times New Roman" w:hAnsi="Arial Narrow" w:cs="Times New Roman"/>
          <w:b/>
          <w:sz w:val="24"/>
          <w:szCs w:val="24"/>
          <w:lang w:eastAsia="ar-SA"/>
        </w:rPr>
        <w:t>TRA</w:t>
      </w:r>
    </w:p>
    <w:p w14:paraId="5F31608E" w14:textId="77777777" w:rsidR="00A839A6" w:rsidRPr="00963332" w:rsidRDefault="00A839A6" w:rsidP="00A839A6">
      <w:pPr>
        <w:numPr>
          <w:ilvl w:val="0"/>
          <w:numId w:val="5"/>
        </w:numPr>
        <w:tabs>
          <w:tab w:val="left" w:pos="360"/>
        </w:tabs>
        <w:spacing w:before="120" w:after="0" w:line="240" w:lineRule="auto"/>
        <w:ind w:left="360" w:firstLine="0"/>
        <w:jc w:val="both"/>
        <w:rPr>
          <w:rFonts w:ascii="Arial Narrow" w:eastAsia="Times New Roman" w:hAnsi="Arial Narrow" w:cs="Times New Roman"/>
          <w:b/>
          <w:sz w:val="24"/>
          <w:szCs w:val="24"/>
          <w:lang w:eastAsia="ar-SA"/>
        </w:rPr>
      </w:pPr>
      <w:r w:rsidRPr="00963332">
        <w:rPr>
          <w:rFonts w:ascii="Arial Narrow" w:eastAsia="Times New Roman" w:hAnsi="Arial Narrow" w:cs="Times New Roman"/>
          <w:b/>
          <w:sz w:val="24"/>
          <w:szCs w:val="24"/>
          <w:lang w:eastAsia="ar-SA"/>
        </w:rPr>
        <w:t>La Società VERDE VITA S.r.l.,</w:t>
      </w:r>
      <w:r w:rsidRPr="00963332">
        <w:rPr>
          <w:rFonts w:ascii="Arial Narrow" w:eastAsia="Times New Roman" w:hAnsi="Arial Narrow" w:cs="Times New Roman"/>
          <w:sz w:val="24"/>
          <w:szCs w:val="24"/>
          <w:lang w:eastAsia="ar-SA"/>
        </w:rPr>
        <w:t xml:space="preserve"> con sede legale in Sassari, Strada Statale 291 “Sassari – Fertilia” Km 2, codice fiscale e partita I.V.A. 01721260907, rappresentata dal Sig. PILO Fabrizio, in qualità di Amministratore Unico, nel seguito denominata “</w:t>
      </w:r>
      <w:r w:rsidRPr="00963332">
        <w:rPr>
          <w:rFonts w:ascii="Arial Narrow" w:eastAsia="Times New Roman" w:hAnsi="Arial Narrow" w:cs="Times New Roman"/>
          <w:b/>
          <w:sz w:val="24"/>
          <w:szCs w:val="24"/>
          <w:lang w:eastAsia="ar-SA"/>
        </w:rPr>
        <w:t>VV”;</w:t>
      </w:r>
    </w:p>
    <w:p w14:paraId="045204BA" w14:textId="77777777" w:rsidR="00A839A6" w:rsidRPr="00963332" w:rsidRDefault="00A839A6" w:rsidP="00A839A6">
      <w:pPr>
        <w:spacing w:before="120" w:after="0" w:line="240" w:lineRule="auto"/>
        <w:jc w:val="center"/>
        <w:rPr>
          <w:rFonts w:ascii="Arial Narrow" w:eastAsia="Times New Roman" w:hAnsi="Arial Narrow" w:cs="Times New Roman"/>
          <w:b/>
          <w:sz w:val="24"/>
          <w:szCs w:val="24"/>
          <w:lang w:eastAsia="ar-SA"/>
        </w:rPr>
      </w:pPr>
      <w:r w:rsidRPr="00963332">
        <w:rPr>
          <w:rFonts w:ascii="Arial Narrow" w:eastAsia="Times New Roman" w:hAnsi="Arial Narrow" w:cs="Times New Roman"/>
          <w:b/>
          <w:sz w:val="24"/>
          <w:szCs w:val="24"/>
          <w:lang w:eastAsia="ar-SA"/>
        </w:rPr>
        <w:t>E</w:t>
      </w:r>
    </w:p>
    <w:p w14:paraId="598BFE94" w14:textId="7AD6850C" w:rsidR="00A839A6" w:rsidRPr="00F30B53" w:rsidRDefault="00A5363F" w:rsidP="00A839A6">
      <w:pPr>
        <w:numPr>
          <w:ilvl w:val="0"/>
          <w:numId w:val="5"/>
        </w:numPr>
        <w:tabs>
          <w:tab w:val="left" w:pos="360"/>
        </w:tabs>
        <w:spacing w:before="120" w:after="0" w:line="240" w:lineRule="auto"/>
        <w:ind w:left="360" w:firstLine="0"/>
        <w:jc w:val="both"/>
        <w:rPr>
          <w:rFonts w:ascii="Arial Narrow" w:eastAsia="Times New Roman" w:hAnsi="Arial Narrow" w:cs="Times New Roman"/>
          <w:b/>
          <w:sz w:val="24"/>
          <w:szCs w:val="24"/>
          <w:lang w:eastAsia="ar-SA"/>
        </w:rPr>
      </w:pPr>
      <w:r>
        <w:rPr>
          <w:rFonts w:ascii="Arial Narrow" w:eastAsia="Times New Roman" w:hAnsi="Arial Narrow" w:cs="Times New Roman"/>
          <w:b/>
          <w:sz w:val="24"/>
          <w:szCs w:val="24"/>
          <w:lang w:eastAsia="ar-SA"/>
        </w:rPr>
        <w:t xml:space="preserve">Il Comune di Oristano </w:t>
      </w:r>
      <w:r w:rsidR="00040E0B" w:rsidRPr="00F30B53">
        <w:rPr>
          <w:rFonts w:ascii="Arial Narrow" w:eastAsia="Times New Roman" w:hAnsi="Arial Narrow" w:cs="Times New Roman"/>
          <w:b/>
          <w:sz w:val="24"/>
          <w:szCs w:val="24"/>
          <w:lang w:eastAsia="ar-SA"/>
        </w:rPr>
        <w:t xml:space="preserve"> </w:t>
      </w:r>
      <w:r w:rsidR="00A839A6" w:rsidRPr="00F30B53">
        <w:rPr>
          <w:rFonts w:ascii="Arial Narrow" w:eastAsia="Times New Roman" w:hAnsi="Arial Narrow" w:cs="Times New Roman"/>
          <w:sz w:val="24"/>
          <w:szCs w:val="24"/>
          <w:lang w:eastAsia="ar-SA"/>
        </w:rPr>
        <w:t xml:space="preserve">con sede legale in </w:t>
      </w:r>
      <w:r>
        <w:rPr>
          <w:rFonts w:ascii="Arial Narrow" w:eastAsia="Times New Roman" w:hAnsi="Arial Narrow" w:cs="Times New Roman"/>
          <w:sz w:val="24"/>
          <w:szCs w:val="24"/>
          <w:lang w:eastAsia="ar-SA"/>
        </w:rPr>
        <w:t>Oristano</w:t>
      </w:r>
      <w:r w:rsidR="008A2A32" w:rsidRPr="00F30B53">
        <w:rPr>
          <w:rFonts w:ascii="Arial Narrow" w:eastAsia="Times New Roman" w:hAnsi="Arial Narrow" w:cs="Times New Roman"/>
          <w:sz w:val="24"/>
          <w:szCs w:val="24"/>
          <w:lang w:eastAsia="ar-SA"/>
        </w:rPr>
        <w:t xml:space="preserve">, </w:t>
      </w:r>
      <w:r>
        <w:rPr>
          <w:rFonts w:ascii="Arial Narrow" w:eastAsia="Times New Roman" w:hAnsi="Arial Narrow" w:cs="Times New Roman"/>
          <w:sz w:val="24"/>
          <w:szCs w:val="24"/>
          <w:lang w:eastAsia="ar-SA"/>
        </w:rPr>
        <w:t>P.zza Eleonora 44</w:t>
      </w:r>
      <w:r w:rsidR="00A839A6" w:rsidRPr="00F30B53">
        <w:rPr>
          <w:rFonts w:ascii="Arial Narrow" w:eastAsia="Times New Roman" w:hAnsi="Arial Narrow" w:cs="Times New Roman"/>
          <w:sz w:val="24"/>
          <w:szCs w:val="24"/>
          <w:lang w:eastAsia="ar-SA"/>
        </w:rPr>
        <w:t xml:space="preserve">, codice fiscale </w:t>
      </w:r>
      <w:r>
        <w:rPr>
          <w:sz w:val="20"/>
          <w:szCs w:val="20"/>
        </w:rPr>
        <w:t>. 00052090958</w:t>
      </w:r>
      <w:r w:rsidR="00A839A6" w:rsidRPr="00F30B53">
        <w:rPr>
          <w:rFonts w:ascii="Arial Narrow" w:eastAsia="Times New Roman" w:hAnsi="Arial Narrow" w:cs="Times New Roman"/>
          <w:sz w:val="24"/>
          <w:szCs w:val="24"/>
          <w:lang w:eastAsia="ar-SA"/>
        </w:rPr>
        <w:t xml:space="preserve">, </w:t>
      </w:r>
      <w:r w:rsidR="000D74A5" w:rsidRPr="00F30B53">
        <w:rPr>
          <w:rFonts w:ascii="Arial Narrow" w:eastAsia="Times New Roman" w:hAnsi="Arial Narrow" w:cs="Times New Roman"/>
          <w:sz w:val="24"/>
          <w:szCs w:val="24"/>
          <w:lang w:eastAsia="ar-SA"/>
        </w:rPr>
        <w:t>rappresentato</w:t>
      </w:r>
      <w:r w:rsidR="00F30B53" w:rsidRPr="00F30B53">
        <w:rPr>
          <w:rFonts w:ascii="Arial Narrow" w:eastAsia="Times New Roman" w:hAnsi="Arial Narrow" w:cs="Times New Roman"/>
          <w:sz w:val="24"/>
          <w:szCs w:val="24"/>
          <w:lang w:eastAsia="ar-SA"/>
        </w:rPr>
        <w:t xml:space="preserve"> dall’Ing. </w:t>
      </w:r>
      <w:r>
        <w:rPr>
          <w:rFonts w:ascii="Arial Narrow" w:eastAsia="Times New Roman" w:hAnsi="Arial Narrow" w:cs="Times New Roman"/>
          <w:sz w:val="24"/>
          <w:szCs w:val="24"/>
          <w:lang w:eastAsia="ar-SA"/>
        </w:rPr>
        <w:t xml:space="preserve">Giuseppe Pinna, </w:t>
      </w:r>
      <w:r w:rsidR="004A6826" w:rsidRPr="00F30B53">
        <w:rPr>
          <w:rFonts w:ascii="Arial Narrow" w:eastAsia="Times New Roman" w:hAnsi="Arial Narrow" w:cs="Times New Roman"/>
          <w:sz w:val="24"/>
          <w:szCs w:val="24"/>
          <w:lang w:eastAsia="ar-SA"/>
        </w:rPr>
        <w:t xml:space="preserve"> in qualità di</w:t>
      </w:r>
      <w:r w:rsidR="00F30B53" w:rsidRPr="00F30B53">
        <w:rPr>
          <w:rFonts w:ascii="Arial Narrow" w:eastAsia="Times New Roman" w:hAnsi="Arial Narrow" w:cs="Times New Roman"/>
          <w:sz w:val="24"/>
          <w:szCs w:val="24"/>
          <w:lang w:eastAsia="ar-SA"/>
        </w:rPr>
        <w:t xml:space="preserve"> Dirigente del </w:t>
      </w:r>
      <w:r>
        <w:rPr>
          <w:rFonts w:ascii="Arial Narrow" w:eastAsia="Times New Roman" w:hAnsi="Arial Narrow" w:cs="Times New Roman"/>
          <w:sz w:val="24"/>
          <w:szCs w:val="24"/>
          <w:lang w:eastAsia="ar-SA"/>
        </w:rPr>
        <w:t xml:space="preserve">Settore Sviluppo del Territorio </w:t>
      </w:r>
      <w:r w:rsidR="00F30B53" w:rsidRPr="00F30B53">
        <w:rPr>
          <w:rFonts w:ascii="Arial Narrow" w:eastAsia="Times New Roman" w:hAnsi="Arial Narrow" w:cs="Times New Roman"/>
          <w:sz w:val="24"/>
          <w:szCs w:val="24"/>
          <w:lang w:eastAsia="ar-SA"/>
        </w:rPr>
        <w:t>Sevizio</w:t>
      </w:r>
      <w:r w:rsidR="007E1842" w:rsidRPr="00F30B53">
        <w:rPr>
          <w:rFonts w:ascii="Arial Narrow" w:eastAsia="Times New Roman" w:hAnsi="Arial Narrow" w:cs="Times New Roman"/>
          <w:sz w:val="24"/>
          <w:szCs w:val="24"/>
          <w:lang w:eastAsia="ar-SA"/>
        </w:rPr>
        <w:t>,</w:t>
      </w:r>
      <w:r w:rsidR="00A839A6" w:rsidRPr="00F30B53">
        <w:rPr>
          <w:rFonts w:ascii="Arial Narrow" w:eastAsia="Times New Roman" w:hAnsi="Arial Narrow" w:cs="Times New Roman"/>
          <w:sz w:val="24"/>
          <w:szCs w:val="24"/>
          <w:lang w:eastAsia="ar-SA"/>
        </w:rPr>
        <w:t xml:space="preserve"> </w:t>
      </w:r>
      <w:r w:rsidR="00A43953" w:rsidRPr="00F30B53">
        <w:rPr>
          <w:rFonts w:ascii="Arial Narrow" w:eastAsia="Times New Roman" w:hAnsi="Arial Narrow" w:cs="Times New Roman"/>
          <w:sz w:val="24"/>
          <w:szCs w:val="24"/>
          <w:lang w:eastAsia="ar-SA"/>
        </w:rPr>
        <w:t xml:space="preserve">espressamente autorizzato e delegato a sottoscrivere la presente convenzione in nome e per conto del Comune di </w:t>
      </w:r>
      <w:r>
        <w:rPr>
          <w:rFonts w:ascii="Arial Narrow" w:eastAsia="Times New Roman" w:hAnsi="Arial Narrow" w:cs="Times New Roman"/>
          <w:sz w:val="24"/>
          <w:szCs w:val="24"/>
          <w:lang w:eastAsia="ar-SA"/>
        </w:rPr>
        <w:t xml:space="preserve"> Oristano</w:t>
      </w:r>
      <w:r w:rsidR="00A43953" w:rsidRPr="00F30B53">
        <w:rPr>
          <w:rFonts w:ascii="Arial Narrow" w:eastAsia="Times New Roman" w:hAnsi="Arial Narrow" w:cs="Times New Roman"/>
          <w:sz w:val="24"/>
          <w:szCs w:val="24"/>
          <w:lang w:eastAsia="ar-SA"/>
        </w:rPr>
        <w:t xml:space="preserve">, </w:t>
      </w:r>
      <w:r w:rsidR="00A839A6" w:rsidRPr="00F30B53">
        <w:rPr>
          <w:rFonts w:ascii="Arial Narrow" w:eastAsia="Times New Roman" w:hAnsi="Arial Narrow" w:cs="Times New Roman"/>
          <w:sz w:val="24"/>
          <w:szCs w:val="24"/>
          <w:lang w:eastAsia="ar-SA"/>
        </w:rPr>
        <w:t xml:space="preserve">nel seguito denominato </w:t>
      </w:r>
      <w:r w:rsidR="00A839A6" w:rsidRPr="00F30B53">
        <w:rPr>
          <w:rFonts w:ascii="Arial Narrow" w:eastAsia="Times New Roman" w:hAnsi="Arial Narrow" w:cs="Times New Roman"/>
          <w:b/>
          <w:sz w:val="24"/>
          <w:szCs w:val="24"/>
          <w:lang w:eastAsia="ar-SA"/>
        </w:rPr>
        <w:t>“</w:t>
      </w:r>
      <w:r w:rsidR="007A7937" w:rsidRPr="00F30B53">
        <w:rPr>
          <w:rFonts w:ascii="Arial Narrow" w:eastAsia="Times New Roman" w:hAnsi="Arial Narrow" w:cs="Times New Roman"/>
          <w:b/>
          <w:sz w:val="24"/>
          <w:szCs w:val="24"/>
          <w:lang w:eastAsia="ar-SA"/>
        </w:rPr>
        <w:t>CLIENTE</w:t>
      </w:r>
      <w:r w:rsidR="00A839A6" w:rsidRPr="00F30B53">
        <w:rPr>
          <w:rFonts w:ascii="Arial Narrow" w:eastAsia="Times New Roman" w:hAnsi="Arial Narrow" w:cs="Times New Roman"/>
          <w:b/>
          <w:sz w:val="24"/>
          <w:szCs w:val="24"/>
          <w:lang w:eastAsia="ar-SA"/>
        </w:rPr>
        <w:t>”;</w:t>
      </w:r>
    </w:p>
    <w:p w14:paraId="6AB257A5" w14:textId="77777777" w:rsidR="00A839A6" w:rsidRPr="00963332" w:rsidRDefault="00A839A6" w:rsidP="00A839A6">
      <w:pPr>
        <w:spacing w:before="120" w:after="0" w:line="240" w:lineRule="auto"/>
        <w:jc w:val="center"/>
        <w:rPr>
          <w:rFonts w:ascii="Arial Narrow" w:eastAsia="Times New Roman" w:hAnsi="Arial Narrow" w:cs="Times New Roman"/>
          <w:b/>
          <w:sz w:val="24"/>
          <w:szCs w:val="24"/>
          <w:lang w:eastAsia="ar-SA"/>
        </w:rPr>
      </w:pPr>
    </w:p>
    <w:p w14:paraId="56D933A6" w14:textId="77777777" w:rsidR="00A839A6" w:rsidRPr="00963332" w:rsidRDefault="00A839A6" w:rsidP="00A839A6">
      <w:pPr>
        <w:spacing w:before="120" w:after="0" w:line="240" w:lineRule="auto"/>
        <w:jc w:val="center"/>
        <w:rPr>
          <w:rFonts w:ascii="Arial Narrow" w:eastAsia="Times New Roman" w:hAnsi="Arial Narrow" w:cs="Times New Roman"/>
          <w:b/>
          <w:sz w:val="24"/>
          <w:szCs w:val="24"/>
          <w:lang w:eastAsia="ar-SA"/>
        </w:rPr>
      </w:pPr>
      <w:r w:rsidRPr="00963332">
        <w:rPr>
          <w:rFonts w:ascii="Arial Narrow" w:eastAsia="Times New Roman" w:hAnsi="Arial Narrow" w:cs="Times New Roman"/>
          <w:b/>
          <w:sz w:val="24"/>
          <w:szCs w:val="24"/>
          <w:lang w:eastAsia="ar-SA"/>
        </w:rPr>
        <w:t>SI STIPULA E SI CONVIENE QUANTO SEGUE</w:t>
      </w:r>
    </w:p>
    <w:p w14:paraId="659F57EC" w14:textId="77777777" w:rsidR="00A839A6" w:rsidRPr="00963332" w:rsidRDefault="00A839A6" w:rsidP="00A839A6">
      <w:pPr>
        <w:spacing w:before="120" w:after="0" w:line="240" w:lineRule="auto"/>
        <w:jc w:val="center"/>
        <w:rPr>
          <w:rFonts w:ascii="Arial Narrow" w:eastAsia="Times New Roman" w:hAnsi="Arial Narrow" w:cs="Times New Roman"/>
          <w:b/>
          <w:sz w:val="24"/>
          <w:szCs w:val="24"/>
          <w:lang w:eastAsia="ar-SA"/>
        </w:rPr>
      </w:pPr>
    </w:p>
    <w:p w14:paraId="2CFCD2CD" w14:textId="77777777" w:rsidR="00A839A6" w:rsidRPr="00963332" w:rsidRDefault="00A839A6" w:rsidP="00873C12">
      <w:pPr>
        <w:keepNext/>
        <w:numPr>
          <w:ilvl w:val="2"/>
          <w:numId w:val="0"/>
        </w:numPr>
        <w:shd w:val="clear" w:color="auto" w:fill="CCCCCC"/>
        <w:tabs>
          <w:tab w:val="left" w:pos="756"/>
          <w:tab w:val="num" w:pos="907"/>
        </w:tabs>
        <w:spacing w:before="120" w:after="0" w:line="240" w:lineRule="auto"/>
        <w:ind w:left="907" w:hanging="907"/>
        <w:jc w:val="both"/>
        <w:outlineLvl w:val="2"/>
        <w:rPr>
          <w:rFonts w:ascii="Arial Narrow" w:eastAsia="Times New Roman" w:hAnsi="Arial Narrow" w:cs="Arial"/>
          <w:b/>
          <w:bCs/>
          <w:caps/>
          <w:sz w:val="24"/>
          <w:szCs w:val="24"/>
          <w:lang w:eastAsia="ar-SA"/>
        </w:rPr>
      </w:pPr>
      <w:r w:rsidRPr="00963332">
        <w:rPr>
          <w:rFonts w:ascii="Arial Narrow" w:eastAsia="Times New Roman" w:hAnsi="Arial Narrow" w:cs="Arial"/>
          <w:b/>
          <w:bCs/>
          <w:caps/>
          <w:sz w:val="24"/>
          <w:szCs w:val="24"/>
          <w:lang w:eastAsia="ar-SA"/>
        </w:rPr>
        <w:t>PREMESSE</w:t>
      </w:r>
    </w:p>
    <w:p w14:paraId="7A2FC2AF" w14:textId="77777777" w:rsidR="005701BE" w:rsidRPr="00FA4C1F" w:rsidRDefault="006A6D3A" w:rsidP="00A839A6">
      <w:pPr>
        <w:spacing w:before="120" w:after="0" w:line="240" w:lineRule="auto"/>
        <w:jc w:val="both"/>
        <w:rPr>
          <w:rFonts w:ascii="Arial Narrow" w:eastAsia="Times New Roman" w:hAnsi="Arial Narrow" w:cs="Times New Roman"/>
          <w:sz w:val="24"/>
          <w:szCs w:val="24"/>
          <w:lang w:eastAsia="ar-SA"/>
        </w:rPr>
      </w:pPr>
      <w:r w:rsidRPr="00FA4C1F">
        <w:rPr>
          <w:rFonts w:ascii="Arial Narrow" w:eastAsia="Times New Roman" w:hAnsi="Arial Narrow" w:cs="Times New Roman"/>
          <w:sz w:val="24"/>
          <w:szCs w:val="24"/>
          <w:lang w:eastAsia="ar-SA"/>
        </w:rPr>
        <w:t xml:space="preserve">La Società </w:t>
      </w:r>
      <w:r w:rsidR="00A839A6" w:rsidRPr="00FA4C1F">
        <w:rPr>
          <w:rFonts w:ascii="Arial Narrow" w:eastAsia="Times New Roman" w:hAnsi="Arial Narrow" w:cs="Times New Roman"/>
          <w:sz w:val="24"/>
          <w:szCs w:val="24"/>
          <w:lang w:eastAsia="ar-SA"/>
        </w:rPr>
        <w:t xml:space="preserve">Verde Vita s.r.l. </w:t>
      </w:r>
      <w:r w:rsidR="00BD58D7" w:rsidRPr="00FA4C1F">
        <w:rPr>
          <w:rFonts w:ascii="Arial Narrow" w:eastAsia="Times New Roman" w:hAnsi="Arial Narrow" w:cs="Times New Roman"/>
          <w:sz w:val="24"/>
          <w:szCs w:val="24"/>
          <w:lang w:eastAsia="ar-SA"/>
        </w:rPr>
        <w:t xml:space="preserve">è </w:t>
      </w:r>
      <w:r w:rsidR="001604EA" w:rsidRPr="00FA4C1F">
        <w:rPr>
          <w:rFonts w:ascii="Arial Narrow" w:eastAsia="Times New Roman" w:hAnsi="Arial Narrow" w:cs="Times New Roman"/>
          <w:sz w:val="24"/>
          <w:szCs w:val="24"/>
          <w:lang w:eastAsia="ar-SA"/>
        </w:rPr>
        <w:t xml:space="preserve">concessionaria di </w:t>
      </w:r>
      <w:r w:rsidR="00A839A6" w:rsidRPr="00FA4C1F">
        <w:rPr>
          <w:rFonts w:ascii="Arial Narrow" w:eastAsia="Times New Roman" w:hAnsi="Arial Narrow" w:cs="Times New Roman"/>
          <w:sz w:val="24"/>
          <w:szCs w:val="24"/>
          <w:lang w:eastAsia="ar-SA"/>
        </w:rPr>
        <w:t xml:space="preserve">un </w:t>
      </w:r>
      <w:r w:rsidR="002D770B" w:rsidRPr="00FA4C1F">
        <w:rPr>
          <w:rFonts w:ascii="Arial Narrow" w:eastAsia="Times New Roman" w:hAnsi="Arial Narrow" w:cs="Times New Roman"/>
          <w:sz w:val="24"/>
          <w:szCs w:val="24"/>
          <w:lang w:eastAsia="ar-SA"/>
        </w:rPr>
        <w:t>Impianto</w:t>
      </w:r>
      <w:r w:rsidR="00A43953">
        <w:rPr>
          <w:rFonts w:ascii="Arial Narrow" w:eastAsia="Times New Roman" w:hAnsi="Arial Narrow" w:cs="Times New Roman"/>
          <w:sz w:val="24"/>
          <w:szCs w:val="24"/>
          <w:lang w:eastAsia="ar-SA"/>
        </w:rPr>
        <w:t xml:space="preserve"> di Compostaggio e di </w:t>
      </w:r>
      <w:r w:rsidR="008B7512" w:rsidRPr="00FA4C1F">
        <w:rPr>
          <w:rFonts w:ascii="Arial Narrow" w:eastAsia="Times New Roman" w:hAnsi="Arial Narrow" w:cs="Times New Roman"/>
          <w:sz w:val="24"/>
          <w:szCs w:val="24"/>
          <w:lang w:eastAsia="ar-SA"/>
        </w:rPr>
        <w:t xml:space="preserve">Trattamento Rifiuti Ingombranti, </w:t>
      </w:r>
      <w:r w:rsidR="00A839A6" w:rsidRPr="00FA4C1F">
        <w:rPr>
          <w:rFonts w:ascii="Arial Narrow" w:eastAsia="Times New Roman" w:hAnsi="Arial Narrow" w:cs="Times New Roman"/>
          <w:sz w:val="24"/>
          <w:szCs w:val="24"/>
          <w:lang w:eastAsia="ar-SA"/>
        </w:rPr>
        <w:t xml:space="preserve">sito nel Comune </w:t>
      </w:r>
      <w:r w:rsidR="008B7512" w:rsidRPr="00FA4C1F">
        <w:rPr>
          <w:rFonts w:ascii="Arial Narrow" w:eastAsia="Times New Roman" w:hAnsi="Arial Narrow" w:cs="Times New Roman"/>
          <w:sz w:val="24"/>
          <w:szCs w:val="24"/>
          <w:lang w:eastAsia="ar-SA"/>
        </w:rPr>
        <w:t>di Carbonia</w:t>
      </w:r>
      <w:r w:rsidR="00A839A6" w:rsidRPr="00FA4C1F">
        <w:rPr>
          <w:rFonts w:ascii="Arial Narrow" w:eastAsia="Times New Roman" w:hAnsi="Arial Narrow" w:cs="Times New Roman"/>
          <w:sz w:val="24"/>
          <w:szCs w:val="24"/>
          <w:lang w:eastAsia="ar-SA"/>
        </w:rPr>
        <w:t xml:space="preserve"> </w:t>
      </w:r>
      <w:r w:rsidR="00711B0F">
        <w:rPr>
          <w:rFonts w:ascii="Arial Narrow" w:eastAsia="Times New Roman" w:hAnsi="Arial Narrow" w:cs="Times New Roman"/>
          <w:sz w:val="24"/>
          <w:szCs w:val="24"/>
          <w:lang w:eastAsia="ar-SA"/>
        </w:rPr>
        <w:t>(SU)</w:t>
      </w:r>
      <w:r w:rsidR="008B7512" w:rsidRPr="00FA4C1F">
        <w:rPr>
          <w:rFonts w:ascii="Arial Narrow" w:eastAsia="Times New Roman" w:hAnsi="Arial Narrow" w:cs="Times New Roman"/>
          <w:sz w:val="24"/>
          <w:szCs w:val="24"/>
          <w:lang w:eastAsia="ar-SA"/>
        </w:rPr>
        <w:t xml:space="preserve"> in Località Sa Terredda</w:t>
      </w:r>
      <w:r w:rsidR="00756CDC" w:rsidRPr="00FA4C1F">
        <w:rPr>
          <w:rFonts w:ascii="Arial Narrow" w:eastAsia="Times New Roman" w:hAnsi="Arial Narrow" w:cs="Times New Roman"/>
          <w:sz w:val="24"/>
          <w:szCs w:val="24"/>
          <w:lang w:eastAsia="ar-SA"/>
        </w:rPr>
        <w:t>.</w:t>
      </w:r>
    </w:p>
    <w:p w14:paraId="154CA6F7" w14:textId="77777777" w:rsidR="00A839A6" w:rsidRPr="002C65FF" w:rsidRDefault="00A839A6" w:rsidP="00A839A6">
      <w:pPr>
        <w:spacing w:before="120" w:after="0" w:line="240" w:lineRule="auto"/>
        <w:jc w:val="both"/>
        <w:rPr>
          <w:rFonts w:ascii="Arial Narrow" w:eastAsia="Times New Roman" w:hAnsi="Arial Narrow" w:cs="Times New Roman"/>
          <w:sz w:val="24"/>
          <w:szCs w:val="24"/>
          <w:lang w:eastAsia="ar-SA"/>
        </w:rPr>
      </w:pPr>
      <w:r w:rsidRPr="002C65FF">
        <w:rPr>
          <w:rFonts w:ascii="Arial Narrow" w:eastAsia="Times New Roman" w:hAnsi="Arial Narrow" w:cs="Times New Roman"/>
          <w:sz w:val="24"/>
          <w:szCs w:val="24"/>
          <w:lang w:eastAsia="ar-SA"/>
        </w:rPr>
        <w:t>L’</w:t>
      </w:r>
      <w:r w:rsidR="00A3214A" w:rsidRPr="002C65FF">
        <w:rPr>
          <w:rFonts w:ascii="Arial Narrow" w:eastAsia="Times New Roman" w:hAnsi="Arial Narrow" w:cs="Times New Roman"/>
          <w:sz w:val="24"/>
          <w:szCs w:val="24"/>
          <w:lang w:eastAsia="ar-SA"/>
        </w:rPr>
        <w:t>I</w:t>
      </w:r>
      <w:r w:rsidR="002D770B" w:rsidRPr="002C65FF">
        <w:rPr>
          <w:rFonts w:ascii="Arial Narrow" w:eastAsia="Times New Roman" w:hAnsi="Arial Narrow" w:cs="Times New Roman"/>
          <w:sz w:val="24"/>
          <w:szCs w:val="24"/>
          <w:lang w:eastAsia="ar-SA"/>
        </w:rPr>
        <w:t>mpianto</w:t>
      </w:r>
      <w:r w:rsidRPr="002C65FF">
        <w:rPr>
          <w:rFonts w:ascii="Arial Narrow" w:eastAsia="Times New Roman" w:hAnsi="Arial Narrow" w:cs="Times New Roman"/>
          <w:sz w:val="24"/>
          <w:szCs w:val="24"/>
          <w:lang w:eastAsia="ar-SA"/>
        </w:rPr>
        <w:t xml:space="preserve"> </w:t>
      </w:r>
      <w:r w:rsidR="00A3214A" w:rsidRPr="002C65FF">
        <w:rPr>
          <w:rFonts w:ascii="Arial Narrow" w:eastAsia="Times New Roman" w:hAnsi="Arial Narrow" w:cs="Times New Roman"/>
          <w:sz w:val="24"/>
          <w:szCs w:val="24"/>
          <w:lang w:eastAsia="ar-SA"/>
        </w:rPr>
        <w:t xml:space="preserve">IPPC </w:t>
      </w:r>
      <w:r w:rsidRPr="002C65FF">
        <w:rPr>
          <w:rFonts w:ascii="Arial Narrow" w:eastAsia="Times New Roman" w:hAnsi="Arial Narrow" w:cs="Times New Roman"/>
          <w:sz w:val="24"/>
          <w:szCs w:val="24"/>
          <w:lang w:eastAsia="ar-SA"/>
        </w:rPr>
        <w:t xml:space="preserve">opera in base ad Autorizzazione </w:t>
      </w:r>
      <w:r w:rsidR="008B7512" w:rsidRPr="002C65FF">
        <w:rPr>
          <w:rFonts w:ascii="Arial Narrow" w:eastAsia="Times New Roman" w:hAnsi="Arial Narrow" w:cs="Times New Roman"/>
          <w:sz w:val="24"/>
          <w:szCs w:val="24"/>
          <w:lang w:eastAsia="ar-SA"/>
        </w:rPr>
        <w:t xml:space="preserve">Integrata Ambientale </w:t>
      </w:r>
      <w:r w:rsidR="00551427" w:rsidRPr="002C65FF">
        <w:rPr>
          <w:rFonts w:ascii="Arial Narrow" w:eastAsia="Times New Roman" w:hAnsi="Arial Narrow" w:cs="Times New Roman"/>
          <w:sz w:val="24"/>
          <w:szCs w:val="24"/>
          <w:lang w:eastAsia="ar-SA"/>
        </w:rPr>
        <w:t>rilasciata</w:t>
      </w:r>
      <w:r w:rsidR="00A3214A" w:rsidRPr="002C65FF">
        <w:rPr>
          <w:rFonts w:ascii="Arial Narrow" w:eastAsia="Times New Roman" w:hAnsi="Arial Narrow" w:cs="Times New Roman"/>
          <w:sz w:val="24"/>
          <w:szCs w:val="24"/>
          <w:lang w:eastAsia="ar-SA"/>
        </w:rPr>
        <w:t xml:space="preserve"> </w:t>
      </w:r>
      <w:r w:rsidR="00551427" w:rsidRPr="002C65FF">
        <w:rPr>
          <w:rFonts w:ascii="Arial Narrow" w:eastAsia="Times New Roman" w:hAnsi="Arial Narrow" w:cs="Times New Roman"/>
          <w:sz w:val="24"/>
          <w:szCs w:val="24"/>
          <w:lang w:eastAsia="ar-SA"/>
        </w:rPr>
        <w:t xml:space="preserve">con </w:t>
      </w:r>
      <w:r w:rsidR="00551427" w:rsidRPr="00BE41F5">
        <w:rPr>
          <w:rFonts w:ascii="Arial Narrow" w:eastAsia="Times New Roman" w:hAnsi="Arial Narrow" w:cs="Times New Roman"/>
          <w:sz w:val="24"/>
          <w:szCs w:val="24"/>
          <w:lang w:eastAsia="ar-SA"/>
        </w:rPr>
        <w:t>Determinazione</w:t>
      </w:r>
      <w:r w:rsidRPr="00BE41F5">
        <w:rPr>
          <w:rFonts w:ascii="Arial Narrow" w:eastAsia="Times New Roman" w:hAnsi="Arial Narrow" w:cs="Times New Roman"/>
          <w:sz w:val="24"/>
          <w:szCs w:val="24"/>
          <w:lang w:eastAsia="ar-SA"/>
        </w:rPr>
        <w:t xml:space="preserve"> n. </w:t>
      </w:r>
      <w:r w:rsidR="00BE41F5" w:rsidRPr="00BE41F5">
        <w:rPr>
          <w:rFonts w:ascii="Arial Narrow" w:eastAsia="Times New Roman" w:hAnsi="Arial Narrow" w:cs="Times New Roman"/>
          <w:sz w:val="24"/>
          <w:szCs w:val="24"/>
          <w:lang w:eastAsia="ar-SA"/>
        </w:rPr>
        <w:t>171</w:t>
      </w:r>
      <w:r w:rsidRPr="00BE41F5">
        <w:rPr>
          <w:rFonts w:ascii="Arial Narrow" w:eastAsia="Times New Roman" w:hAnsi="Arial Narrow" w:cs="Times New Roman"/>
          <w:sz w:val="24"/>
          <w:szCs w:val="24"/>
          <w:lang w:eastAsia="ar-SA"/>
        </w:rPr>
        <w:t xml:space="preserve"> del </w:t>
      </w:r>
      <w:r w:rsidR="00BE41F5" w:rsidRPr="00BE41F5">
        <w:rPr>
          <w:rFonts w:ascii="Arial Narrow" w:eastAsia="Times New Roman" w:hAnsi="Arial Narrow" w:cs="Times New Roman"/>
          <w:sz w:val="24"/>
          <w:szCs w:val="24"/>
          <w:lang w:eastAsia="ar-SA"/>
        </w:rPr>
        <w:t>20</w:t>
      </w:r>
      <w:r w:rsidR="00BE41F5">
        <w:rPr>
          <w:rFonts w:ascii="Arial Narrow" w:eastAsia="Times New Roman" w:hAnsi="Arial Narrow" w:cs="Times New Roman"/>
          <w:sz w:val="24"/>
          <w:szCs w:val="24"/>
          <w:lang w:eastAsia="ar-SA"/>
        </w:rPr>
        <w:t>/</w:t>
      </w:r>
      <w:r w:rsidR="00BE41F5" w:rsidRPr="00BE41F5">
        <w:rPr>
          <w:rFonts w:ascii="Arial Narrow" w:eastAsia="Times New Roman" w:hAnsi="Arial Narrow" w:cs="Times New Roman"/>
          <w:sz w:val="24"/>
          <w:szCs w:val="24"/>
          <w:lang w:eastAsia="ar-SA"/>
        </w:rPr>
        <w:t>06</w:t>
      </w:r>
      <w:r w:rsidR="00BE41F5">
        <w:rPr>
          <w:rFonts w:ascii="Arial Narrow" w:eastAsia="Times New Roman" w:hAnsi="Arial Narrow" w:cs="Times New Roman"/>
          <w:sz w:val="24"/>
          <w:szCs w:val="24"/>
          <w:lang w:eastAsia="ar-SA"/>
        </w:rPr>
        <w:t>/</w:t>
      </w:r>
      <w:r w:rsidR="00BE41F5" w:rsidRPr="00BE41F5">
        <w:rPr>
          <w:rFonts w:ascii="Arial Narrow" w:eastAsia="Times New Roman" w:hAnsi="Arial Narrow" w:cs="Times New Roman"/>
          <w:sz w:val="24"/>
          <w:szCs w:val="24"/>
          <w:lang w:eastAsia="ar-SA"/>
        </w:rPr>
        <w:t>2014</w:t>
      </w:r>
      <w:r w:rsidRPr="00BE41F5">
        <w:rPr>
          <w:rFonts w:ascii="Arial Narrow" w:eastAsia="Times New Roman" w:hAnsi="Arial Narrow" w:cs="Times New Roman"/>
          <w:sz w:val="24"/>
          <w:szCs w:val="24"/>
          <w:lang w:eastAsia="ar-SA"/>
        </w:rPr>
        <w:t xml:space="preserve"> per le attività di </w:t>
      </w:r>
      <w:r w:rsidR="00BD58D7" w:rsidRPr="00BE41F5">
        <w:rPr>
          <w:rFonts w:ascii="Arial Narrow" w:eastAsia="Times New Roman" w:hAnsi="Arial Narrow" w:cs="Times New Roman"/>
          <w:sz w:val="24"/>
          <w:szCs w:val="24"/>
          <w:lang w:eastAsia="ar-SA"/>
        </w:rPr>
        <w:t xml:space="preserve">deposito preliminare (D15), </w:t>
      </w:r>
      <w:r w:rsidRPr="00BE41F5">
        <w:rPr>
          <w:rFonts w:ascii="Arial Narrow" w:eastAsia="Times New Roman" w:hAnsi="Arial Narrow" w:cs="Times New Roman"/>
          <w:sz w:val="24"/>
          <w:szCs w:val="24"/>
          <w:lang w:eastAsia="ar-SA"/>
        </w:rPr>
        <w:t>messa in riserva (R13) e recupero (R3</w:t>
      </w:r>
      <w:r w:rsidR="00551427" w:rsidRPr="00BE41F5">
        <w:rPr>
          <w:rFonts w:ascii="Arial Narrow" w:eastAsia="Times New Roman" w:hAnsi="Arial Narrow" w:cs="Times New Roman"/>
          <w:sz w:val="24"/>
          <w:szCs w:val="24"/>
          <w:lang w:eastAsia="ar-SA"/>
        </w:rPr>
        <w:t>, R4, R5</w:t>
      </w:r>
      <w:r w:rsidRPr="00BE41F5">
        <w:rPr>
          <w:rFonts w:ascii="Arial Narrow" w:eastAsia="Times New Roman" w:hAnsi="Arial Narrow" w:cs="Times New Roman"/>
          <w:sz w:val="24"/>
          <w:szCs w:val="24"/>
          <w:lang w:eastAsia="ar-SA"/>
        </w:rPr>
        <w:t xml:space="preserve">), rilasciata dalla </w:t>
      </w:r>
      <w:r w:rsidR="002C65FF" w:rsidRPr="00BE41F5">
        <w:rPr>
          <w:rFonts w:ascii="Arial Narrow" w:eastAsia="Times New Roman" w:hAnsi="Arial Narrow" w:cs="Times New Roman"/>
          <w:sz w:val="24"/>
          <w:szCs w:val="24"/>
          <w:lang w:eastAsia="ar-SA"/>
        </w:rPr>
        <w:t xml:space="preserve">ex </w:t>
      </w:r>
      <w:r w:rsidRPr="00BE41F5">
        <w:rPr>
          <w:rFonts w:ascii="Arial Narrow" w:eastAsia="Times New Roman" w:hAnsi="Arial Narrow" w:cs="Times New Roman"/>
          <w:sz w:val="24"/>
          <w:szCs w:val="24"/>
          <w:lang w:eastAsia="ar-SA"/>
        </w:rPr>
        <w:t>Provincia di</w:t>
      </w:r>
      <w:r w:rsidR="00551427" w:rsidRPr="00BE41F5">
        <w:rPr>
          <w:rFonts w:ascii="Arial Narrow" w:eastAsia="Times New Roman" w:hAnsi="Arial Narrow" w:cs="Times New Roman"/>
          <w:sz w:val="24"/>
          <w:szCs w:val="24"/>
          <w:lang w:eastAsia="ar-SA"/>
        </w:rPr>
        <w:t xml:space="preserve"> Carbonia Iglesias</w:t>
      </w:r>
      <w:r w:rsidR="00A3214A" w:rsidRPr="00BE41F5">
        <w:rPr>
          <w:rFonts w:ascii="Arial Narrow" w:eastAsia="Times New Roman" w:hAnsi="Arial Narrow" w:cs="Times New Roman"/>
          <w:sz w:val="24"/>
          <w:szCs w:val="24"/>
          <w:lang w:eastAsia="ar-SA"/>
        </w:rPr>
        <w:t xml:space="preserve"> -</w:t>
      </w:r>
      <w:r w:rsidR="00551427" w:rsidRPr="00BE41F5">
        <w:rPr>
          <w:rFonts w:ascii="Arial Narrow" w:eastAsia="Times New Roman" w:hAnsi="Arial Narrow" w:cs="Times New Roman"/>
          <w:sz w:val="24"/>
          <w:szCs w:val="24"/>
          <w:lang w:eastAsia="ar-SA"/>
        </w:rPr>
        <w:t xml:space="preserve"> Area dei Servizi Ambientali</w:t>
      </w:r>
      <w:r w:rsidRPr="00BE41F5">
        <w:rPr>
          <w:rFonts w:ascii="Arial Narrow" w:eastAsia="Times New Roman" w:hAnsi="Arial Narrow" w:cs="Times New Roman"/>
          <w:sz w:val="24"/>
          <w:szCs w:val="24"/>
          <w:lang w:eastAsia="ar-SA"/>
        </w:rPr>
        <w:t xml:space="preserve"> ai sensi dell’art. </w:t>
      </w:r>
      <w:r w:rsidR="00551427" w:rsidRPr="00BE41F5">
        <w:rPr>
          <w:rFonts w:ascii="Arial Narrow" w:eastAsia="Times New Roman" w:hAnsi="Arial Narrow" w:cs="Times New Roman"/>
          <w:sz w:val="24"/>
          <w:szCs w:val="24"/>
          <w:lang w:eastAsia="ar-SA"/>
        </w:rPr>
        <w:t>29</w:t>
      </w:r>
      <w:r w:rsidR="00551427" w:rsidRPr="002C65FF">
        <w:rPr>
          <w:rFonts w:ascii="Arial Narrow" w:eastAsia="Times New Roman" w:hAnsi="Arial Narrow" w:cs="Times New Roman"/>
          <w:sz w:val="24"/>
          <w:szCs w:val="24"/>
          <w:lang w:eastAsia="ar-SA"/>
        </w:rPr>
        <w:t>-bis</w:t>
      </w:r>
      <w:r w:rsidRPr="002C65FF">
        <w:rPr>
          <w:rFonts w:ascii="Arial Narrow" w:eastAsia="Times New Roman" w:hAnsi="Arial Narrow" w:cs="Times New Roman"/>
          <w:sz w:val="24"/>
          <w:szCs w:val="24"/>
          <w:lang w:eastAsia="ar-SA"/>
        </w:rPr>
        <w:t>, del D. Lgs. 152/06.</w:t>
      </w:r>
    </w:p>
    <w:p w14:paraId="38AE2115" w14:textId="77777777" w:rsidR="0007074C" w:rsidRPr="00963332" w:rsidRDefault="00A839A6" w:rsidP="00A839A6">
      <w:pPr>
        <w:spacing w:before="120" w:after="0" w:line="240" w:lineRule="auto"/>
        <w:jc w:val="both"/>
        <w:rPr>
          <w:rFonts w:ascii="Arial Narrow" w:eastAsia="Times New Roman" w:hAnsi="Arial Narrow" w:cs="Times New Roman"/>
          <w:sz w:val="24"/>
          <w:szCs w:val="24"/>
          <w:lang w:eastAsia="ar-SA"/>
        </w:rPr>
      </w:pPr>
      <w:r w:rsidRPr="00FA4C1F">
        <w:rPr>
          <w:rFonts w:ascii="Arial Narrow" w:eastAsia="Times New Roman" w:hAnsi="Arial Narrow" w:cs="Times New Roman"/>
          <w:sz w:val="24"/>
          <w:szCs w:val="24"/>
          <w:lang w:eastAsia="ar-SA"/>
        </w:rPr>
        <w:t>Nell’</w:t>
      </w:r>
      <w:r w:rsidR="00A3214A" w:rsidRPr="00FA4C1F">
        <w:rPr>
          <w:rFonts w:ascii="Arial Narrow" w:eastAsia="Times New Roman" w:hAnsi="Arial Narrow" w:cs="Times New Roman"/>
          <w:sz w:val="24"/>
          <w:szCs w:val="24"/>
          <w:lang w:eastAsia="ar-SA"/>
        </w:rPr>
        <w:t xml:space="preserve">Impianto </w:t>
      </w:r>
      <w:r w:rsidR="002C65FF">
        <w:rPr>
          <w:rFonts w:ascii="Arial Narrow" w:eastAsia="Times New Roman" w:hAnsi="Arial Narrow" w:cs="Times New Roman"/>
          <w:sz w:val="24"/>
          <w:szCs w:val="24"/>
          <w:lang w:eastAsia="ar-SA"/>
        </w:rPr>
        <w:t xml:space="preserve">in concessione alla Società </w:t>
      </w:r>
      <w:r w:rsidR="00A3214A" w:rsidRPr="00FA4C1F">
        <w:rPr>
          <w:rFonts w:ascii="Arial Narrow" w:eastAsia="Times New Roman" w:hAnsi="Arial Narrow" w:cs="Times New Roman"/>
          <w:sz w:val="24"/>
          <w:szCs w:val="24"/>
          <w:lang w:eastAsia="ar-SA"/>
        </w:rPr>
        <w:t xml:space="preserve">Verde Vita s.r.l, </w:t>
      </w:r>
      <w:r w:rsidR="00DC4904">
        <w:rPr>
          <w:rFonts w:ascii="Arial Narrow" w:eastAsia="Times New Roman" w:hAnsi="Arial Narrow" w:cs="Times New Roman"/>
          <w:sz w:val="24"/>
          <w:szCs w:val="24"/>
          <w:lang w:eastAsia="ar-SA"/>
        </w:rPr>
        <w:t>n</w:t>
      </w:r>
      <w:r w:rsidR="00A3214A" w:rsidRPr="00FA4C1F">
        <w:rPr>
          <w:rFonts w:ascii="Arial Narrow" w:eastAsia="Times New Roman" w:hAnsi="Arial Narrow" w:cs="Times New Roman"/>
          <w:sz w:val="24"/>
          <w:szCs w:val="24"/>
          <w:lang w:eastAsia="ar-SA"/>
        </w:rPr>
        <w:t xml:space="preserve">ella linea di Trattamento Rifiuti Ingombranti, </w:t>
      </w:r>
      <w:r w:rsidR="00733B24" w:rsidRPr="00FA4C1F">
        <w:rPr>
          <w:rFonts w:ascii="Arial Narrow" w:eastAsia="Times New Roman" w:hAnsi="Arial Narrow" w:cs="Times New Roman"/>
          <w:sz w:val="24"/>
          <w:szCs w:val="24"/>
          <w:lang w:eastAsia="ar-SA"/>
        </w:rPr>
        <w:t xml:space="preserve">i rifiuti vengono avviati </w:t>
      </w:r>
      <w:r w:rsidR="002C65FF">
        <w:rPr>
          <w:rFonts w:ascii="Arial Narrow" w:eastAsia="Times New Roman" w:hAnsi="Arial Narrow" w:cs="Times New Roman"/>
          <w:sz w:val="24"/>
          <w:szCs w:val="24"/>
          <w:lang w:eastAsia="ar-SA"/>
        </w:rPr>
        <w:t xml:space="preserve">prioritariamente ove possibile </w:t>
      </w:r>
      <w:r w:rsidR="00733B24" w:rsidRPr="00FA4C1F">
        <w:rPr>
          <w:rFonts w:ascii="Arial Narrow" w:eastAsia="Times New Roman" w:hAnsi="Arial Narrow" w:cs="Times New Roman"/>
          <w:sz w:val="24"/>
          <w:szCs w:val="24"/>
          <w:lang w:eastAsia="ar-SA"/>
        </w:rPr>
        <w:t>al recupero attraverso operazion</w:t>
      </w:r>
      <w:r w:rsidR="0073549E" w:rsidRPr="00FA4C1F">
        <w:rPr>
          <w:rFonts w:ascii="Arial Narrow" w:eastAsia="Times New Roman" w:hAnsi="Arial Narrow" w:cs="Times New Roman"/>
          <w:sz w:val="24"/>
          <w:szCs w:val="24"/>
          <w:lang w:eastAsia="ar-SA"/>
        </w:rPr>
        <w:t>i</w:t>
      </w:r>
      <w:r w:rsidR="00733B24" w:rsidRPr="00FA4C1F">
        <w:rPr>
          <w:rFonts w:ascii="Arial Narrow" w:eastAsia="Times New Roman" w:hAnsi="Arial Narrow" w:cs="Times New Roman"/>
          <w:sz w:val="24"/>
          <w:szCs w:val="24"/>
          <w:lang w:eastAsia="ar-SA"/>
        </w:rPr>
        <w:t xml:space="preserve"> di riciclo/recupero</w:t>
      </w:r>
      <w:r w:rsidR="002C65FF">
        <w:rPr>
          <w:rFonts w:ascii="Arial Narrow" w:eastAsia="Times New Roman" w:hAnsi="Arial Narrow" w:cs="Times New Roman"/>
          <w:sz w:val="24"/>
          <w:szCs w:val="24"/>
          <w:lang w:eastAsia="ar-SA"/>
        </w:rPr>
        <w:t xml:space="preserve"> dei materiali</w:t>
      </w:r>
      <w:r w:rsidR="00622770" w:rsidRPr="00FA4C1F">
        <w:rPr>
          <w:rFonts w:ascii="Arial Narrow" w:eastAsia="Times New Roman" w:hAnsi="Arial Narrow" w:cs="Times New Roman"/>
          <w:sz w:val="24"/>
          <w:szCs w:val="24"/>
          <w:lang w:eastAsia="ar-SA"/>
        </w:rPr>
        <w:t>.</w:t>
      </w:r>
    </w:p>
    <w:p w14:paraId="0B37E3D2" w14:textId="0895BFC4" w:rsidR="00D5088C" w:rsidRDefault="000D74A5" w:rsidP="00A5363F">
      <w:pPr>
        <w:pStyle w:val="NormaleWeb"/>
        <w:spacing w:after="0"/>
        <w:rPr>
          <w:rFonts w:ascii="Arial Narrow" w:hAnsi="Arial Narrow"/>
          <w:lang w:eastAsia="ar-SA"/>
        </w:rPr>
      </w:pPr>
      <w:r w:rsidRPr="00963332">
        <w:rPr>
          <w:rFonts w:ascii="Arial Narrow" w:hAnsi="Arial Narrow"/>
          <w:lang w:eastAsia="ar-SA"/>
        </w:rPr>
        <w:t>L</w:t>
      </w:r>
      <w:r w:rsidR="0007074C" w:rsidRPr="00963332">
        <w:rPr>
          <w:rFonts w:ascii="Arial Narrow" w:hAnsi="Arial Narrow"/>
          <w:lang w:eastAsia="ar-SA"/>
        </w:rPr>
        <w:t xml:space="preserve">a Società Verde Vita s.r.l. ha formulato al </w:t>
      </w:r>
      <w:r w:rsidR="007A7937" w:rsidRPr="00963332">
        <w:rPr>
          <w:rFonts w:ascii="Arial Narrow" w:hAnsi="Arial Narrow"/>
          <w:lang w:eastAsia="ar-SA"/>
        </w:rPr>
        <w:t>CLIENTE</w:t>
      </w:r>
      <w:r w:rsidR="00427EFB">
        <w:rPr>
          <w:rFonts w:ascii="Arial Narrow" w:hAnsi="Arial Narrow"/>
          <w:lang w:eastAsia="ar-SA"/>
        </w:rPr>
        <w:t xml:space="preserve"> proposta di C</w:t>
      </w:r>
      <w:r w:rsidR="0007074C" w:rsidRPr="00963332">
        <w:rPr>
          <w:rFonts w:ascii="Arial Narrow" w:hAnsi="Arial Narrow"/>
          <w:lang w:eastAsia="ar-SA"/>
        </w:rPr>
        <w:t>onvenzion</w:t>
      </w:r>
      <w:r w:rsidR="00145169">
        <w:rPr>
          <w:rFonts w:ascii="Arial Narrow" w:hAnsi="Arial Narrow"/>
          <w:lang w:eastAsia="ar-SA"/>
        </w:rPr>
        <w:t>e</w:t>
      </w:r>
      <w:r w:rsidR="00145169" w:rsidRPr="00CB5AC7">
        <w:rPr>
          <w:rFonts w:ascii="Arial Narrow" w:hAnsi="Arial Narrow"/>
          <w:lang w:eastAsia="ar-SA"/>
        </w:rPr>
        <w:t>,</w:t>
      </w:r>
      <w:r w:rsidR="0087306C" w:rsidRPr="00CB5AC7">
        <w:rPr>
          <w:rFonts w:ascii="Arial Narrow" w:hAnsi="Arial Narrow"/>
          <w:lang w:eastAsia="ar-SA"/>
        </w:rPr>
        <w:t xml:space="preserve"> il Comune di </w:t>
      </w:r>
      <w:r w:rsidR="00A5363F" w:rsidRPr="00CB5AC7">
        <w:rPr>
          <w:rFonts w:ascii="Arial Narrow" w:hAnsi="Arial Narrow"/>
          <w:lang w:eastAsia="ar-SA"/>
        </w:rPr>
        <w:t xml:space="preserve">Oristano </w:t>
      </w:r>
      <w:r w:rsidR="0007074C" w:rsidRPr="00CB5AC7">
        <w:rPr>
          <w:rFonts w:ascii="Arial Narrow" w:hAnsi="Arial Narrow"/>
          <w:lang w:eastAsia="ar-SA"/>
        </w:rPr>
        <w:t xml:space="preserve"> con </w:t>
      </w:r>
      <w:r w:rsidR="00F30B53" w:rsidRPr="00CB5AC7">
        <w:rPr>
          <w:rFonts w:ascii="Arial Narrow" w:hAnsi="Arial Narrow"/>
          <w:lang w:eastAsia="ar-SA"/>
        </w:rPr>
        <w:t>Determina</w:t>
      </w:r>
      <w:r w:rsidR="00CB5AC7">
        <w:rPr>
          <w:rFonts w:ascii="Arial Narrow" w:hAnsi="Arial Narrow"/>
          <w:lang w:eastAsia="ar-SA"/>
        </w:rPr>
        <w:t>zione</w:t>
      </w:r>
      <w:bookmarkStart w:id="0" w:name="_GoBack"/>
      <w:bookmarkEnd w:id="0"/>
      <w:r w:rsidR="0007074C" w:rsidRPr="00CB5AC7">
        <w:rPr>
          <w:rFonts w:ascii="Arial Narrow" w:hAnsi="Arial Narrow"/>
          <w:lang w:eastAsia="ar-SA"/>
        </w:rPr>
        <w:t xml:space="preserve"> n°</w:t>
      </w:r>
      <w:r w:rsidR="00B97DDE" w:rsidRPr="00CB5AC7">
        <w:rPr>
          <w:rFonts w:ascii="Arial Narrow" w:hAnsi="Arial Narrow"/>
          <w:lang w:eastAsia="ar-SA"/>
        </w:rPr>
        <w:t xml:space="preserve"> </w:t>
      </w:r>
      <w:r w:rsidR="00CB5AC7">
        <w:rPr>
          <w:rFonts w:ascii="Arial Narrow" w:hAnsi="Arial Narrow"/>
          <w:lang w:eastAsia="ar-SA"/>
        </w:rPr>
        <w:t>260 del 08/03/2021 rettificata con determinazione n</w:t>
      </w:r>
      <w:r w:rsidR="00CB5AC7" w:rsidRPr="00CB5AC7">
        <w:rPr>
          <w:rFonts w:ascii="Arial Narrow" w:hAnsi="Arial Narrow"/>
          <w:shd w:val="clear" w:color="auto" w:fill="FFFF00"/>
          <w:lang w:eastAsia="ar-SA"/>
        </w:rPr>
        <w:t>. ***** del ********</w:t>
      </w:r>
      <w:r w:rsidR="00B97DDE" w:rsidRPr="00CB5AC7">
        <w:rPr>
          <w:rFonts w:ascii="Arial Narrow" w:hAnsi="Arial Narrow"/>
          <w:lang w:eastAsia="ar-SA"/>
        </w:rPr>
        <w:t xml:space="preserve"> </w:t>
      </w:r>
      <w:r w:rsidR="00F30B53" w:rsidRPr="00CB5AC7">
        <w:rPr>
          <w:rFonts w:ascii="Arial Narrow" w:hAnsi="Arial Narrow"/>
          <w:lang w:eastAsia="ar-SA"/>
        </w:rPr>
        <w:t xml:space="preserve">(CIG. </w:t>
      </w:r>
      <w:r w:rsidR="00A5363F" w:rsidRPr="00CB5AC7">
        <w:rPr>
          <w:rFonts w:ascii="Calibri" w:hAnsi="Calibri"/>
          <w:b/>
          <w:bCs/>
        </w:rPr>
        <w:t>Z7C30CC868</w:t>
      </w:r>
      <w:r w:rsidR="00F30B53" w:rsidRPr="00CB5AC7">
        <w:rPr>
          <w:rFonts w:ascii="Arial Narrow" w:hAnsi="Arial Narrow"/>
          <w:lang w:eastAsia="ar-SA"/>
        </w:rPr>
        <w:t xml:space="preserve">) ne </w:t>
      </w:r>
      <w:r w:rsidR="0007074C" w:rsidRPr="00CB5AC7">
        <w:rPr>
          <w:rFonts w:ascii="Arial Narrow" w:hAnsi="Arial Narrow"/>
          <w:lang w:eastAsia="ar-SA"/>
        </w:rPr>
        <w:t xml:space="preserve">ha autorizzato </w:t>
      </w:r>
      <w:r w:rsidR="00F30B53" w:rsidRPr="00CB5AC7">
        <w:rPr>
          <w:rFonts w:ascii="Arial Narrow" w:hAnsi="Arial Narrow"/>
          <w:lang w:eastAsia="ar-SA"/>
        </w:rPr>
        <w:t>l’impegno di spesa</w:t>
      </w:r>
      <w:r w:rsidR="0007074C" w:rsidRPr="00CB5AC7">
        <w:rPr>
          <w:rFonts w:ascii="Arial Narrow" w:hAnsi="Arial Narrow"/>
          <w:lang w:eastAsia="ar-SA"/>
        </w:rPr>
        <w:t>.</w:t>
      </w:r>
      <w:r w:rsidR="000D06FF">
        <w:rPr>
          <w:rFonts w:ascii="Arial Narrow" w:hAnsi="Arial Narrow"/>
          <w:lang w:eastAsia="ar-SA"/>
        </w:rPr>
        <w:t xml:space="preserve"> </w:t>
      </w:r>
    </w:p>
    <w:p w14:paraId="7A2BA3D0" w14:textId="77777777" w:rsidR="003E1904" w:rsidRPr="00963332" w:rsidRDefault="003E1904" w:rsidP="00A839A6">
      <w:pPr>
        <w:spacing w:before="120" w:after="0" w:line="240" w:lineRule="auto"/>
        <w:jc w:val="both"/>
        <w:rPr>
          <w:rFonts w:ascii="Arial Narrow" w:eastAsia="Times New Roman" w:hAnsi="Arial Narrow" w:cs="Times New Roman"/>
          <w:sz w:val="24"/>
          <w:szCs w:val="24"/>
          <w:lang w:eastAsia="ar-SA"/>
        </w:rPr>
      </w:pPr>
    </w:p>
    <w:p w14:paraId="77384910" w14:textId="77777777" w:rsidR="00A839A6" w:rsidRPr="00963332" w:rsidRDefault="005B7B2F" w:rsidP="00873C12">
      <w:pPr>
        <w:pStyle w:val="Paragrafoelenco"/>
        <w:keepNext/>
        <w:numPr>
          <w:ilvl w:val="0"/>
          <w:numId w:val="10"/>
        </w:numPr>
        <w:shd w:val="clear" w:color="auto" w:fill="CCCCCC"/>
        <w:tabs>
          <w:tab w:val="num" w:pos="284"/>
        </w:tabs>
        <w:spacing w:before="120" w:after="0" w:line="240" w:lineRule="auto"/>
        <w:ind w:left="284" w:hanging="284"/>
        <w:jc w:val="both"/>
        <w:outlineLvl w:val="2"/>
        <w:rPr>
          <w:rFonts w:ascii="Arial Narrow" w:eastAsia="Times New Roman" w:hAnsi="Arial Narrow" w:cs="Arial"/>
          <w:b/>
          <w:bCs/>
          <w:caps/>
          <w:sz w:val="24"/>
          <w:szCs w:val="24"/>
          <w:lang w:eastAsia="ar-SA"/>
        </w:rPr>
      </w:pPr>
      <w:r w:rsidRPr="00963332">
        <w:rPr>
          <w:rFonts w:ascii="Arial Narrow" w:eastAsia="Times New Roman" w:hAnsi="Arial Narrow" w:cs="Arial"/>
          <w:b/>
          <w:bCs/>
          <w:caps/>
          <w:sz w:val="24"/>
          <w:szCs w:val="24"/>
          <w:lang w:eastAsia="ar-SA"/>
        </w:rPr>
        <w:t>Oggetto dellA CONVENZIONE</w:t>
      </w:r>
    </w:p>
    <w:p w14:paraId="4557D73C" w14:textId="77777777" w:rsidR="002C65FF" w:rsidRDefault="00427EFB" w:rsidP="00A839A6">
      <w:pPr>
        <w:spacing w:before="120" w:after="0" w:line="240" w:lineRule="auto"/>
        <w:jc w:val="both"/>
        <w:rPr>
          <w:rFonts w:ascii="Arial Narrow" w:eastAsia="Times New Roman" w:hAnsi="Arial Narrow" w:cs="Times New Roman"/>
          <w:sz w:val="24"/>
          <w:szCs w:val="24"/>
          <w:lang w:eastAsia="ar-SA"/>
        </w:rPr>
      </w:pPr>
      <w:r>
        <w:rPr>
          <w:rFonts w:ascii="Arial Narrow" w:eastAsia="Times New Roman" w:hAnsi="Arial Narrow" w:cs="Times New Roman"/>
          <w:sz w:val="24"/>
          <w:szCs w:val="24"/>
          <w:lang w:eastAsia="ar-SA"/>
        </w:rPr>
        <w:t>La presente C</w:t>
      </w:r>
      <w:r w:rsidR="004A6826" w:rsidRPr="00145169">
        <w:rPr>
          <w:rFonts w:ascii="Arial Narrow" w:eastAsia="Times New Roman" w:hAnsi="Arial Narrow" w:cs="Times New Roman"/>
          <w:sz w:val="24"/>
          <w:szCs w:val="24"/>
          <w:lang w:eastAsia="ar-SA"/>
        </w:rPr>
        <w:t>onvenzione</w:t>
      </w:r>
      <w:r w:rsidR="00A35923" w:rsidRPr="00145169">
        <w:rPr>
          <w:rFonts w:ascii="Arial Narrow" w:eastAsia="Times New Roman" w:hAnsi="Arial Narrow" w:cs="Times New Roman"/>
          <w:sz w:val="24"/>
          <w:szCs w:val="24"/>
          <w:lang w:eastAsia="ar-SA"/>
        </w:rPr>
        <w:t xml:space="preserve"> </w:t>
      </w:r>
      <w:r w:rsidR="000D74A5" w:rsidRPr="00145169">
        <w:rPr>
          <w:rFonts w:ascii="Arial Narrow" w:eastAsia="Times New Roman" w:hAnsi="Arial Narrow" w:cs="Times New Roman"/>
          <w:sz w:val="24"/>
          <w:szCs w:val="24"/>
          <w:lang w:eastAsia="ar-SA"/>
        </w:rPr>
        <w:t xml:space="preserve">ha per oggetto e </w:t>
      </w:r>
      <w:r w:rsidR="00A839A6" w:rsidRPr="00145169">
        <w:rPr>
          <w:rFonts w:ascii="Arial Narrow" w:eastAsia="Times New Roman" w:hAnsi="Arial Narrow" w:cs="Times New Roman"/>
          <w:sz w:val="24"/>
          <w:szCs w:val="24"/>
          <w:lang w:eastAsia="ar-SA"/>
        </w:rPr>
        <w:t>disciplina</w:t>
      </w:r>
      <w:r w:rsidR="00873C12" w:rsidRPr="00145169">
        <w:rPr>
          <w:rFonts w:ascii="Arial Narrow" w:eastAsia="Times New Roman" w:hAnsi="Arial Narrow" w:cs="Times New Roman"/>
          <w:sz w:val="24"/>
          <w:szCs w:val="24"/>
          <w:lang w:eastAsia="ar-SA"/>
        </w:rPr>
        <w:t xml:space="preserve"> il servizio di conferimento e trattamento de</w:t>
      </w:r>
      <w:r w:rsidR="007A7937" w:rsidRPr="00145169">
        <w:rPr>
          <w:rFonts w:ascii="Arial Narrow" w:eastAsia="Times New Roman" w:hAnsi="Arial Narrow" w:cs="Times New Roman"/>
          <w:sz w:val="24"/>
          <w:szCs w:val="24"/>
          <w:lang w:eastAsia="ar-SA"/>
        </w:rPr>
        <w:t>i rifiuti presso l’</w:t>
      </w:r>
      <w:r w:rsidR="002D770B" w:rsidRPr="00145169">
        <w:rPr>
          <w:rFonts w:ascii="Arial Narrow" w:eastAsia="Times New Roman" w:hAnsi="Arial Narrow" w:cs="Times New Roman"/>
          <w:sz w:val="24"/>
          <w:szCs w:val="24"/>
          <w:lang w:eastAsia="ar-SA"/>
        </w:rPr>
        <w:t>Impianto</w:t>
      </w:r>
      <w:r w:rsidR="007A7937" w:rsidRPr="00145169">
        <w:rPr>
          <w:rFonts w:ascii="Arial Narrow" w:eastAsia="Times New Roman" w:hAnsi="Arial Narrow" w:cs="Times New Roman"/>
          <w:sz w:val="24"/>
          <w:szCs w:val="24"/>
          <w:lang w:eastAsia="ar-SA"/>
        </w:rPr>
        <w:t xml:space="preserve"> </w:t>
      </w:r>
      <w:r w:rsidR="00622770" w:rsidRPr="00145169">
        <w:rPr>
          <w:rFonts w:ascii="Arial Narrow" w:eastAsia="Times New Roman" w:hAnsi="Arial Narrow" w:cs="Times New Roman"/>
          <w:sz w:val="24"/>
          <w:szCs w:val="24"/>
          <w:lang w:eastAsia="ar-SA"/>
        </w:rPr>
        <w:t>di Trattamento dei Rifiuti Ingombranti</w:t>
      </w:r>
      <w:r w:rsidR="007A7937" w:rsidRPr="00145169">
        <w:rPr>
          <w:rFonts w:ascii="Arial Narrow" w:eastAsia="Times New Roman" w:hAnsi="Arial Narrow" w:cs="Times New Roman"/>
          <w:sz w:val="24"/>
          <w:szCs w:val="24"/>
          <w:lang w:eastAsia="ar-SA"/>
        </w:rPr>
        <w:t xml:space="preserve"> </w:t>
      </w:r>
      <w:r w:rsidR="00145169">
        <w:rPr>
          <w:rFonts w:ascii="Arial Narrow" w:eastAsia="Times New Roman" w:hAnsi="Arial Narrow" w:cs="Times New Roman"/>
          <w:sz w:val="24"/>
          <w:szCs w:val="24"/>
          <w:lang w:eastAsia="ar-SA"/>
        </w:rPr>
        <w:t xml:space="preserve">situato </w:t>
      </w:r>
      <w:r w:rsidR="00622770" w:rsidRPr="00145169">
        <w:rPr>
          <w:rFonts w:ascii="Arial Narrow" w:eastAsia="Times New Roman" w:hAnsi="Arial Narrow" w:cs="Times New Roman"/>
          <w:sz w:val="24"/>
          <w:szCs w:val="24"/>
          <w:lang w:eastAsia="ar-SA"/>
        </w:rPr>
        <w:t>in Loc. Sa Terredda</w:t>
      </w:r>
      <w:r w:rsidR="00145169">
        <w:rPr>
          <w:rFonts w:ascii="Arial Narrow" w:eastAsia="Times New Roman" w:hAnsi="Arial Narrow" w:cs="Times New Roman"/>
          <w:sz w:val="24"/>
          <w:szCs w:val="24"/>
          <w:lang w:eastAsia="ar-SA"/>
        </w:rPr>
        <w:t>,</w:t>
      </w:r>
      <w:r w:rsidR="00145169" w:rsidRPr="00145169">
        <w:rPr>
          <w:rFonts w:ascii="Arial Narrow" w:eastAsia="Times New Roman" w:hAnsi="Arial Narrow" w:cs="Times New Roman"/>
          <w:sz w:val="24"/>
          <w:szCs w:val="24"/>
          <w:lang w:eastAsia="ar-SA"/>
        </w:rPr>
        <w:t xml:space="preserve"> Carbonia </w:t>
      </w:r>
      <w:r w:rsidR="00711B0F">
        <w:rPr>
          <w:rFonts w:ascii="Arial Narrow" w:eastAsia="Times New Roman" w:hAnsi="Arial Narrow" w:cs="Times New Roman"/>
          <w:sz w:val="24"/>
          <w:szCs w:val="24"/>
          <w:lang w:eastAsia="ar-SA"/>
        </w:rPr>
        <w:t>(SU)</w:t>
      </w:r>
      <w:r w:rsidR="002C65FF">
        <w:rPr>
          <w:rFonts w:ascii="Arial Narrow" w:eastAsia="Times New Roman" w:hAnsi="Arial Narrow" w:cs="Times New Roman"/>
          <w:sz w:val="24"/>
          <w:szCs w:val="24"/>
          <w:lang w:eastAsia="ar-SA"/>
        </w:rPr>
        <w:t xml:space="preserve">, di proprietà del Comune di Carbonia ed in concessione </w:t>
      </w:r>
      <w:r w:rsidR="00145169">
        <w:rPr>
          <w:rFonts w:ascii="Arial Narrow" w:eastAsia="Times New Roman" w:hAnsi="Arial Narrow" w:cs="Times New Roman"/>
          <w:sz w:val="24"/>
          <w:szCs w:val="24"/>
          <w:lang w:eastAsia="ar-SA"/>
        </w:rPr>
        <w:t>alla Società Verde Vita</w:t>
      </w:r>
      <w:r w:rsidR="00873C12" w:rsidRPr="00145169">
        <w:rPr>
          <w:rFonts w:ascii="Arial Narrow" w:eastAsia="Times New Roman" w:hAnsi="Arial Narrow" w:cs="Times New Roman"/>
          <w:sz w:val="24"/>
          <w:szCs w:val="24"/>
          <w:lang w:eastAsia="ar-SA"/>
        </w:rPr>
        <w:t>.</w:t>
      </w:r>
      <w:r w:rsidR="00430A68" w:rsidRPr="00145169">
        <w:rPr>
          <w:rFonts w:ascii="Arial Narrow" w:eastAsia="Times New Roman" w:hAnsi="Arial Narrow" w:cs="Times New Roman"/>
          <w:sz w:val="24"/>
          <w:szCs w:val="24"/>
          <w:lang w:eastAsia="ar-SA"/>
        </w:rPr>
        <w:t xml:space="preserve"> </w:t>
      </w:r>
    </w:p>
    <w:p w14:paraId="55E8EC57" w14:textId="77777777" w:rsidR="007A7937" w:rsidRDefault="00430A68" w:rsidP="00A839A6">
      <w:pPr>
        <w:spacing w:before="120" w:after="0" w:line="240" w:lineRule="auto"/>
        <w:jc w:val="both"/>
        <w:rPr>
          <w:rFonts w:ascii="Arial Narrow" w:eastAsia="Times New Roman" w:hAnsi="Arial Narrow" w:cs="Times New Roman"/>
          <w:sz w:val="24"/>
          <w:szCs w:val="24"/>
          <w:lang w:eastAsia="ar-SA"/>
        </w:rPr>
      </w:pPr>
      <w:r w:rsidRPr="00145169">
        <w:rPr>
          <w:rFonts w:ascii="Arial Narrow" w:eastAsia="Times New Roman" w:hAnsi="Arial Narrow" w:cs="Times New Roman"/>
          <w:sz w:val="24"/>
          <w:szCs w:val="24"/>
          <w:lang w:eastAsia="ar-SA"/>
        </w:rPr>
        <w:t>Le premesse sono p</w:t>
      </w:r>
      <w:r w:rsidR="00427EFB">
        <w:rPr>
          <w:rFonts w:ascii="Arial Narrow" w:eastAsia="Times New Roman" w:hAnsi="Arial Narrow" w:cs="Times New Roman"/>
          <w:sz w:val="24"/>
          <w:szCs w:val="24"/>
          <w:lang w:eastAsia="ar-SA"/>
        </w:rPr>
        <w:t>arte integrante della presente C</w:t>
      </w:r>
      <w:r w:rsidRPr="00145169">
        <w:rPr>
          <w:rFonts w:ascii="Arial Narrow" w:eastAsia="Times New Roman" w:hAnsi="Arial Narrow" w:cs="Times New Roman"/>
          <w:sz w:val="24"/>
          <w:szCs w:val="24"/>
          <w:lang w:eastAsia="ar-SA"/>
        </w:rPr>
        <w:t>onvenzione.</w:t>
      </w:r>
    </w:p>
    <w:p w14:paraId="63BFB3C0" w14:textId="77777777" w:rsidR="00D5088C" w:rsidRPr="00963332" w:rsidRDefault="00D5088C" w:rsidP="00A839A6">
      <w:pPr>
        <w:spacing w:before="120" w:after="0" w:line="240" w:lineRule="auto"/>
        <w:jc w:val="both"/>
        <w:rPr>
          <w:rFonts w:ascii="Arial Narrow" w:eastAsia="Times New Roman" w:hAnsi="Arial Narrow" w:cs="Times New Roman"/>
          <w:sz w:val="24"/>
          <w:szCs w:val="24"/>
          <w:lang w:eastAsia="ar-SA"/>
        </w:rPr>
      </w:pPr>
    </w:p>
    <w:p w14:paraId="4C5FA70A" w14:textId="77777777" w:rsidR="00A839A6" w:rsidRPr="00963332" w:rsidRDefault="00A839A6" w:rsidP="00873C12">
      <w:pPr>
        <w:pStyle w:val="Paragrafoelenco"/>
        <w:keepNext/>
        <w:numPr>
          <w:ilvl w:val="0"/>
          <w:numId w:val="10"/>
        </w:numPr>
        <w:shd w:val="clear" w:color="auto" w:fill="CCCCCC"/>
        <w:tabs>
          <w:tab w:val="left" w:pos="709"/>
        </w:tabs>
        <w:spacing w:before="120" w:after="0" w:line="240" w:lineRule="auto"/>
        <w:ind w:left="284" w:hanging="284"/>
        <w:jc w:val="both"/>
        <w:outlineLvl w:val="2"/>
        <w:rPr>
          <w:rFonts w:ascii="Arial Narrow" w:eastAsia="Times New Roman" w:hAnsi="Arial Narrow" w:cs="Arial"/>
          <w:b/>
          <w:bCs/>
          <w:caps/>
          <w:sz w:val="24"/>
          <w:szCs w:val="24"/>
          <w:lang w:eastAsia="ar-SA"/>
        </w:rPr>
      </w:pPr>
      <w:r w:rsidRPr="00963332">
        <w:rPr>
          <w:rFonts w:ascii="Arial Narrow" w:eastAsia="Times New Roman" w:hAnsi="Arial Narrow" w:cs="Arial"/>
          <w:b/>
          <w:bCs/>
          <w:caps/>
          <w:sz w:val="24"/>
          <w:szCs w:val="24"/>
          <w:lang w:eastAsia="ar-SA"/>
        </w:rPr>
        <w:t>Anagrafica</w:t>
      </w:r>
    </w:p>
    <w:p w14:paraId="0C97FFC1" w14:textId="77777777" w:rsidR="00A839A6" w:rsidRPr="00963332" w:rsidRDefault="00A839A6" w:rsidP="00A839A6">
      <w:pPr>
        <w:spacing w:before="120" w:after="0" w:line="240" w:lineRule="auto"/>
        <w:jc w:val="both"/>
        <w:rPr>
          <w:rFonts w:ascii="Arial Narrow" w:eastAsia="Times New Roman" w:hAnsi="Arial Narrow" w:cs="Times New Roman"/>
          <w:sz w:val="24"/>
          <w:szCs w:val="24"/>
          <w:lang w:eastAsia="ar-SA"/>
        </w:rPr>
      </w:pPr>
      <w:r w:rsidRPr="00963332">
        <w:rPr>
          <w:rFonts w:ascii="Arial Narrow" w:eastAsia="Times New Roman" w:hAnsi="Arial Narrow" w:cs="Times New Roman"/>
          <w:sz w:val="24"/>
          <w:szCs w:val="24"/>
          <w:lang w:eastAsia="ar-SA"/>
        </w:rPr>
        <w:t xml:space="preserve">Nella “SCHEDA ANAGRAFICA” e “SCHEDA TRASPORTATORE”, allegate al presente </w:t>
      </w:r>
      <w:r w:rsidR="00BF22D9" w:rsidRPr="00963332">
        <w:rPr>
          <w:rFonts w:ascii="Arial Narrow" w:eastAsia="Times New Roman" w:hAnsi="Arial Narrow" w:cs="Times New Roman"/>
          <w:sz w:val="24"/>
          <w:szCs w:val="24"/>
          <w:lang w:eastAsia="ar-SA"/>
        </w:rPr>
        <w:t>convenzione</w:t>
      </w:r>
      <w:r w:rsidRPr="00963332">
        <w:rPr>
          <w:rFonts w:ascii="Arial Narrow" w:eastAsia="Times New Roman" w:hAnsi="Arial Narrow" w:cs="Times New Roman"/>
          <w:sz w:val="24"/>
          <w:szCs w:val="24"/>
          <w:lang w:eastAsia="ar-SA"/>
        </w:rPr>
        <w:t xml:space="preserve"> sub lettera A) e B) rispettivamente, il </w:t>
      </w:r>
      <w:r w:rsidR="007A7937" w:rsidRPr="00963332">
        <w:rPr>
          <w:rFonts w:ascii="Arial Narrow" w:eastAsia="Times New Roman" w:hAnsi="Arial Narrow" w:cs="Times New Roman"/>
          <w:sz w:val="24"/>
          <w:szCs w:val="24"/>
          <w:lang w:eastAsia="ar-SA"/>
        </w:rPr>
        <w:t>CLIENTE</w:t>
      </w:r>
      <w:r w:rsidRPr="00963332">
        <w:rPr>
          <w:rFonts w:ascii="Arial Narrow" w:eastAsia="Times New Roman" w:hAnsi="Arial Narrow" w:cs="Times New Roman"/>
          <w:sz w:val="24"/>
          <w:szCs w:val="24"/>
          <w:lang w:eastAsia="ar-SA"/>
        </w:rPr>
        <w:t xml:space="preserve"> ha riportato i dati relativi al Produttore</w:t>
      </w:r>
      <w:r w:rsidR="007A7937" w:rsidRPr="00963332">
        <w:rPr>
          <w:rFonts w:ascii="Arial Narrow" w:eastAsia="Times New Roman" w:hAnsi="Arial Narrow" w:cs="Times New Roman"/>
          <w:sz w:val="24"/>
          <w:szCs w:val="24"/>
          <w:lang w:eastAsia="ar-SA"/>
        </w:rPr>
        <w:t>/Detentore</w:t>
      </w:r>
      <w:r w:rsidRPr="00963332">
        <w:rPr>
          <w:rFonts w:ascii="Arial Narrow" w:eastAsia="Times New Roman" w:hAnsi="Arial Narrow" w:cs="Times New Roman"/>
          <w:sz w:val="24"/>
          <w:szCs w:val="24"/>
          <w:lang w:eastAsia="ar-SA"/>
        </w:rPr>
        <w:t xml:space="preserve"> del Rifiuto e ai Trasportatori</w:t>
      </w:r>
      <w:r w:rsidR="00622770">
        <w:rPr>
          <w:rFonts w:ascii="Arial Narrow" w:eastAsia="Times New Roman" w:hAnsi="Arial Narrow" w:cs="Times New Roman"/>
          <w:sz w:val="24"/>
          <w:szCs w:val="24"/>
          <w:lang w:eastAsia="ar-SA"/>
        </w:rPr>
        <w:t xml:space="preserve"> </w:t>
      </w:r>
      <w:r w:rsidRPr="00963332">
        <w:rPr>
          <w:rFonts w:ascii="Arial Narrow" w:eastAsia="Times New Roman" w:hAnsi="Arial Narrow" w:cs="Times New Roman"/>
          <w:sz w:val="24"/>
          <w:szCs w:val="24"/>
          <w:lang w:eastAsia="ar-SA"/>
        </w:rPr>
        <w:t xml:space="preserve">utilizzati. </w:t>
      </w:r>
    </w:p>
    <w:p w14:paraId="3E3B4FC7" w14:textId="77777777" w:rsidR="007A7937" w:rsidRDefault="00A839A6" w:rsidP="00A839A6">
      <w:pPr>
        <w:spacing w:before="120" w:after="0" w:line="240" w:lineRule="auto"/>
        <w:jc w:val="both"/>
        <w:rPr>
          <w:rFonts w:ascii="Arial Narrow" w:eastAsia="Times New Roman" w:hAnsi="Arial Narrow" w:cs="Times New Roman"/>
          <w:sz w:val="24"/>
          <w:szCs w:val="24"/>
          <w:lang w:eastAsia="ar-SA"/>
        </w:rPr>
      </w:pPr>
      <w:r w:rsidRPr="00963332">
        <w:rPr>
          <w:rFonts w:ascii="Arial Narrow" w:eastAsia="Times New Roman" w:hAnsi="Arial Narrow" w:cs="Times New Roman"/>
          <w:sz w:val="24"/>
          <w:szCs w:val="24"/>
          <w:lang w:eastAsia="ar-SA"/>
        </w:rPr>
        <w:t xml:space="preserve">Il </w:t>
      </w:r>
      <w:r w:rsidR="007A7937" w:rsidRPr="00963332">
        <w:rPr>
          <w:rFonts w:ascii="Arial Narrow" w:eastAsia="Times New Roman" w:hAnsi="Arial Narrow" w:cs="Times New Roman"/>
          <w:sz w:val="24"/>
          <w:szCs w:val="24"/>
          <w:lang w:eastAsia="ar-SA"/>
        </w:rPr>
        <w:t>CLIENTE</w:t>
      </w:r>
      <w:r w:rsidRPr="00963332">
        <w:rPr>
          <w:rFonts w:ascii="Arial Narrow" w:eastAsia="Times New Roman" w:hAnsi="Arial Narrow" w:cs="Times New Roman"/>
          <w:sz w:val="24"/>
          <w:szCs w:val="24"/>
          <w:lang w:eastAsia="ar-SA"/>
        </w:rPr>
        <w:t xml:space="preserve"> dichiara che tutti i dati anagrafici e fiscali riportati nelle suddette “SCHEDA ANAGRAFICA” e “SCHEDA TRASPORTATORE” con relativi allegati sono corretti e si impegna altresì a comunicare </w:t>
      </w:r>
      <w:r w:rsidRPr="00963332">
        <w:rPr>
          <w:rFonts w:ascii="Arial Narrow" w:eastAsia="Times New Roman" w:hAnsi="Arial Narrow" w:cs="Times New Roman"/>
          <w:sz w:val="24"/>
          <w:szCs w:val="24"/>
          <w:lang w:eastAsia="ar-SA"/>
        </w:rPr>
        <w:lastRenderedPageBreak/>
        <w:t>preventivamente a VV qualsiasi variazione dovesse intervenire</w:t>
      </w:r>
      <w:r w:rsidR="00145169">
        <w:rPr>
          <w:rFonts w:ascii="Arial Narrow" w:eastAsia="Times New Roman" w:hAnsi="Arial Narrow" w:cs="Times New Roman"/>
          <w:sz w:val="24"/>
          <w:szCs w:val="24"/>
          <w:lang w:eastAsia="ar-SA"/>
        </w:rPr>
        <w:t xml:space="preserve"> </w:t>
      </w:r>
      <w:r w:rsidRPr="00963332">
        <w:rPr>
          <w:rFonts w:ascii="Arial Narrow" w:eastAsia="Times New Roman" w:hAnsi="Arial Narrow" w:cs="Times New Roman"/>
          <w:sz w:val="24"/>
          <w:szCs w:val="24"/>
          <w:lang w:eastAsia="ar-SA"/>
        </w:rPr>
        <w:t>rispetto a tali d</w:t>
      </w:r>
      <w:r w:rsidR="00F63061">
        <w:rPr>
          <w:rFonts w:ascii="Arial Narrow" w:eastAsia="Times New Roman" w:hAnsi="Arial Narrow" w:cs="Times New Roman"/>
          <w:sz w:val="24"/>
          <w:szCs w:val="24"/>
          <w:lang w:eastAsia="ar-SA"/>
        </w:rPr>
        <w:t xml:space="preserve">ati nel periodo di validità della </w:t>
      </w:r>
      <w:r w:rsidRPr="00963332">
        <w:rPr>
          <w:rFonts w:ascii="Arial Narrow" w:eastAsia="Times New Roman" w:hAnsi="Arial Narrow" w:cs="Times New Roman"/>
          <w:sz w:val="24"/>
          <w:szCs w:val="24"/>
          <w:lang w:eastAsia="ar-SA"/>
        </w:rPr>
        <w:t xml:space="preserve">presente </w:t>
      </w:r>
      <w:r w:rsidR="00F63061">
        <w:rPr>
          <w:rFonts w:ascii="Arial Narrow" w:eastAsia="Times New Roman" w:hAnsi="Arial Narrow" w:cs="Times New Roman"/>
          <w:sz w:val="24"/>
          <w:szCs w:val="24"/>
          <w:lang w:eastAsia="ar-SA"/>
        </w:rPr>
        <w:t>C</w:t>
      </w:r>
      <w:r w:rsidR="00BF22D9" w:rsidRPr="00963332">
        <w:rPr>
          <w:rFonts w:ascii="Arial Narrow" w:eastAsia="Times New Roman" w:hAnsi="Arial Narrow" w:cs="Times New Roman"/>
          <w:sz w:val="24"/>
          <w:szCs w:val="24"/>
          <w:lang w:eastAsia="ar-SA"/>
        </w:rPr>
        <w:t>onvenzione</w:t>
      </w:r>
      <w:r w:rsidR="007A7937" w:rsidRPr="00963332">
        <w:rPr>
          <w:rFonts w:ascii="Arial Narrow" w:eastAsia="Times New Roman" w:hAnsi="Arial Narrow" w:cs="Times New Roman"/>
          <w:sz w:val="24"/>
          <w:szCs w:val="24"/>
          <w:lang w:eastAsia="ar-SA"/>
        </w:rPr>
        <w:t>.</w:t>
      </w:r>
    </w:p>
    <w:p w14:paraId="047055C5" w14:textId="77777777" w:rsidR="00D5088C" w:rsidRPr="00963332" w:rsidRDefault="00D5088C" w:rsidP="00A839A6">
      <w:pPr>
        <w:spacing w:before="120" w:after="0" w:line="240" w:lineRule="auto"/>
        <w:jc w:val="both"/>
        <w:rPr>
          <w:rFonts w:ascii="Arial Narrow" w:eastAsia="Times New Roman" w:hAnsi="Arial Narrow" w:cs="Times New Roman"/>
          <w:sz w:val="24"/>
          <w:szCs w:val="24"/>
          <w:lang w:eastAsia="ar-SA"/>
        </w:rPr>
      </w:pPr>
    </w:p>
    <w:p w14:paraId="64971D30" w14:textId="77777777" w:rsidR="00A839A6" w:rsidRPr="00963332" w:rsidRDefault="00BF22D9" w:rsidP="00873C12">
      <w:pPr>
        <w:pStyle w:val="Paragrafoelenco"/>
        <w:keepNext/>
        <w:numPr>
          <w:ilvl w:val="0"/>
          <w:numId w:val="10"/>
        </w:numPr>
        <w:shd w:val="clear" w:color="auto" w:fill="CCCCCC"/>
        <w:tabs>
          <w:tab w:val="num" w:pos="284"/>
        </w:tabs>
        <w:spacing w:before="120" w:after="0" w:line="240" w:lineRule="auto"/>
        <w:ind w:hanging="862"/>
        <w:jc w:val="both"/>
        <w:outlineLvl w:val="2"/>
        <w:rPr>
          <w:rFonts w:ascii="Arial Narrow" w:eastAsia="Times New Roman" w:hAnsi="Arial Narrow" w:cs="Arial"/>
          <w:b/>
          <w:bCs/>
          <w:caps/>
          <w:sz w:val="24"/>
          <w:szCs w:val="24"/>
          <w:lang w:eastAsia="ar-SA"/>
        </w:rPr>
      </w:pPr>
      <w:bookmarkStart w:id="1" w:name="_Ref147401609"/>
      <w:r w:rsidRPr="00963332">
        <w:rPr>
          <w:rFonts w:ascii="Arial Narrow" w:eastAsia="Times New Roman" w:hAnsi="Arial Narrow" w:cs="Arial"/>
          <w:b/>
          <w:bCs/>
          <w:caps/>
          <w:sz w:val="24"/>
          <w:szCs w:val="24"/>
          <w:lang w:eastAsia="ar-SA"/>
        </w:rPr>
        <w:t>RIFIUTI AMMESSI NELL’</w:t>
      </w:r>
      <w:r w:rsidR="002D770B" w:rsidRPr="00963332">
        <w:rPr>
          <w:rFonts w:ascii="Arial Narrow" w:eastAsia="Times New Roman" w:hAnsi="Arial Narrow" w:cs="Arial"/>
          <w:b/>
          <w:bCs/>
          <w:caps/>
          <w:sz w:val="24"/>
          <w:szCs w:val="24"/>
          <w:lang w:eastAsia="ar-SA"/>
        </w:rPr>
        <w:t>IMPIANTO</w:t>
      </w:r>
      <w:r w:rsidRPr="00963332">
        <w:rPr>
          <w:rFonts w:ascii="Arial Narrow" w:eastAsia="Times New Roman" w:hAnsi="Arial Narrow" w:cs="Arial"/>
          <w:b/>
          <w:bCs/>
          <w:caps/>
          <w:sz w:val="24"/>
          <w:szCs w:val="24"/>
          <w:lang w:eastAsia="ar-SA"/>
        </w:rPr>
        <w:t xml:space="preserve"> E CORRISPETTIVO PER IL SERVIZIO</w:t>
      </w:r>
      <w:bookmarkEnd w:id="1"/>
    </w:p>
    <w:p w14:paraId="1447A43D" w14:textId="77777777" w:rsidR="007A7937" w:rsidRPr="00963332" w:rsidRDefault="007A7937" w:rsidP="00BF22D9">
      <w:pPr>
        <w:spacing w:before="120" w:after="0" w:line="240" w:lineRule="auto"/>
        <w:jc w:val="both"/>
        <w:rPr>
          <w:rFonts w:ascii="Arial Narrow" w:eastAsia="Times New Roman" w:hAnsi="Arial Narrow" w:cs="Times New Roman"/>
          <w:sz w:val="24"/>
          <w:szCs w:val="24"/>
          <w:lang w:eastAsia="ar-SA"/>
        </w:rPr>
      </w:pPr>
      <w:r w:rsidRPr="00963332">
        <w:rPr>
          <w:rFonts w:ascii="Arial Narrow" w:eastAsia="Times New Roman" w:hAnsi="Arial Narrow" w:cs="Times New Roman"/>
          <w:sz w:val="24"/>
          <w:szCs w:val="24"/>
          <w:lang w:eastAsia="ar-SA"/>
        </w:rPr>
        <w:t>I rifiuti oggetto della presente Convenzione ed ammessi all’</w:t>
      </w:r>
      <w:r w:rsidR="002D770B" w:rsidRPr="00963332">
        <w:rPr>
          <w:rFonts w:ascii="Arial Narrow" w:eastAsia="Times New Roman" w:hAnsi="Arial Narrow" w:cs="Times New Roman"/>
          <w:sz w:val="24"/>
          <w:szCs w:val="24"/>
          <w:lang w:eastAsia="ar-SA"/>
        </w:rPr>
        <w:t>Impianto</w:t>
      </w:r>
      <w:r w:rsidRPr="00963332">
        <w:rPr>
          <w:rFonts w:ascii="Arial Narrow" w:eastAsia="Times New Roman" w:hAnsi="Arial Narrow" w:cs="Times New Roman"/>
          <w:sz w:val="24"/>
          <w:szCs w:val="24"/>
          <w:lang w:eastAsia="ar-SA"/>
        </w:rPr>
        <w:t xml:space="preserve"> sono i seguenti:</w:t>
      </w:r>
    </w:p>
    <w:p w14:paraId="1B747DEC" w14:textId="77777777" w:rsidR="00695D41" w:rsidRPr="00DA31CD" w:rsidRDefault="00695D41" w:rsidP="00BF22D9">
      <w:pPr>
        <w:spacing w:before="120" w:after="0" w:line="240" w:lineRule="auto"/>
        <w:jc w:val="both"/>
        <w:rPr>
          <w:rFonts w:ascii="Arial Narrow" w:eastAsia="Times New Roman" w:hAnsi="Arial Narrow" w:cs="Times New Roman"/>
          <w:sz w:val="24"/>
          <w:szCs w:val="24"/>
          <w:lang w:eastAsia="ar-SA"/>
        </w:rPr>
      </w:pPr>
    </w:p>
    <w:p w14:paraId="5F0F7E54" w14:textId="77777777" w:rsidR="00040E0B" w:rsidRPr="00DA31CD" w:rsidRDefault="00AD4E8E" w:rsidP="00040E0B">
      <w:pPr>
        <w:spacing w:before="120" w:after="0" w:line="240" w:lineRule="auto"/>
        <w:jc w:val="both"/>
        <w:rPr>
          <w:rFonts w:ascii="Arial Narrow" w:eastAsia="Times New Roman" w:hAnsi="Arial Narrow" w:cs="Times New Roman"/>
          <w:b/>
          <w:sz w:val="24"/>
          <w:szCs w:val="24"/>
          <w:lang w:eastAsia="ar-SA"/>
        </w:rPr>
      </w:pPr>
      <w:r w:rsidRPr="00DA31CD">
        <w:rPr>
          <w:rFonts w:ascii="Arial Narrow" w:eastAsia="Times New Roman" w:hAnsi="Arial Narrow" w:cs="Times New Roman"/>
          <w:b/>
          <w:sz w:val="24"/>
          <w:szCs w:val="24"/>
          <w:lang w:eastAsia="ar-SA"/>
        </w:rPr>
        <w:t>C.E.R. 20.03.07</w:t>
      </w:r>
      <w:r w:rsidR="00040E0B" w:rsidRPr="00DA31CD">
        <w:rPr>
          <w:rFonts w:ascii="Arial Narrow" w:eastAsia="Times New Roman" w:hAnsi="Arial Narrow" w:cs="Times New Roman"/>
          <w:b/>
          <w:sz w:val="24"/>
          <w:szCs w:val="24"/>
          <w:lang w:eastAsia="ar-SA"/>
        </w:rPr>
        <w:t xml:space="preserve"> - rifiuti </w:t>
      </w:r>
      <w:r w:rsidRPr="00DA31CD">
        <w:rPr>
          <w:rFonts w:ascii="Arial Narrow" w:eastAsia="Times New Roman" w:hAnsi="Arial Narrow" w:cs="Times New Roman"/>
          <w:b/>
          <w:sz w:val="24"/>
          <w:szCs w:val="24"/>
          <w:lang w:eastAsia="ar-SA"/>
        </w:rPr>
        <w:t>ingombranti</w:t>
      </w:r>
    </w:p>
    <w:p w14:paraId="706E542C" w14:textId="77777777" w:rsidR="00040E0B" w:rsidRPr="00DA31CD" w:rsidRDefault="00040E0B" w:rsidP="00040E0B">
      <w:pPr>
        <w:spacing w:before="120" w:after="0" w:line="240" w:lineRule="auto"/>
        <w:jc w:val="both"/>
        <w:rPr>
          <w:rFonts w:ascii="Arial Narrow" w:eastAsia="Times New Roman" w:hAnsi="Arial Narrow" w:cs="Times New Roman"/>
          <w:sz w:val="24"/>
          <w:szCs w:val="24"/>
          <w:lang w:eastAsia="ar-SA"/>
        </w:rPr>
      </w:pPr>
      <w:r w:rsidRPr="00DA31CD">
        <w:rPr>
          <w:rFonts w:ascii="Arial Narrow" w:eastAsia="Times New Roman" w:hAnsi="Arial Narrow" w:cs="Times New Roman"/>
          <w:sz w:val="24"/>
          <w:szCs w:val="24"/>
          <w:lang w:eastAsia="ar-SA"/>
        </w:rPr>
        <w:t xml:space="preserve">Stato fisico: </w:t>
      </w:r>
      <w:r w:rsidRPr="00DA31CD">
        <w:rPr>
          <w:rFonts w:ascii="Arial Narrow" w:eastAsia="Times New Roman" w:hAnsi="Arial Narrow" w:cs="Times New Roman"/>
          <w:sz w:val="24"/>
          <w:szCs w:val="24"/>
          <w:lang w:eastAsia="ar-SA"/>
        </w:rPr>
        <w:tab/>
      </w:r>
      <w:r w:rsidRPr="00DA31CD">
        <w:rPr>
          <w:rFonts w:ascii="Arial Narrow" w:eastAsia="Times New Roman" w:hAnsi="Arial Narrow" w:cs="Times New Roman"/>
          <w:sz w:val="24"/>
          <w:szCs w:val="24"/>
          <w:lang w:eastAsia="ar-SA"/>
        </w:rPr>
        <w:tab/>
      </w:r>
      <w:r w:rsidRPr="00DA31CD">
        <w:rPr>
          <w:rFonts w:ascii="Arial Narrow" w:eastAsia="Times New Roman" w:hAnsi="Arial Narrow" w:cs="Times New Roman"/>
          <w:sz w:val="24"/>
          <w:szCs w:val="24"/>
          <w:lang w:eastAsia="ar-SA"/>
        </w:rPr>
        <w:tab/>
      </w:r>
      <w:r w:rsidRPr="00DA31CD">
        <w:rPr>
          <w:rFonts w:ascii="Arial Narrow" w:eastAsia="Times New Roman" w:hAnsi="Arial Narrow" w:cs="Times New Roman"/>
          <w:sz w:val="24"/>
          <w:szCs w:val="24"/>
          <w:lang w:eastAsia="ar-SA"/>
        </w:rPr>
        <w:tab/>
        <w:t>Solido non polverulento</w:t>
      </w:r>
    </w:p>
    <w:p w14:paraId="53A01F42" w14:textId="77777777" w:rsidR="00040E0B" w:rsidRPr="00DA31CD" w:rsidRDefault="00040E0B" w:rsidP="00040E0B">
      <w:pPr>
        <w:spacing w:before="120" w:after="0" w:line="240" w:lineRule="auto"/>
        <w:jc w:val="both"/>
        <w:rPr>
          <w:rFonts w:ascii="Arial Narrow" w:eastAsia="Times New Roman" w:hAnsi="Arial Narrow" w:cs="Times New Roman"/>
          <w:sz w:val="24"/>
          <w:szCs w:val="24"/>
          <w:lang w:eastAsia="ar-SA"/>
        </w:rPr>
      </w:pPr>
      <w:r w:rsidRPr="00DA31CD">
        <w:rPr>
          <w:rFonts w:ascii="Arial Narrow" w:eastAsia="Times New Roman" w:hAnsi="Arial Narrow" w:cs="Times New Roman"/>
          <w:sz w:val="24"/>
          <w:szCs w:val="24"/>
          <w:lang w:eastAsia="ar-SA"/>
        </w:rPr>
        <w:t xml:space="preserve">Confezionamento: </w:t>
      </w:r>
      <w:r w:rsidRPr="00DA31CD">
        <w:rPr>
          <w:rFonts w:ascii="Arial Narrow" w:eastAsia="Times New Roman" w:hAnsi="Arial Narrow" w:cs="Times New Roman"/>
          <w:sz w:val="24"/>
          <w:szCs w:val="24"/>
          <w:lang w:eastAsia="ar-SA"/>
        </w:rPr>
        <w:tab/>
      </w:r>
      <w:r w:rsidRPr="00DA31CD">
        <w:rPr>
          <w:rFonts w:ascii="Arial Narrow" w:eastAsia="Times New Roman" w:hAnsi="Arial Narrow" w:cs="Times New Roman"/>
          <w:sz w:val="24"/>
          <w:szCs w:val="24"/>
          <w:lang w:eastAsia="ar-SA"/>
        </w:rPr>
        <w:tab/>
      </w:r>
      <w:r w:rsidRPr="00DA31CD">
        <w:rPr>
          <w:rFonts w:ascii="Arial Narrow" w:eastAsia="Times New Roman" w:hAnsi="Arial Narrow" w:cs="Times New Roman"/>
          <w:sz w:val="24"/>
          <w:szCs w:val="24"/>
          <w:lang w:eastAsia="ar-SA"/>
        </w:rPr>
        <w:tab/>
        <w:t>Sfuso</w:t>
      </w:r>
    </w:p>
    <w:p w14:paraId="40DC09CF" w14:textId="1AAC5ED3" w:rsidR="00040E0B" w:rsidRPr="00DA31CD" w:rsidRDefault="00040E0B" w:rsidP="00040E0B">
      <w:pPr>
        <w:spacing w:before="120" w:after="0" w:line="240" w:lineRule="auto"/>
        <w:jc w:val="both"/>
        <w:rPr>
          <w:rFonts w:ascii="Arial Narrow" w:eastAsia="Times New Roman" w:hAnsi="Arial Narrow" w:cs="Times New Roman"/>
          <w:sz w:val="24"/>
          <w:szCs w:val="24"/>
          <w:lang w:eastAsia="ar-SA"/>
        </w:rPr>
      </w:pPr>
      <w:r w:rsidRPr="00DA31CD">
        <w:rPr>
          <w:rFonts w:ascii="Arial Narrow" w:eastAsia="Times New Roman" w:hAnsi="Arial Narrow" w:cs="Times New Roman"/>
          <w:sz w:val="24"/>
          <w:szCs w:val="24"/>
          <w:lang w:eastAsia="ar-SA"/>
        </w:rPr>
        <w:t>Quantità annua conferita:</w:t>
      </w:r>
      <w:r w:rsidRPr="00DA31CD">
        <w:rPr>
          <w:rFonts w:ascii="Arial Narrow" w:eastAsia="Times New Roman" w:hAnsi="Arial Narrow" w:cs="Times New Roman"/>
          <w:sz w:val="24"/>
          <w:szCs w:val="24"/>
          <w:lang w:eastAsia="ar-SA"/>
        </w:rPr>
        <w:tab/>
      </w:r>
      <w:r w:rsidRPr="00DA31CD">
        <w:rPr>
          <w:rFonts w:ascii="Arial Narrow" w:eastAsia="Times New Roman" w:hAnsi="Arial Narrow" w:cs="Times New Roman"/>
          <w:sz w:val="24"/>
          <w:szCs w:val="24"/>
          <w:lang w:eastAsia="ar-SA"/>
        </w:rPr>
        <w:tab/>
      </w:r>
      <w:r w:rsidR="00E95657" w:rsidRPr="00E95657">
        <w:rPr>
          <w:rFonts w:ascii="Arial Narrow" w:eastAsia="Times New Roman" w:hAnsi="Arial Narrow" w:cs="Times New Roman"/>
          <w:sz w:val="24"/>
          <w:szCs w:val="24"/>
          <w:lang w:eastAsia="ar-SA"/>
        </w:rPr>
        <w:t>150</w:t>
      </w:r>
      <w:r w:rsidR="00527063" w:rsidRPr="00E95657">
        <w:rPr>
          <w:rFonts w:ascii="Arial Narrow" w:eastAsia="Times New Roman" w:hAnsi="Arial Narrow" w:cs="Times New Roman"/>
          <w:sz w:val="24"/>
          <w:szCs w:val="24"/>
          <w:lang w:eastAsia="ar-SA"/>
        </w:rPr>
        <w:t xml:space="preserve"> </w:t>
      </w:r>
      <w:proofErr w:type="spellStart"/>
      <w:r w:rsidRPr="00E95657">
        <w:rPr>
          <w:rFonts w:ascii="Arial Narrow" w:eastAsia="Times New Roman" w:hAnsi="Arial Narrow" w:cs="Times New Roman"/>
          <w:sz w:val="24"/>
          <w:szCs w:val="24"/>
          <w:lang w:eastAsia="ar-SA"/>
        </w:rPr>
        <w:t>Tonn</w:t>
      </w:r>
      <w:proofErr w:type="spellEnd"/>
      <w:r w:rsidRPr="00E95657">
        <w:rPr>
          <w:rFonts w:ascii="Arial Narrow" w:eastAsia="Times New Roman" w:hAnsi="Arial Narrow" w:cs="Times New Roman"/>
          <w:sz w:val="24"/>
          <w:szCs w:val="24"/>
          <w:lang w:eastAsia="ar-SA"/>
        </w:rPr>
        <w:t>./anno garantite dal CLIENTE</w:t>
      </w:r>
      <w:r w:rsidR="00E55F65">
        <w:rPr>
          <w:rFonts w:ascii="Arial Narrow" w:eastAsia="Times New Roman" w:hAnsi="Arial Narrow" w:cs="Times New Roman"/>
          <w:sz w:val="24"/>
          <w:szCs w:val="24"/>
          <w:lang w:eastAsia="ar-SA"/>
        </w:rPr>
        <w:t xml:space="preserve"> </w:t>
      </w:r>
      <w:r w:rsidR="00DA31CD" w:rsidRPr="00E95657">
        <w:rPr>
          <w:rFonts w:ascii="Arial Narrow" w:eastAsia="Times New Roman" w:hAnsi="Arial Narrow" w:cs="Times New Roman"/>
          <w:sz w:val="24"/>
          <w:szCs w:val="24"/>
          <w:lang w:eastAsia="ar-SA"/>
        </w:rPr>
        <w:t xml:space="preserve"> </w:t>
      </w:r>
      <w:r w:rsidR="00145169" w:rsidRPr="00E95657">
        <w:rPr>
          <w:rFonts w:ascii="Arial Narrow" w:eastAsia="Times New Roman" w:hAnsi="Arial Narrow" w:cs="Times New Roman"/>
          <w:b/>
          <w:sz w:val="24"/>
          <w:szCs w:val="24"/>
          <w:vertAlign w:val="superscript"/>
          <w:lang w:eastAsia="ar-SA"/>
        </w:rPr>
        <w:t>(1)</w:t>
      </w:r>
    </w:p>
    <w:p w14:paraId="54711414" w14:textId="77777777" w:rsidR="00040E0B" w:rsidRPr="00DA31CD" w:rsidRDefault="00040E0B" w:rsidP="00040E0B">
      <w:pPr>
        <w:spacing w:before="120" w:after="0" w:line="240" w:lineRule="auto"/>
        <w:jc w:val="both"/>
        <w:rPr>
          <w:rFonts w:ascii="Arial Narrow" w:eastAsia="Times New Roman" w:hAnsi="Arial Narrow" w:cs="Times New Roman"/>
          <w:sz w:val="24"/>
          <w:szCs w:val="24"/>
          <w:lang w:eastAsia="ar-SA"/>
        </w:rPr>
      </w:pPr>
      <w:r w:rsidRPr="00DA31CD">
        <w:rPr>
          <w:rFonts w:ascii="Arial Narrow" w:eastAsia="Times New Roman" w:hAnsi="Arial Narrow" w:cs="Times New Roman"/>
          <w:sz w:val="24"/>
          <w:szCs w:val="24"/>
          <w:lang w:eastAsia="ar-SA"/>
        </w:rPr>
        <w:t>Frequenza di conferimento:</w:t>
      </w:r>
      <w:r w:rsidRPr="00DA31CD">
        <w:rPr>
          <w:rFonts w:ascii="Arial Narrow" w:eastAsia="Times New Roman" w:hAnsi="Arial Narrow" w:cs="Times New Roman"/>
          <w:sz w:val="24"/>
          <w:szCs w:val="24"/>
          <w:lang w:eastAsia="ar-SA"/>
        </w:rPr>
        <w:tab/>
      </w:r>
      <w:r w:rsidRPr="00DA31CD">
        <w:rPr>
          <w:rFonts w:ascii="Arial Narrow" w:eastAsia="Times New Roman" w:hAnsi="Arial Narrow" w:cs="Times New Roman"/>
          <w:sz w:val="24"/>
          <w:szCs w:val="24"/>
          <w:lang w:eastAsia="ar-SA"/>
        </w:rPr>
        <w:tab/>
        <w:t>Continuativa</w:t>
      </w:r>
    </w:p>
    <w:p w14:paraId="111C20DB" w14:textId="1FDEA3BD" w:rsidR="00032430" w:rsidRPr="00DA31CD" w:rsidRDefault="00280DF0" w:rsidP="00032430">
      <w:pPr>
        <w:spacing w:before="120" w:after="0" w:line="240" w:lineRule="auto"/>
        <w:jc w:val="both"/>
        <w:rPr>
          <w:rFonts w:ascii="Arial Narrow" w:eastAsia="Times New Roman" w:hAnsi="Arial Narrow" w:cs="Times New Roman"/>
          <w:sz w:val="24"/>
          <w:szCs w:val="24"/>
          <w:lang w:eastAsia="ar-SA"/>
        </w:rPr>
      </w:pPr>
      <w:r w:rsidRPr="00DA31CD">
        <w:rPr>
          <w:rFonts w:ascii="Arial Narrow" w:eastAsia="Times New Roman" w:hAnsi="Arial Narrow" w:cs="Times New Roman"/>
          <w:sz w:val="24"/>
          <w:szCs w:val="24"/>
          <w:lang w:eastAsia="ar-SA"/>
        </w:rPr>
        <w:t>Corrispettivo:</w:t>
      </w:r>
      <w:r w:rsidRPr="00DA31CD">
        <w:rPr>
          <w:rFonts w:ascii="Arial Narrow" w:eastAsia="Times New Roman" w:hAnsi="Arial Narrow" w:cs="Times New Roman"/>
          <w:sz w:val="24"/>
          <w:szCs w:val="24"/>
          <w:lang w:eastAsia="ar-SA"/>
        </w:rPr>
        <w:tab/>
      </w:r>
      <w:r w:rsidRPr="00DA31CD">
        <w:rPr>
          <w:rFonts w:ascii="Arial Narrow" w:eastAsia="Times New Roman" w:hAnsi="Arial Narrow" w:cs="Times New Roman"/>
          <w:sz w:val="24"/>
          <w:szCs w:val="24"/>
          <w:lang w:eastAsia="ar-SA"/>
        </w:rPr>
        <w:tab/>
      </w:r>
      <w:r w:rsidRPr="00DA31CD">
        <w:rPr>
          <w:rFonts w:ascii="Arial Narrow" w:eastAsia="Times New Roman" w:hAnsi="Arial Narrow" w:cs="Times New Roman"/>
          <w:sz w:val="24"/>
          <w:szCs w:val="24"/>
          <w:lang w:eastAsia="ar-SA"/>
        </w:rPr>
        <w:tab/>
      </w:r>
      <w:r w:rsidRPr="00DA31CD">
        <w:rPr>
          <w:rFonts w:ascii="Arial Narrow" w:eastAsia="Times New Roman" w:hAnsi="Arial Narrow" w:cs="Times New Roman"/>
          <w:sz w:val="24"/>
          <w:szCs w:val="24"/>
          <w:lang w:eastAsia="ar-SA"/>
        </w:rPr>
        <w:tab/>
      </w:r>
      <w:r w:rsidRPr="00CA12F5">
        <w:rPr>
          <w:rFonts w:ascii="Arial Narrow" w:eastAsia="Times New Roman" w:hAnsi="Arial Narrow" w:cs="Times New Roman"/>
          <w:sz w:val="24"/>
          <w:szCs w:val="24"/>
          <w:lang w:eastAsia="ar-SA"/>
        </w:rPr>
        <w:t>€/</w:t>
      </w:r>
      <w:proofErr w:type="spellStart"/>
      <w:r w:rsidRPr="00CA12F5">
        <w:rPr>
          <w:rFonts w:ascii="Arial Narrow" w:eastAsia="Times New Roman" w:hAnsi="Arial Narrow" w:cs="Times New Roman"/>
          <w:sz w:val="24"/>
          <w:szCs w:val="24"/>
          <w:lang w:eastAsia="ar-SA"/>
        </w:rPr>
        <w:t>Tonn</w:t>
      </w:r>
      <w:proofErr w:type="spellEnd"/>
      <w:r w:rsidRPr="00CA12F5">
        <w:rPr>
          <w:rFonts w:ascii="Arial Narrow" w:eastAsia="Times New Roman" w:hAnsi="Arial Narrow" w:cs="Times New Roman"/>
          <w:sz w:val="24"/>
          <w:szCs w:val="24"/>
          <w:lang w:eastAsia="ar-SA"/>
        </w:rPr>
        <w:t xml:space="preserve">. </w:t>
      </w:r>
      <w:r w:rsidR="00A5363F">
        <w:rPr>
          <w:rFonts w:ascii="Arial Narrow" w:eastAsia="Times New Roman" w:hAnsi="Arial Narrow" w:cs="Times New Roman"/>
          <w:sz w:val="24"/>
          <w:szCs w:val="24"/>
          <w:lang w:eastAsia="ar-SA"/>
        </w:rPr>
        <w:t>2</w:t>
      </w:r>
      <w:r w:rsidR="00E55F65">
        <w:rPr>
          <w:rFonts w:ascii="Arial Narrow" w:eastAsia="Times New Roman" w:hAnsi="Arial Narrow" w:cs="Times New Roman"/>
          <w:sz w:val="24"/>
          <w:szCs w:val="24"/>
          <w:lang w:eastAsia="ar-SA"/>
        </w:rPr>
        <w:t>50,00</w:t>
      </w:r>
      <w:r w:rsidR="00040E0B" w:rsidRPr="00CA12F5">
        <w:rPr>
          <w:rFonts w:ascii="Arial Narrow" w:eastAsia="Times New Roman" w:hAnsi="Arial Narrow" w:cs="Times New Roman"/>
          <w:sz w:val="24"/>
          <w:szCs w:val="24"/>
          <w:lang w:eastAsia="ar-SA"/>
        </w:rPr>
        <w:t xml:space="preserve"> +</w:t>
      </w:r>
      <w:r w:rsidR="00040E0B" w:rsidRPr="00DA31CD">
        <w:rPr>
          <w:rFonts w:ascii="Arial Narrow" w:eastAsia="Times New Roman" w:hAnsi="Arial Narrow" w:cs="Times New Roman"/>
          <w:sz w:val="24"/>
          <w:szCs w:val="24"/>
          <w:lang w:eastAsia="ar-SA"/>
        </w:rPr>
        <w:t xml:space="preserve"> IVA di legge</w:t>
      </w:r>
    </w:p>
    <w:p w14:paraId="7F252003" w14:textId="2B91A459" w:rsidR="00032430" w:rsidRPr="00DA31CD" w:rsidRDefault="00032430" w:rsidP="00032430">
      <w:pPr>
        <w:spacing w:before="120" w:after="0" w:line="240" w:lineRule="auto"/>
        <w:jc w:val="both"/>
        <w:rPr>
          <w:rFonts w:ascii="Arial Narrow" w:eastAsia="Times New Roman" w:hAnsi="Arial Narrow" w:cs="Times New Roman"/>
          <w:sz w:val="24"/>
          <w:szCs w:val="24"/>
          <w:lang w:eastAsia="ar-SA"/>
        </w:rPr>
      </w:pPr>
      <w:r w:rsidRPr="00DA31CD">
        <w:rPr>
          <w:rFonts w:ascii="Arial Narrow" w:eastAsia="Times New Roman" w:hAnsi="Arial Narrow" w:cs="Times New Roman"/>
          <w:sz w:val="24"/>
          <w:szCs w:val="24"/>
          <w:lang w:eastAsia="ar-SA"/>
        </w:rPr>
        <w:t>Frequenza analisi merceologica ri</w:t>
      </w:r>
      <w:r w:rsidR="00695D41">
        <w:rPr>
          <w:rFonts w:ascii="Arial Narrow" w:eastAsia="Times New Roman" w:hAnsi="Arial Narrow" w:cs="Times New Roman"/>
          <w:sz w:val="24"/>
          <w:szCs w:val="24"/>
          <w:lang w:eastAsia="ar-SA"/>
        </w:rPr>
        <w:t>fiuto:</w:t>
      </w:r>
      <w:r w:rsidR="00695D41">
        <w:rPr>
          <w:rFonts w:ascii="Arial Narrow" w:eastAsia="Times New Roman" w:hAnsi="Arial Narrow" w:cs="Times New Roman"/>
          <w:sz w:val="24"/>
          <w:szCs w:val="24"/>
          <w:lang w:eastAsia="ar-SA"/>
        </w:rPr>
        <w:tab/>
      </w:r>
      <w:r w:rsidR="00E95657" w:rsidRPr="00CA12F5">
        <w:rPr>
          <w:rFonts w:ascii="Arial Narrow" w:eastAsia="Times New Roman" w:hAnsi="Arial Narrow" w:cs="Times New Roman"/>
          <w:sz w:val="24"/>
          <w:szCs w:val="24"/>
          <w:lang w:eastAsia="ar-SA"/>
        </w:rPr>
        <w:t>Semestrale (se necessario): €/cad. 350,00</w:t>
      </w:r>
    </w:p>
    <w:p w14:paraId="4E4A049B" w14:textId="77777777" w:rsidR="00040E0B" w:rsidRPr="00DA31CD" w:rsidRDefault="00040E0B" w:rsidP="00040E0B">
      <w:pPr>
        <w:spacing w:before="120" w:after="0" w:line="240" w:lineRule="auto"/>
        <w:jc w:val="both"/>
        <w:rPr>
          <w:rFonts w:ascii="Arial Narrow" w:eastAsia="Times New Roman" w:hAnsi="Arial Narrow" w:cs="Times New Roman"/>
          <w:sz w:val="24"/>
          <w:szCs w:val="24"/>
          <w:lang w:eastAsia="ar-SA"/>
        </w:rPr>
      </w:pPr>
      <w:r w:rsidRPr="00DA31CD">
        <w:rPr>
          <w:rFonts w:ascii="Arial Narrow" w:eastAsia="Times New Roman" w:hAnsi="Arial Narrow" w:cs="Times New Roman"/>
          <w:sz w:val="24"/>
          <w:szCs w:val="24"/>
          <w:lang w:eastAsia="ar-SA"/>
        </w:rPr>
        <w:t>Documentazione richiesta:</w:t>
      </w:r>
      <w:r w:rsidRPr="00DA31CD">
        <w:rPr>
          <w:rFonts w:ascii="Arial Narrow" w:eastAsia="Times New Roman" w:hAnsi="Arial Narrow" w:cs="Times New Roman"/>
          <w:sz w:val="24"/>
          <w:szCs w:val="24"/>
          <w:lang w:eastAsia="ar-SA"/>
        </w:rPr>
        <w:tab/>
      </w:r>
      <w:r w:rsidRPr="00DA31CD">
        <w:rPr>
          <w:rFonts w:ascii="Arial Narrow" w:eastAsia="Times New Roman" w:hAnsi="Arial Narrow" w:cs="Times New Roman"/>
          <w:sz w:val="24"/>
          <w:szCs w:val="24"/>
          <w:lang w:eastAsia="ar-SA"/>
        </w:rPr>
        <w:tab/>
        <w:t>Formulario identificazione rifiuto o equivalente (</w:t>
      </w:r>
      <w:r w:rsidR="00695D41">
        <w:rPr>
          <w:rFonts w:ascii="Arial Narrow" w:eastAsia="Times New Roman" w:hAnsi="Arial Narrow" w:cs="Times New Roman"/>
          <w:sz w:val="24"/>
          <w:szCs w:val="24"/>
          <w:lang w:eastAsia="ar-SA"/>
        </w:rPr>
        <w:t xml:space="preserve">es.: </w:t>
      </w:r>
      <w:r w:rsidR="00032430" w:rsidRPr="00DA31CD">
        <w:rPr>
          <w:rFonts w:ascii="Arial Narrow" w:eastAsia="Times New Roman" w:hAnsi="Arial Narrow" w:cs="Times New Roman"/>
          <w:sz w:val="24"/>
          <w:szCs w:val="24"/>
          <w:lang w:eastAsia="ar-SA"/>
        </w:rPr>
        <w:t>SISTRI</w:t>
      </w:r>
      <w:r w:rsidRPr="00DA31CD">
        <w:rPr>
          <w:rFonts w:ascii="Arial Narrow" w:eastAsia="Times New Roman" w:hAnsi="Arial Narrow" w:cs="Times New Roman"/>
          <w:sz w:val="24"/>
          <w:szCs w:val="24"/>
          <w:lang w:eastAsia="ar-SA"/>
        </w:rPr>
        <w:t>)</w:t>
      </w:r>
    </w:p>
    <w:p w14:paraId="089F8F58" w14:textId="77777777" w:rsidR="00040E0B" w:rsidRPr="00DA31CD" w:rsidRDefault="00145169" w:rsidP="00DA31CD">
      <w:pPr>
        <w:spacing w:before="120" w:after="0" w:line="240" w:lineRule="auto"/>
        <w:ind w:left="238" w:hanging="238"/>
        <w:jc w:val="both"/>
        <w:rPr>
          <w:rFonts w:ascii="Arial Narrow" w:eastAsia="Times New Roman" w:hAnsi="Arial Narrow" w:cs="Times New Roman"/>
          <w:b/>
          <w:sz w:val="20"/>
          <w:szCs w:val="24"/>
          <w:lang w:eastAsia="ar-SA"/>
        </w:rPr>
      </w:pPr>
      <w:r w:rsidRPr="006D5697">
        <w:rPr>
          <w:rFonts w:ascii="Arial Narrow" w:eastAsia="Times New Roman" w:hAnsi="Arial Narrow" w:cs="Times New Roman"/>
          <w:b/>
          <w:sz w:val="20"/>
          <w:szCs w:val="24"/>
          <w:vertAlign w:val="superscript"/>
          <w:lang w:eastAsia="ar-SA"/>
        </w:rPr>
        <w:t>(1</w:t>
      </w:r>
      <w:r w:rsidR="00DA31CD" w:rsidRPr="006D5697">
        <w:rPr>
          <w:rFonts w:ascii="Arial Narrow" w:eastAsia="Times New Roman" w:hAnsi="Arial Narrow" w:cs="Times New Roman"/>
          <w:b/>
          <w:sz w:val="20"/>
          <w:szCs w:val="24"/>
          <w:vertAlign w:val="superscript"/>
          <w:lang w:eastAsia="ar-SA"/>
        </w:rPr>
        <w:t>)</w:t>
      </w:r>
      <w:r w:rsidRPr="006D5697">
        <w:rPr>
          <w:rFonts w:ascii="Arial Narrow" w:eastAsia="Times New Roman" w:hAnsi="Arial Narrow" w:cs="Times New Roman"/>
          <w:b/>
          <w:sz w:val="20"/>
          <w:szCs w:val="24"/>
          <w:lang w:eastAsia="ar-SA"/>
        </w:rPr>
        <w:t xml:space="preserve"> </w:t>
      </w:r>
      <w:r w:rsidR="00695D41" w:rsidRPr="006D5697">
        <w:rPr>
          <w:rFonts w:ascii="Arial Narrow" w:eastAsia="Times New Roman" w:hAnsi="Arial Narrow" w:cs="Times New Roman"/>
          <w:b/>
          <w:sz w:val="20"/>
          <w:szCs w:val="24"/>
          <w:lang w:eastAsia="ar-SA"/>
        </w:rPr>
        <w:t>La</w:t>
      </w:r>
      <w:r w:rsidR="00695D41" w:rsidRPr="00695D41">
        <w:rPr>
          <w:rFonts w:ascii="Arial Narrow" w:eastAsia="Times New Roman" w:hAnsi="Arial Narrow" w:cs="Times New Roman"/>
          <w:b/>
          <w:sz w:val="20"/>
          <w:szCs w:val="24"/>
          <w:lang w:eastAsia="ar-SA"/>
        </w:rPr>
        <w:t xml:space="preserve"> quantità annua indicata nella presente convenzione verrà garantita salvo il</w:t>
      </w:r>
      <w:r w:rsidR="00DA31CD" w:rsidRPr="00695D41">
        <w:rPr>
          <w:rFonts w:ascii="Arial Narrow" w:eastAsia="Times New Roman" w:hAnsi="Arial Narrow" w:cs="Times New Roman"/>
          <w:b/>
          <w:sz w:val="20"/>
          <w:szCs w:val="24"/>
          <w:lang w:eastAsia="ar-SA"/>
        </w:rPr>
        <w:t xml:space="preserve"> raggiungimento dell</w:t>
      </w:r>
      <w:r w:rsidR="00695D41" w:rsidRPr="00695D41">
        <w:rPr>
          <w:rFonts w:ascii="Arial Narrow" w:eastAsia="Times New Roman" w:hAnsi="Arial Narrow" w:cs="Times New Roman"/>
          <w:b/>
          <w:sz w:val="20"/>
          <w:szCs w:val="24"/>
          <w:lang w:eastAsia="ar-SA"/>
        </w:rPr>
        <w:t>a quantità totale autorizzata a</w:t>
      </w:r>
      <w:r w:rsidR="00DA31CD" w:rsidRPr="00695D41">
        <w:rPr>
          <w:rFonts w:ascii="Arial Narrow" w:eastAsia="Times New Roman" w:hAnsi="Arial Narrow" w:cs="Times New Roman"/>
          <w:b/>
          <w:sz w:val="20"/>
          <w:szCs w:val="24"/>
          <w:lang w:eastAsia="ar-SA"/>
        </w:rPr>
        <w:t>ll’impianto.</w:t>
      </w:r>
      <w:r w:rsidR="00DA31CD" w:rsidRPr="00DA31CD">
        <w:rPr>
          <w:rFonts w:ascii="Arial Narrow" w:eastAsia="Times New Roman" w:hAnsi="Arial Narrow" w:cs="Times New Roman"/>
          <w:b/>
          <w:sz w:val="20"/>
          <w:szCs w:val="24"/>
          <w:lang w:eastAsia="ar-SA"/>
        </w:rPr>
        <w:t xml:space="preserve"> </w:t>
      </w:r>
      <w:r w:rsidR="00695D41">
        <w:rPr>
          <w:rFonts w:ascii="Arial Narrow" w:eastAsia="Times New Roman" w:hAnsi="Arial Narrow" w:cs="Times New Roman"/>
          <w:b/>
          <w:sz w:val="20"/>
          <w:szCs w:val="24"/>
          <w:lang w:eastAsia="ar-SA"/>
        </w:rPr>
        <w:t xml:space="preserve">Pertanto VV potrà in qualsiasi momento sospendere l’accettazione dei rifiuti senza che ciò possa comportare da parte del Cliente richiesta di danni e/o risarcimenti a qualsiasi titolo subiti. </w:t>
      </w:r>
    </w:p>
    <w:p w14:paraId="6C4ADF0F" w14:textId="77777777" w:rsidR="00145169" w:rsidRDefault="00145169" w:rsidP="00040E0B">
      <w:pPr>
        <w:spacing w:before="120" w:after="0" w:line="240" w:lineRule="auto"/>
        <w:jc w:val="both"/>
        <w:rPr>
          <w:rFonts w:ascii="Arial Narrow" w:eastAsia="Times New Roman" w:hAnsi="Arial Narrow" w:cs="Times New Roman"/>
          <w:sz w:val="24"/>
          <w:szCs w:val="24"/>
          <w:lang w:eastAsia="ar-SA"/>
        </w:rPr>
      </w:pPr>
    </w:p>
    <w:p w14:paraId="0F5C3637" w14:textId="77777777" w:rsidR="0016659D" w:rsidRPr="00963332" w:rsidRDefault="00CC2466" w:rsidP="0016659D">
      <w:pPr>
        <w:spacing w:before="119" w:after="0" w:line="240" w:lineRule="auto"/>
        <w:jc w:val="both"/>
        <w:rPr>
          <w:rFonts w:ascii="Arial Narrow" w:eastAsia="Times New Roman" w:hAnsi="Arial Narrow" w:cs="Times New Roman"/>
          <w:sz w:val="24"/>
          <w:szCs w:val="24"/>
          <w:lang w:eastAsia="ar-SA"/>
        </w:rPr>
      </w:pPr>
      <w:r w:rsidRPr="00963332">
        <w:rPr>
          <w:rFonts w:ascii="Arial Narrow" w:eastAsia="Times New Roman" w:hAnsi="Arial Narrow" w:cs="Times New Roman"/>
          <w:sz w:val="24"/>
          <w:szCs w:val="24"/>
          <w:lang w:eastAsia="ar-SA"/>
        </w:rPr>
        <w:t xml:space="preserve">I prezzi sopra indicati sono al netto della IVA di legge. </w:t>
      </w:r>
    </w:p>
    <w:p w14:paraId="5F98A7E2" w14:textId="2763E05C" w:rsidR="00DA31CD" w:rsidRPr="00CA12F5" w:rsidRDefault="00DA31CD" w:rsidP="0016659D">
      <w:pPr>
        <w:spacing w:before="119" w:after="0" w:line="240" w:lineRule="auto"/>
        <w:jc w:val="both"/>
        <w:rPr>
          <w:rFonts w:ascii="Arial Narrow" w:hAnsi="Arial Narrow" w:cs="Courier"/>
          <w:sz w:val="24"/>
          <w:szCs w:val="24"/>
        </w:rPr>
      </w:pPr>
      <w:r w:rsidRPr="00CA12F5">
        <w:rPr>
          <w:rFonts w:ascii="Arial Narrow" w:hAnsi="Arial Narrow" w:cs="Courier"/>
          <w:sz w:val="24"/>
          <w:szCs w:val="24"/>
        </w:rPr>
        <w:t xml:space="preserve">La tariffa applicata di conferimento dei rifiuti urbani deriva dal piano economico finanziario annualmente approvato dalla Regione Autonoma della Sardegna, pertanto </w:t>
      </w:r>
      <w:r w:rsidR="00695D41" w:rsidRPr="00CA12F5">
        <w:rPr>
          <w:rFonts w:ascii="Arial Narrow" w:hAnsi="Arial Narrow" w:cs="Courier"/>
          <w:sz w:val="24"/>
          <w:szCs w:val="24"/>
        </w:rPr>
        <w:t xml:space="preserve">durante tutta la durata della presente convenzione, </w:t>
      </w:r>
      <w:r w:rsidRPr="00CA12F5">
        <w:rPr>
          <w:rFonts w:ascii="Arial Narrow" w:hAnsi="Arial Narrow" w:cs="Courier"/>
          <w:sz w:val="24"/>
          <w:szCs w:val="24"/>
        </w:rPr>
        <w:t>la stessa potrebbe subire variazioni in aumento e/o in diminuzione</w:t>
      </w:r>
      <w:r w:rsidR="00695D41" w:rsidRPr="00CA12F5">
        <w:rPr>
          <w:rFonts w:ascii="Arial Narrow" w:hAnsi="Arial Narrow" w:cs="Courier"/>
          <w:sz w:val="24"/>
          <w:szCs w:val="24"/>
        </w:rPr>
        <w:t>, che saranno preventivamente comunicati al Cliente</w:t>
      </w:r>
      <w:r w:rsidR="00825A2C" w:rsidRPr="00CA12F5">
        <w:rPr>
          <w:rFonts w:ascii="Arial Narrow" w:hAnsi="Arial Narrow" w:cs="Courier"/>
          <w:sz w:val="24"/>
          <w:szCs w:val="24"/>
        </w:rPr>
        <w:t>.</w:t>
      </w:r>
    </w:p>
    <w:p w14:paraId="7E6D6303" w14:textId="020CBB86" w:rsidR="00A839A6" w:rsidRPr="00963332" w:rsidRDefault="00A06421" w:rsidP="0057320A">
      <w:pPr>
        <w:spacing w:before="119" w:after="0" w:line="240" w:lineRule="auto"/>
        <w:jc w:val="both"/>
        <w:rPr>
          <w:rFonts w:ascii="Arial Narrow" w:eastAsia="Times New Roman" w:hAnsi="Arial Narrow" w:cs="Times New Roman"/>
          <w:sz w:val="24"/>
          <w:szCs w:val="24"/>
          <w:lang w:eastAsia="ar-SA"/>
        </w:rPr>
      </w:pPr>
      <w:r w:rsidRPr="00CA12F5">
        <w:rPr>
          <w:rFonts w:ascii="Arial Narrow" w:eastAsia="Times New Roman" w:hAnsi="Arial Narrow" w:cs="Times New Roman"/>
          <w:sz w:val="24"/>
          <w:szCs w:val="24"/>
          <w:lang w:eastAsia="ar-SA"/>
        </w:rPr>
        <w:t xml:space="preserve">I rifiuti </w:t>
      </w:r>
      <w:r w:rsidR="00CB3BB9" w:rsidRPr="00CA12F5">
        <w:rPr>
          <w:rFonts w:ascii="Arial Narrow" w:eastAsia="Times New Roman" w:hAnsi="Arial Narrow" w:cs="Times New Roman"/>
          <w:sz w:val="24"/>
          <w:szCs w:val="24"/>
          <w:lang w:eastAsia="ar-SA"/>
        </w:rPr>
        <w:t xml:space="preserve">conferiti </w:t>
      </w:r>
      <w:r w:rsidRPr="00CA12F5">
        <w:rPr>
          <w:rFonts w:ascii="Arial Narrow" w:eastAsia="Times New Roman" w:hAnsi="Arial Narrow" w:cs="Times New Roman"/>
          <w:sz w:val="24"/>
          <w:szCs w:val="24"/>
          <w:lang w:eastAsia="ar-SA"/>
        </w:rPr>
        <w:t>dovranno</w:t>
      </w:r>
      <w:r w:rsidR="00A839A6" w:rsidRPr="00CA12F5">
        <w:rPr>
          <w:rFonts w:ascii="Arial Narrow" w:eastAsia="Times New Roman" w:hAnsi="Arial Narrow" w:cs="Times New Roman"/>
          <w:sz w:val="24"/>
          <w:szCs w:val="24"/>
          <w:lang w:eastAsia="ar-SA"/>
        </w:rPr>
        <w:t xml:space="preserve"> essere conformi alle prescrizioni della normativa di riferimento nazionale e regionale, e corrispondere esattamente alle tipologie di rifiuto indicate</w:t>
      </w:r>
      <w:r w:rsidR="00BF22D9" w:rsidRPr="00CA12F5">
        <w:rPr>
          <w:rFonts w:ascii="Arial Narrow" w:eastAsia="Times New Roman" w:hAnsi="Arial Narrow" w:cs="Times New Roman"/>
          <w:sz w:val="24"/>
          <w:szCs w:val="24"/>
          <w:lang w:eastAsia="ar-SA"/>
        </w:rPr>
        <w:t xml:space="preserve"> nel</w:t>
      </w:r>
      <w:r w:rsidR="00741C15" w:rsidRPr="00CA12F5">
        <w:rPr>
          <w:rFonts w:ascii="Arial Narrow" w:eastAsia="Times New Roman" w:hAnsi="Arial Narrow" w:cs="Times New Roman"/>
          <w:sz w:val="24"/>
          <w:szCs w:val="24"/>
          <w:lang w:eastAsia="ar-SA"/>
        </w:rPr>
        <w:t>la</w:t>
      </w:r>
      <w:r w:rsidR="00BF22D9" w:rsidRPr="00CA12F5">
        <w:rPr>
          <w:rFonts w:ascii="Arial Narrow" w:eastAsia="Times New Roman" w:hAnsi="Arial Narrow" w:cs="Times New Roman"/>
          <w:sz w:val="24"/>
          <w:szCs w:val="24"/>
          <w:lang w:eastAsia="ar-SA"/>
        </w:rPr>
        <w:t xml:space="preserve"> presente</w:t>
      </w:r>
      <w:r w:rsidR="00741C15" w:rsidRPr="00CA12F5">
        <w:rPr>
          <w:rFonts w:ascii="Arial Narrow" w:eastAsia="Times New Roman" w:hAnsi="Arial Narrow" w:cs="Times New Roman"/>
          <w:sz w:val="24"/>
          <w:szCs w:val="24"/>
          <w:lang w:eastAsia="ar-SA"/>
        </w:rPr>
        <w:t xml:space="preserve"> Convenzione </w:t>
      </w:r>
      <w:r w:rsidR="00BF22D9" w:rsidRPr="00CA12F5">
        <w:rPr>
          <w:rFonts w:ascii="Arial Narrow" w:eastAsia="Times New Roman" w:hAnsi="Arial Narrow" w:cs="Times New Roman"/>
          <w:sz w:val="24"/>
          <w:szCs w:val="24"/>
          <w:lang w:eastAsia="ar-SA"/>
        </w:rPr>
        <w:t>e</w:t>
      </w:r>
      <w:r w:rsidR="00A839A6" w:rsidRPr="00CA12F5">
        <w:rPr>
          <w:rFonts w:ascii="Arial Narrow" w:eastAsia="Times New Roman" w:hAnsi="Arial Narrow" w:cs="Times New Roman"/>
          <w:sz w:val="24"/>
          <w:szCs w:val="24"/>
          <w:lang w:eastAsia="ar-SA"/>
        </w:rPr>
        <w:t xml:space="preserve"> ne</w:t>
      </w:r>
      <w:r w:rsidR="00741C15" w:rsidRPr="00CA12F5">
        <w:rPr>
          <w:rFonts w:ascii="Arial Narrow" w:eastAsia="Times New Roman" w:hAnsi="Arial Narrow" w:cs="Times New Roman"/>
          <w:sz w:val="24"/>
          <w:szCs w:val="24"/>
          <w:lang w:eastAsia="ar-SA"/>
        </w:rPr>
        <w:t xml:space="preserve">lla “SCHEDA RIFIUTO” </w:t>
      </w:r>
      <w:r w:rsidR="002B4598" w:rsidRPr="00CA12F5">
        <w:rPr>
          <w:rFonts w:ascii="Arial Narrow" w:eastAsia="Times New Roman" w:hAnsi="Arial Narrow" w:cs="Times New Roman"/>
          <w:sz w:val="24"/>
          <w:szCs w:val="24"/>
          <w:lang w:eastAsia="ar-SA"/>
        </w:rPr>
        <w:t>(</w:t>
      </w:r>
      <w:r w:rsidR="00741C15" w:rsidRPr="00CA12F5">
        <w:rPr>
          <w:rFonts w:ascii="Arial Narrow" w:eastAsia="Times New Roman" w:hAnsi="Arial Narrow" w:cs="Times New Roman"/>
          <w:sz w:val="24"/>
          <w:szCs w:val="24"/>
          <w:lang w:eastAsia="ar-SA"/>
        </w:rPr>
        <w:t>allegata</w:t>
      </w:r>
      <w:r w:rsidR="00A839A6" w:rsidRPr="00CA12F5">
        <w:rPr>
          <w:rFonts w:ascii="Arial Narrow" w:eastAsia="Times New Roman" w:hAnsi="Arial Narrow" w:cs="Times New Roman"/>
          <w:sz w:val="24"/>
          <w:szCs w:val="24"/>
          <w:lang w:eastAsia="ar-SA"/>
        </w:rPr>
        <w:t xml:space="preserve"> sub D)</w:t>
      </w:r>
      <w:r w:rsidR="002B4598" w:rsidRPr="00CA12F5">
        <w:rPr>
          <w:rFonts w:ascii="Arial Narrow" w:eastAsia="Times New Roman" w:hAnsi="Arial Narrow" w:cs="Times New Roman"/>
          <w:sz w:val="24"/>
          <w:szCs w:val="24"/>
          <w:lang w:eastAsia="ar-SA"/>
        </w:rPr>
        <w:t xml:space="preserve"> e al REGOLAMENTO CONFERIMENTO RIFIUTI INGOMBRANTI RECUPERABILI_REV. 01 del 03.02.2021 (allegato sub G)</w:t>
      </w:r>
      <w:r w:rsidR="00A839A6" w:rsidRPr="00CA12F5">
        <w:rPr>
          <w:rFonts w:ascii="Arial Narrow" w:eastAsia="Times New Roman" w:hAnsi="Arial Narrow" w:cs="Times New Roman"/>
          <w:sz w:val="24"/>
          <w:szCs w:val="24"/>
          <w:lang w:eastAsia="ar-SA"/>
        </w:rPr>
        <w:t>.</w:t>
      </w:r>
    </w:p>
    <w:p w14:paraId="457C6918" w14:textId="77777777" w:rsidR="00A839A6" w:rsidRPr="00963332" w:rsidRDefault="00A839A6" w:rsidP="00A839A6">
      <w:pPr>
        <w:spacing w:before="120" w:after="0" w:line="240" w:lineRule="auto"/>
        <w:jc w:val="both"/>
        <w:rPr>
          <w:rFonts w:ascii="Arial Narrow" w:eastAsia="Times New Roman" w:hAnsi="Arial Narrow" w:cs="Times New Roman"/>
          <w:sz w:val="24"/>
          <w:szCs w:val="24"/>
          <w:lang w:eastAsia="ar-SA"/>
        </w:rPr>
      </w:pPr>
      <w:r w:rsidRPr="00963332">
        <w:rPr>
          <w:rFonts w:ascii="Arial Narrow" w:eastAsia="Times New Roman" w:hAnsi="Arial Narrow" w:cs="Times New Roman"/>
          <w:sz w:val="24"/>
          <w:szCs w:val="24"/>
          <w:lang w:eastAsia="ar-SA"/>
        </w:rPr>
        <w:t xml:space="preserve">Il </w:t>
      </w:r>
      <w:r w:rsidR="007A7937" w:rsidRPr="00963332">
        <w:rPr>
          <w:rFonts w:ascii="Arial Narrow" w:eastAsia="Times New Roman" w:hAnsi="Arial Narrow" w:cs="Times New Roman"/>
          <w:sz w:val="24"/>
          <w:szCs w:val="24"/>
          <w:lang w:eastAsia="ar-SA"/>
        </w:rPr>
        <w:t>CLIENTE</w:t>
      </w:r>
      <w:r w:rsidRPr="00963332">
        <w:rPr>
          <w:rFonts w:ascii="Arial Narrow" w:eastAsia="Times New Roman" w:hAnsi="Arial Narrow" w:cs="Times New Roman"/>
          <w:sz w:val="24"/>
          <w:szCs w:val="24"/>
          <w:lang w:eastAsia="ar-SA"/>
        </w:rPr>
        <w:t xml:space="preserve"> dichiara che i dati concernenti le caratteristiche del rifiuto riportati nella suddetta “SCHEDA RIFIUTO” sono corretti e si impegna altresì a comunicare preventivamente qualsiasi variazione dovesse intervenire rispetto a tali dati nel periodo di validità del</w:t>
      </w:r>
      <w:r w:rsidR="00BF22D9" w:rsidRPr="00963332">
        <w:rPr>
          <w:rFonts w:ascii="Arial Narrow" w:eastAsia="Times New Roman" w:hAnsi="Arial Narrow" w:cs="Times New Roman"/>
          <w:sz w:val="24"/>
          <w:szCs w:val="24"/>
          <w:lang w:eastAsia="ar-SA"/>
        </w:rPr>
        <w:t>la</w:t>
      </w:r>
      <w:r w:rsidRPr="00963332">
        <w:rPr>
          <w:rFonts w:ascii="Arial Narrow" w:eastAsia="Times New Roman" w:hAnsi="Arial Narrow" w:cs="Times New Roman"/>
          <w:sz w:val="24"/>
          <w:szCs w:val="24"/>
          <w:lang w:eastAsia="ar-SA"/>
        </w:rPr>
        <w:t xml:space="preserve"> presente </w:t>
      </w:r>
      <w:r w:rsidR="00A06421" w:rsidRPr="00963332">
        <w:rPr>
          <w:rFonts w:ascii="Arial Narrow" w:eastAsia="Times New Roman" w:hAnsi="Arial Narrow" w:cs="Times New Roman"/>
          <w:sz w:val="24"/>
          <w:szCs w:val="24"/>
          <w:lang w:eastAsia="ar-SA"/>
        </w:rPr>
        <w:t>C</w:t>
      </w:r>
      <w:r w:rsidR="00BF22D9" w:rsidRPr="00963332">
        <w:rPr>
          <w:rFonts w:ascii="Arial Narrow" w:eastAsia="Times New Roman" w:hAnsi="Arial Narrow" w:cs="Times New Roman"/>
          <w:sz w:val="24"/>
          <w:szCs w:val="24"/>
          <w:lang w:eastAsia="ar-SA"/>
        </w:rPr>
        <w:t>onvenzione</w:t>
      </w:r>
      <w:r w:rsidRPr="00963332">
        <w:rPr>
          <w:rFonts w:ascii="Arial Narrow" w:eastAsia="Times New Roman" w:hAnsi="Arial Narrow" w:cs="Times New Roman"/>
          <w:sz w:val="24"/>
          <w:szCs w:val="24"/>
          <w:lang w:eastAsia="ar-SA"/>
        </w:rPr>
        <w:t xml:space="preserve">. </w:t>
      </w:r>
    </w:p>
    <w:p w14:paraId="50D89310" w14:textId="77777777" w:rsidR="00822D77" w:rsidRDefault="00822D77" w:rsidP="00A839A6">
      <w:pPr>
        <w:spacing w:before="120" w:after="0" w:line="240" w:lineRule="auto"/>
        <w:jc w:val="both"/>
        <w:rPr>
          <w:rFonts w:ascii="Arial Narrow" w:eastAsia="Times New Roman" w:hAnsi="Arial Narrow" w:cs="Times New Roman"/>
          <w:sz w:val="24"/>
          <w:szCs w:val="24"/>
          <w:lang w:eastAsia="ar-SA"/>
        </w:rPr>
      </w:pPr>
      <w:r w:rsidRPr="00963332">
        <w:rPr>
          <w:rFonts w:ascii="Arial Narrow" w:eastAsia="Times New Roman" w:hAnsi="Arial Narrow" w:cs="Times New Roman"/>
          <w:sz w:val="24"/>
          <w:szCs w:val="24"/>
          <w:lang w:eastAsia="ar-SA"/>
        </w:rPr>
        <w:t xml:space="preserve">Il </w:t>
      </w:r>
      <w:r w:rsidR="007A7937" w:rsidRPr="00963332">
        <w:rPr>
          <w:rFonts w:ascii="Arial Narrow" w:eastAsia="Times New Roman" w:hAnsi="Arial Narrow" w:cs="Times New Roman"/>
          <w:sz w:val="24"/>
          <w:szCs w:val="24"/>
          <w:lang w:eastAsia="ar-SA"/>
        </w:rPr>
        <w:t>CLIENTE</w:t>
      </w:r>
      <w:r w:rsidRPr="00963332">
        <w:rPr>
          <w:rFonts w:ascii="Arial Narrow" w:eastAsia="Times New Roman" w:hAnsi="Arial Narrow" w:cs="Times New Roman"/>
          <w:sz w:val="24"/>
          <w:szCs w:val="24"/>
          <w:lang w:eastAsia="ar-SA"/>
        </w:rPr>
        <w:t xml:space="preserve"> se richiesto da Verde Vita s.r.l., dovrà fornire</w:t>
      </w:r>
      <w:r w:rsidR="0057320A" w:rsidRPr="00963332">
        <w:rPr>
          <w:rFonts w:ascii="Arial Narrow" w:eastAsia="Times New Roman" w:hAnsi="Arial Narrow" w:cs="Times New Roman"/>
          <w:sz w:val="24"/>
          <w:szCs w:val="24"/>
          <w:lang w:eastAsia="ar-SA"/>
        </w:rPr>
        <w:t>,</w:t>
      </w:r>
      <w:r w:rsidR="00622770">
        <w:rPr>
          <w:rFonts w:ascii="Arial Narrow" w:eastAsia="Times New Roman" w:hAnsi="Arial Narrow" w:cs="Times New Roman"/>
          <w:sz w:val="24"/>
          <w:szCs w:val="24"/>
          <w:lang w:eastAsia="ar-SA"/>
        </w:rPr>
        <w:t xml:space="preserve"> </w:t>
      </w:r>
      <w:r w:rsidR="0057320A" w:rsidRPr="00963332">
        <w:rPr>
          <w:rFonts w:ascii="Arial Narrow" w:eastAsia="Times New Roman" w:hAnsi="Arial Narrow" w:cs="Times New Roman"/>
          <w:sz w:val="24"/>
          <w:szCs w:val="24"/>
          <w:lang w:eastAsia="ar-SA"/>
        </w:rPr>
        <w:t xml:space="preserve">a spese proprie, </w:t>
      </w:r>
      <w:r w:rsidRPr="00963332">
        <w:rPr>
          <w:rFonts w:ascii="Arial Narrow" w:eastAsia="Times New Roman" w:hAnsi="Arial Narrow" w:cs="Times New Roman"/>
          <w:sz w:val="24"/>
          <w:szCs w:val="24"/>
          <w:lang w:eastAsia="ar-SA"/>
        </w:rPr>
        <w:t xml:space="preserve">le necessarie analisi per la caratterizzazione </w:t>
      </w:r>
      <w:r w:rsidR="00A06421" w:rsidRPr="00963332">
        <w:rPr>
          <w:rFonts w:ascii="Arial Narrow" w:eastAsia="Times New Roman" w:hAnsi="Arial Narrow" w:cs="Times New Roman"/>
          <w:sz w:val="24"/>
          <w:szCs w:val="24"/>
          <w:lang w:eastAsia="ar-SA"/>
        </w:rPr>
        <w:t xml:space="preserve">merceologica, chimico-fisica </w:t>
      </w:r>
      <w:r w:rsidR="00695D41">
        <w:rPr>
          <w:rFonts w:ascii="Arial Narrow" w:eastAsia="Times New Roman" w:hAnsi="Arial Narrow" w:cs="Times New Roman"/>
          <w:sz w:val="24"/>
          <w:szCs w:val="24"/>
          <w:lang w:eastAsia="ar-SA"/>
        </w:rPr>
        <w:t>preventiva dei rifiuti</w:t>
      </w:r>
      <w:r w:rsidRPr="00963332">
        <w:rPr>
          <w:rFonts w:ascii="Arial Narrow" w:eastAsia="Times New Roman" w:hAnsi="Arial Narrow" w:cs="Times New Roman"/>
          <w:sz w:val="24"/>
          <w:szCs w:val="24"/>
          <w:lang w:eastAsia="ar-SA"/>
        </w:rPr>
        <w:t>.</w:t>
      </w:r>
    </w:p>
    <w:p w14:paraId="1F8EA262" w14:textId="77777777" w:rsidR="00D5088C" w:rsidRPr="00963332" w:rsidRDefault="00D5088C" w:rsidP="00A839A6">
      <w:pPr>
        <w:spacing w:before="120" w:after="0" w:line="240" w:lineRule="auto"/>
        <w:jc w:val="both"/>
        <w:rPr>
          <w:rFonts w:ascii="Arial Narrow" w:eastAsia="Times New Roman" w:hAnsi="Arial Narrow" w:cs="Times New Roman"/>
          <w:sz w:val="24"/>
          <w:szCs w:val="24"/>
          <w:lang w:eastAsia="ar-SA"/>
        </w:rPr>
      </w:pPr>
    </w:p>
    <w:p w14:paraId="3DF84DB6" w14:textId="77777777" w:rsidR="00A839A6" w:rsidRPr="00963332" w:rsidRDefault="00A839A6" w:rsidP="00DA2F84">
      <w:pPr>
        <w:pStyle w:val="Paragrafoelenco"/>
        <w:keepNext/>
        <w:numPr>
          <w:ilvl w:val="0"/>
          <w:numId w:val="10"/>
        </w:numPr>
        <w:shd w:val="clear" w:color="auto" w:fill="CCCCCC"/>
        <w:tabs>
          <w:tab w:val="num" w:pos="284"/>
        </w:tabs>
        <w:spacing w:before="120" w:after="0" w:line="240" w:lineRule="auto"/>
        <w:ind w:hanging="862"/>
        <w:jc w:val="both"/>
        <w:outlineLvl w:val="2"/>
        <w:rPr>
          <w:rFonts w:ascii="Arial Narrow" w:eastAsia="Times New Roman" w:hAnsi="Arial Narrow" w:cs="Arial"/>
          <w:b/>
          <w:bCs/>
          <w:caps/>
          <w:sz w:val="24"/>
          <w:szCs w:val="24"/>
          <w:lang w:eastAsia="ar-SA"/>
        </w:rPr>
      </w:pPr>
      <w:bookmarkStart w:id="2" w:name="_Ref147408812"/>
      <w:r w:rsidRPr="00963332">
        <w:rPr>
          <w:rFonts w:ascii="Arial Narrow" w:eastAsia="Times New Roman" w:hAnsi="Arial Narrow" w:cs="Arial"/>
          <w:b/>
          <w:bCs/>
          <w:caps/>
          <w:sz w:val="24"/>
          <w:szCs w:val="24"/>
          <w:lang w:eastAsia="ar-SA"/>
        </w:rPr>
        <w:t>Quantitativi</w:t>
      </w:r>
      <w:bookmarkEnd w:id="2"/>
      <w:r w:rsidR="002D770B" w:rsidRPr="00963332">
        <w:rPr>
          <w:rFonts w:ascii="Arial Narrow" w:eastAsia="Times New Roman" w:hAnsi="Arial Narrow" w:cs="Arial"/>
          <w:b/>
          <w:bCs/>
          <w:caps/>
          <w:sz w:val="24"/>
          <w:szCs w:val="24"/>
          <w:lang w:eastAsia="ar-SA"/>
        </w:rPr>
        <w:t xml:space="preserve"> rifiuti</w:t>
      </w:r>
    </w:p>
    <w:p w14:paraId="79CA1D39" w14:textId="5329C2DA" w:rsidR="00A839A6" w:rsidRPr="00963332" w:rsidRDefault="00A839A6" w:rsidP="00A839A6">
      <w:pPr>
        <w:spacing w:before="120" w:after="0" w:line="240" w:lineRule="auto"/>
        <w:jc w:val="both"/>
        <w:rPr>
          <w:rFonts w:ascii="Arial Narrow" w:eastAsia="Times New Roman" w:hAnsi="Arial Narrow" w:cs="Times New Roman"/>
          <w:sz w:val="24"/>
          <w:szCs w:val="24"/>
          <w:lang w:eastAsia="ar-SA"/>
        </w:rPr>
      </w:pPr>
      <w:r w:rsidRPr="00963332">
        <w:rPr>
          <w:rFonts w:ascii="Arial Narrow" w:eastAsia="Times New Roman" w:hAnsi="Arial Narrow" w:cs="Times New Roman"/>
          <w:sz w:val="24"/>
          <w:szCs w:val="24"/>
          <w:lang w:eastAsia="ar-SA"/>
        </w:rPr>
        <w:t xml:space="preserve">La quantità totale di rifiuti </w:t>
      </w:r>
      <w:r w:rsidR="00A06421" w:rsidRPr="00963332">
        <w:rPr>
          <w:rFonts w:ascii="Arial Narrow" w:eastAsia="Times New Roman" w:hAnsi="Arial Narrow" w:cs="Times New Roman"/>
          <w:sz w:val="24"/>
          <w:szCs w:val="24"/>
          <w:lang w:eastAsia="ar-SA"/>
        </w:rPr>
        <w:t xml:space="preserve">per singola tipologia di C.E.R. </w:t>
      </w:r>
      <w:r w:rsidR="00427EFB">
        <w:rPr>
          <w:rFonts w:ascii="Arial Narrow" w:eastAsia="Times New Roman" w:hAnsi="Arial Narrow" w:cs="Times New Roman"/>
          <w:sz w:val="24"/>
          <w:szCs w:val="24"/>
          <w:lang w:eastAsia="ar-SA"/>
        </w:rPr>
        <w:t xml:space="preserve">indicati nella presente Convenzione, </w:t>
      </w:r>
      <w:r w:rsidRPr="00963332">
        <w:rPr>
          <w:rFonts w:ascii="Arial Narrow" w:eastAsia="Times New Roman" w:hAnsi="Arial Narrow" w:cs="Times New Roman"/>
          <w:sz w:val="24"/>
          <w:szCs w:val="24"/>
          <w:lang w:eastAsia="ar-SA"/>
        </w:rPr>
        <w:t xml:space="preserve">che potrà essere conferita </w:t>
      </w:r>
      <w:r w:rsidR="00CB3BB9" w:rsidRPr="00963332">
        <w:rPr>
          <w:rFonts w:ascii="Arial Narrow" w:eastAsia="Times New Roman" w:hAnsi="Arial Narrow" w:cs="Times New Roman"/>
          <w:sz w:val="24"/>
          <w:szCs w:val="24"/>
          <w:lang w:eastAsia="ar-SA"/>
        </w:rPr>
        <w:t xml:space="preserve">annualmente </w:t>
      </w:r>
      <w:r w:rsidR="00427EFB">
        <w:rPr>
          <w:rFonts w:ascii="Arial Narrow" w:eastAsia="Times New Roman" w:hAnsi="Arial Narrow" w:cs="Times New Roman"/>
          <w:sz w:val="24"/>
          <w:szCs w:val="24"/>
          <w:lang w:eastAsia="ar-SA"/>
        </w:rPr>
        <w:t xml:space="preserve">(01/01 – 31/12) </w:t>
      </w:r>
      <w:r w:rsidRPr="00963332">
        <w:rPr>
          <w:rFonts w:ascii="Arial Narrow" w:eastAsia="Times New Roman" w:hAnsi="Arial Narrow" w:cs="Times New Roman"/>
          <w:sz w:val="24"/>
          <w:szCs w:val="24"/>
          <w:lang w:eastAsia="ar-SA"/>
        </w:rPr>
        <w:t>presso l’</w:t>
      </w:r>
      <w:r w:rsidR="002D770B" w:rsidRPr="00963332">
        <w:rPr>
          <w:rFonts w:ascii="Arial Narrow" w:eastAsia="Times New Roman" w:hAnsi="Arial Narrow" w:cs="Times New Roman"/>
          <w:sz w:val="24"/>
          <w:szCs w:val="24"/>
          <w:lang w:eastAsia="ar-SA"/>
        </w:rPr>
        <w:t>Impianto</w:t>
      </w:r>
      <w:r w:rsidRPr="00963332">
        <w:rPr>
          <w:rFonts w:ascii="Arial Narrow" w:eastAsia="Times New Roman" w:hAnsi="Arial Narrow" w:cs="Times New Roman"/>
          <w:sz w:val="24"/>
          <w:szCs w:val="24"/>
          <w:lang w:eastAsia="ar-SA"/>
        </w:rPr>
        <w:t xml:space="preserve"> </w:t>
      </w:r>
      <w:r w:rsidR="00622770">
        <w:rPr>
          <w:rFonts w:ascii="Arial Narrow" w:eastAsia="Times New Roman" w:hAnsi="Arial Narrow" w:cs="Times New Roman"/>
          <w:sz w:val="24"/>
          <w:szCs w:val="24"/>
          <w:lang w:eastAsia="ar-SA"/>
        </w:rPr>
        <w:t>di Trat</w:t>
      </w:r>
      <w:r w:rsidR="00427EFB">
        <w:rPr>
          <w:rFonts w:ascii="Arial Narrow" w:eastAsia="Times New Roman" w:hAnsi="Arial Narrow" w:cs="Times New Roman"/>
          <w:sz w:val="24"/>
          <w:szCs w:val="24"/>
          <w:lang w:eastAsia="ar-SA"/>
        </w:rPr>
        <w:t>tamento dei Rifiuti Ingombranti</w:t>
      </w:r>
      <w:r w:rsidRPr="00963332">
        <w:rPr>
          <w:rFonts w:ascii="Arial Narrow" w:eastAsia="Times New Roman" w:hAnsi="Arial Narrow" w:cs="Times New Roman"/>
          <w:sz w:val="24"/>
          <w:szCs w:val="24"/>
          <w:lang w:eastAsia="ar-SA"/>
        </w:rPr>
        <w:t xml:space="preserve">, </w:t>
      </w:r>
      <w:r w:rsidR="00CB3BB9" w:rsidRPr="00963332">
        <w:rPr>
          <w:rFonts w:ascii="Arial Narrow" w:eastAsia="Times New Roman" w:hAnsi="Arial Narrow" w:cs="Times New Roman"/>
          <w:sz w:val="24"/>
          <w:szCs w:val="24"/>
          <w:lang w:eastAsia="ar-SA"/>
        </w:rPr>
        <w:t>e</w:t>
      </w:r>
      <w:r w:rsidR="00DD111B" w:rsidRPr="00963332">
        <w:rPr>
          <w:rFonts w:ascii="Arial Narrow" w:eastAsia="Times New Roman" w:hAnsi="Arial Narrow" w:cs="Times New Roman"/>
          <w:sz w:val="24"/>
          <w:szCs w:val="24"/>
          <w:lang w:eastAsia="ar-SA"/>
        </w:rPr>
        <w:t xml:space="preserve"> la frequenza di conferimento </w:t>
      </w:r>
      <w:r w:rsidR="00A06421" w:rsidRPr="00963332">
        <w:rPr>
          <w:rFonts w:ascii="Arial Narrow" w:eastAsia="Times New Roman" w:hAnsi="Arial Narrow" w:cs="Times New Roman"/>
          <w:sz w:val="24"/>
          <w:szCs w:val="24"/>
          <w:lang w:eastAsia="ar-SA"/>
        </w:rPr>
        <w:t>è quella indicata nella</w:t>
      </w:r>
      <w:r w:rsidRPr="00963332">
        <w:rPr>
          <w:rFonts w:ascii="Arial Narrow" w:eastAsia="Times New Roman" w:hAnsi="Arial Narrow" w:cs="Times New Roman"/>
          <w:sz w:val="24"/>
          <w:szCs w:val="24"/>
          <w:lang w:eastAsia="ar-SA"/>
        </w:rPr>
        <w:t xml:space="preserve"> presente </w:t>
      </w:r>
      <w:r w:rsidR="00A06421" w:rsidRPr="00963332">
        <w:rPr>
          <w:rFonts w:ascii="Arial Narrow" w:eastAsia="Times New Roman" w:hAnsi="Arial Narrow" w:cs="Times New Roman"/>
          <w:sz w:val="24"/>
          <w:szCs w:val="24"/>
          <w:lang w:eastAsia="ar-SA"/>
        </w:rPr>
        <w:t>C</w:t>
      </w:r>
      <w:r w:rsidR="00BF22D9" w:rsidRPr="00963332">
        <w:rPr>
          <w:rFonts w:ascii="Arial Narrow" w:eastAsia="Times New Roman" w:hAnsi="Arial Narrow" w:cs="Times New Roman"/>
          <w:sz w:val="24"/>
          <w:szCs w:val="24"/>
          <w:lang w:eastAsia="ar-SA"/>
        </w:rPr>
        <w:t>onvenzione</w:t>
      </w:r>
      <w:r w:rsidR="00A35923">
        <w:rPr>
          <w:rFonts w:ascii="Arial Narrow" w:eastAsia="Times New Roman" w:hAnsi="Arial Narrow" w:cs="Times New Roman"/>
          <w:sz w:val="24"/>
          <w:szCs w:val="24"/>
          <w:lang w:eastAsia="ar-SA"/>
        </w:rPr>
        <w:t xml:space="preserve"> </w:t>
      </w:r>
      <w:r w:rsidR="00EC27BA">
        <w:rPr>
          <w:rFonts w:ascii="Arial Narrow" w:eastAsia="Times New Roman" w:hAnsi="Arial Narrow" w:cs="Times New Roman"/>
          <w:sz w:val="24"/>
          <w:szCs w:val="24"/>
          <w:lang w:eastAsia="ar-SA"/>
        </w:rPr>
        <w:t xml:space="preserve">agli </w:t>
      </w:r>
      <w:r w:rsidR="00FE3E9D">
        <w:rPr>
          <w:rFonts w:ascii="Arial Narrow" w:eastAsia="Times New Roman" w:hAnsi="Arial Narrow" w:cs="Times New Roman"/>
          <w:sz w:val="24"/>
          <w:szCs w:val="24"/>
          <w:lang w:eastAsia="ar-SA"/>
        </w:rPr>
        <w:t>art</w:t>
      </w:r>
      <w:r w:rsidR="00EC27BA">
        <w:rPr>
          <w:rFonts w:ascii="Arial Narrow" w:eastAsia="Times New Roman" w:hAnsi="Arial Narrow" w:cs="Times New Roman"/>
          <w:sz w:val="24"/>
          <w:szCs w:val="24"/>
          <w:lang w:eastAsia="ar-SA"/>
        </w:rPr>
        <w:t>t</w:t>
      </w:r>
      <w:r w:rsidR="00FE3E9D">
        <w:rPr>
          <w:rFonts w:ascii="Arial Narrow" w:eastAsia="Times New Roman" w:hAnsi="Arial Narrow" w:cs="Times New Roman"/>
          <w:sz w:val="24"/>
          <w:szCs w:val="24"/>
          <w:lang w:eastAsia="ar-SA"/>
        </w:rPr>
        <w:t>. 3</w:t>
      </w:r>
      <w:r w:rsidR="00EC27BA">
        <w:rPr>
          <w:rFonts w:ascii="Arial Narrow" w:eastAsia="Times New Roman" w:hAnsi="Arial Narrow" w:cs="Times New Roman"/>
          <w:sz w:val="24"/>
          <w:szCs w:val="24"/>
          <w:lang w:eastAsia="ar-SA"/>
        </w:rPr>
        <w:t xml:space="preserve"> e 6</w:t>
      </w:r>
      <w:r w:rsidRPr="00963332">
        <w:rPr>
          <w:rFonts w:ascii="Arial Narrow" w:eastAsia="Times New Roman" w:hAnsi="Arial Narrow" w:cs="Times New Roman"/>
          <w:sz w:val="24"/>
          <w:szCs w:val="24"/>
          <w:lang w:eastAsia="ar-SA"/>
        </w:rPr>
        <w:t>.</w:t>
      </w:r>
    </w:p>
    <w:p w14:paraId="59D0194E" w14:textId="77777777" w:rsidR="00A839A6" w:rsidRDefault="00A839A6" w:rsidP="00A839A6">
      <w:pPr>
        <w:spacing w:before="120" w:after="0" w:line="240" w:lineRule="auto"/>
        <w:jc w:val="both"/>
        <w:rPr>
          <w:rFonts w:ascii="Arial Narrow" w:eastAsia="Times New Roman" w:hAnsi="Arial Narrow" w:cs="Times New Roman"/>
          <w:sz w:val="24"/>
          <w:szCs w:val="24"/>
          <w:lang w:eastAsia="ar-SA"/>
        </w:rPr>
      </w:pPr>
      <w:r w:rsidRPr="00963332">
        <w:rPr>
          <w:rFonts w:ascii="Arial Narrow" w:eastAsia="Times New Roman" w:hAnsi="Arial Narrow" w:cs="Times New Roman"/>
          <w:sz w:val="24"/>
          <w:szCs w:val="24"/>
          <w:lang w:eastAsia="ar-SA"/>
        </w:rPr>
        <w:t xml:space="preserve">VV assicura il ricevimento presso il proprio </w:t>
      </w:r>
      <w:r w:rsidR="002D770B" w:rsidRPr="00963332">
        <w:rPr>
          <w:rFonts w:ascii="Arial Narrow" w:eastAsia="Times New Roman" w:hAnsi="Arial Narrow" w:cs="Times New Roman"/>
          <w:sz w:val="24"/>
          <w:szCs w:val="24"/>
          <w:lang w:eastAsia="ar-SA"/>
        </w:rPr>
        <w:t>Impianto</w:t>
      </w:r>
      <w:r w:rsidRPr="00963332">
        <w:rPr>
          <w:rFonts w:ascii="Arial Narrow" w:eastAsia="Times New Roman" w:hAnsi="Arial Narrow" w:cs="Times New Roman"/>
          <w:sz w:val="24"/>
          <w:szCs w:val="24"/>
          <w:lang w:eastAsia="ar-SA"/>
        </w:rPr>
        <w:t xml:space="preserve"> dell’intero quantitativo </w:t>
      </w:r>
      <w:r w:rsidR="00427EFB">
        <w:rPr>
          <w:rFonts w:ascii="Arial Narrow" w:eastAsia="Times New Roman" w:hAnsi="Arial Narrow" w:cs="Times New Roman"/>
          <w:sz w:val="24"/>
          <w:szCs w:val="24"/>
          <w:lang w:eastAsia="ar-SA"/>
        </w:rPr>
        <w:t>annuo dei rifiuti previsti nella presente Convenzione</w:t>
      </w:r>
      <w:r w:rsidR="00825A2C">
        <w:rPr>
          <w:rFonts w:ascii="Arial Narrow" w:eastAsia="Times New Roman" w:hAnsi="Arial Narrow" w:cs="Times New Roman"/>
          <w:sz w:val="24"/>
          <w:szCs w:val="24"/>
          <w:lang w:eastAsia="ar-SA"/>
        </w:rPr>
        <w:t xml:space="preserve"> </w:t>
      </w:r>
      <w:r w:rsidR="00757994" w:rsidRPr="00963332">
        <w:rPr>
          <w:rFonts w:ascii="Arial Narrow" w:eastAsia="Times New Roman" w:hAnsi="Arial Narrow" w:cs="Times New Roman"/>
          <w:sz w:val="24"/>
          <w:szCs w:val="24"/>
          <w:lang w:eastAsia="ar-SA"/>
        </w:rPr>
        <w:t>e per tutta la durata della Convenzione</w:t>
      </w:r>
      <w:r w:rsidR="00427EFB">
        <w:rPr>
          <w:rFonts w:ascii="Arial Narrow" w:eastAsia="Times New Roman" w:hAnsi="Arial Narrow" w:cs="Times New Roman"/>
          <w:sz w:val="24"/>
          <w:szCs w:val="24"/>
          <w:lang w:eastAsia="ar-SA"/>
        </w:rPr>
        <w:t>, purché conferiti</w:t>
      </w:r>
      <w:r w:rsidRPr="00963332">
        <w:rPr>
          <w:rFonts w:ascii="Arial Narrow" w:eastAsia="Times New Roman" w:hAnsi="Arial Narrow" w:cs="Times New Roman"/>
          <w:sz w:val="24"/>
          <w:szCs w:val="24"/>
          <w:lang w:eastAsia="ar-SA"/>
        </w:rPr>
        <w:t xml:space="preserve"> con la frequenza e le caratteristiche prestabilite tra le parti</w:t>
      </w:r>
      <w:r w:rsidR="000D74A5" w:rsidRPr="00963332">
        <w:rPr>
          <w:rFonts w:ascii="Arial Narrow" w:eastAsia="Times New Roman" w:hAnsi="Arial Narrow" w:cs="Times New Roman"/>
          <w:sz w:val="24"/>
          <w:szCs w:val="24"/>
          <w:lang w:eastAsia="ar-SA"/>
        </w:rPr>
        <w:t xml:space="preserve"> </w:t>
      </w:r>
      <w:r w:rsidR="00825A2C">
        <w:rPr>
          <w:rFonts w:ascii="Arial Narrow" w:eastAsia="Times New Roman" w:hAnsi="Arial Narrow" w:cs="Times New Roman"/>
          <w:sz w:val="24"/>
          <w:szCs w:val="24"/>
          <w:lang w:eastAsia="ar-SA"/>
        </w:rPr>
        <w:t>nel</w:t>
      </w:r>
      <w:r w:rsidR="000D74A5" w:rsidRPr="00963332">
        <w:rPr>
          <w:rFonts w:ascii="Arial Narrow" w:eastAsia="Times New Roman" w:hAnsi="Arial Narrow" w:cs="Times New Roman"/>
          <w:sz w:val="24"/>
          <w:szCs w:val="24"/>
          <w:lang w:eastAsia="ar-SA"/>
        </w:rPr>
        <w:t>la presente Convenzione</w:t>
      </w:r>
      <w:r w:rsidRPr="00963332">
        <w:rPr>
          <w:rFonts w:ascii="Arial Narrow" w:eastAsia="Times New Roman" w:hAnsi="Arial Narrow" w:cs="Times New Roman"/>
          <w:sz w:val="24"/>
          <w:szCs w:val="24"/>
          <w:lang w:eastAsia="ar-SA"/>
        </w:rPr>
        <w:t xml:space="preserve">, che consentirà a VV di programmare efficacemente le attività di messa in riserva e trattamento. </w:t>
      </w:r>
    </w:p>
    <w:p w14:paraId="1F679A15" w14:textId="77777777" w:rsidR="00457FCC" w:rsidRPr="00963332" w:rsidRDefault="00DC4904" w:rsidP="00A839A6">
      <w:pPr>
        <w:spacing w:before="120" w:after="0" w:line="240" w:lineRule="auto"/>
        <w:jc w:val="both"/>
        <w:rPr>
          <w:rFonts w:ascii="Arial Narrow" w:eastAsia="Times New Roman" w:hAnsi="Arial Narrow" w:cs="Times New Roman"/>
          <w:sz w:val="24"/>
          <w:szCs w:val="24"/>
          <w:lang w:eastAsia="ar-SA"/>
        </w:rPr>
      </w:pPr>
      <w:r>
        <w:rPr>
          <w:rFonts w:ascii="Arial Narrow" w:eastAsia="Times New Roman" w:hAnsi="Arial Narrow" w:cs="Times New Roman"/>
          <w:sz w:val="24"/>
          <w:szCs w:val="24"/>
          <w:lang w:eastAsia="ar-SA"/>
        </w:rPr>
        <w:lastRenderedPageBreak/>
        <w:t>L</w:t>
      </w:r>
      <w:r w:rsidR="00427EFB" w:rsidRPr="00427EFB">
        <w:rPr>
          <w:rFonts w:ascii="Arial Narrow" w:eastAsia="Times New Roman" w:hAnsi="Arial Narrow" w:cs="Times New Roman"/>
          <w:sz w:val="24"/>
          <w:szCs w:val="24"/>
          <w:lang w:eastAsia="ar-SA"/>
        </w:rPr>
        <w:t>a quantità annua indicata nella presente convenzione verrà garantita salvo il raggiungimento della quantità totale autorizzata all’impianto. Pertanto VV potrà in qualsiasi momento sospendere l’accettazione dei rifiuti senza che ciò possa comportare da parte del Cliente richiesta di danni e/o risarcimenti a qualsiasi titolo subiti.</w:t>
      </w:r>
    </w:p>
    <w:p w14:paraId="648EDBD0" w14:textId="77777777" w:rsidR="00A839A6" w:rsidRPr="00963332" w:rsidRDefault="00A839A6" w:rsidP="00DA2F84">
      <w:pPr>
        <w:pStyle w:val="Paragrafoelenco"/>
        <w:keepNext/>
        <w:numPr>
          <w:ilvl w:val="0"/>
          <w:numId w:val="10"/>
        </w:numPr>
        <w:shd w:val="clear" w:color="auto" w:fill="CCCCCC"/>
        <w:tabs>
          <w:tab w:val="num" w:pos="284"/>
        </w:tabs>
        <w:spacing w:before="120" w:after="0" w:line="240" w:lineRule="auto"/>
        <w:ind w:hanging="862"/>
        <w:jc w:val="both"/>
        <w:outlineLvl w:val="2"/>
        <w:rPr>
          <w:rFonts w:ascii="Arial Narrow" w:eastAsia="Times New Roman" w:hAnsi="Arial Narrow" w:cs="Arial"/>
          <w:b/>
          <w:bCs/>
          <w:caps/>
          <w:sz w:val="24"/>
          <w:szCs w:val="24"/>
          <w:lang w:eastAsia="ar-SA"/>
        </w:rPr>
      </w:pPr>
      <w:bookmarkStart w:id="3" w:name="_Ref147408654"/>
      <w:r w:rsidRPr="00963332">
        <w:rPr>
          <w:rFonts w:ascii="Arial Narrow" w:eastAsia="Times New Roman" w:hAnsi="Arial Narrow" w:cs="Arial"/>
          <w:b/>
          <w:bCs/>
          <w:caps/>
          <w:sz w:val="24"/>
          <w:szCs w:val="24"/>
          <w:lang w:eastAsia="ar-SA"/>
        </w:rPr>
        <w:t xml:space="preserve">Consegna del rifiuto, controlli e responsabilità del </w:t>
      </w:r>
      <w:bookmarkEnd w:id="3"/>
      <w:r w:rsidR="007A7937" w:rsidRPr="00963332">
        <w:rPr>
          <w:rFonts w:ascii="Arial Narrow" w:eastAsia="Times New Roman" w:hAnsi="Arial Narrow" w:cs="Arial"/>
          <w:b/>
          <w:bCs/>
          <w:caps/>
          <w:sz w:val="24"/>
          <w:szCs w:val="24"/>
          <w:lang w:eastAsia="ar-SA"/>
        </w:rPr>
        <w:t>CLIENTE</w:t>
      </w:r>
    </w:p>
    <w:p w14:paraId="57939FA4" w14:textId="77777777" w:rsidR="00A839A6" w:rsidRPr="00963332" w:rsidRDefault="00A839A6" w:rsidP="00A839A6">
      <w:pPr>
        <w:spacing w:before="120" w:after="0" w:line="240" w:lineRule="auto"/>
        <w:jc w:val="both"/>
        <w:rPr>
          <w:rFonts w:ascii="Arial Narrow" w:eastAsia="Times New Roman" w:hAnsi="Arial Narrow" w:cs="Times New Roman"/>
          <w:sz w:val="24"/>
          <w:szCs w:val="24"/>
          <w:lang w:eastAsia="ar-SA"/>
        </w:rPr>
      </w:pPr>
      <w:r w:rsidRPr="00963332">
        <w:rPr>
          <w:rFonts w:ascii="Arial Narrow" w:eastAsia="Times New Roman" w:hAnsi="Arial Narrow" w:cs="Times New Roman"/>
          <w:sz w:val="24"/>
          <w:szCs w:val="24"/>
          <w:lang w:eastAsia="ar-SA"/>
        </w:rPr>
        <w:t>Tutti i rifiuti dovranno essere trasportati con automezzi idonei e regolarmente autorizzati e indicati nella “SCHEDA TRASPORTATORE” sub B), con capacità di trasporto tali da limitare il numero degli accessi e caratteristiche congrue per poter accedere all’</w:t>
      </w:r>
      <w:r w:rsidR="002D770B" w:rsidRPr="00963332">
        <w:rPr>
          <w:rFonts w:ascii="Arial Narrow" w:eastAsia="Times New Roman" w:hAnsi="Arial Narrow" w:cs="Times New Roman"/>
          <w:sz w:val="24"/>
          <w:szCs w:val="24"/>
          <w:lang w:eastAsia="ar-SA"/>
        </w:rPr>
        <w:t xml:space="preserve">Impianto secondo quanto indicato nel </w:t>
      </w:r>
      <w:r w:rsidR="00F63061" w:rsidRPr="00963332">
        <w:rPr>
          <w:rFonts w:ascii="Arial Narrow" w:eastAsia="Times New Roman" w:hAnsi="Arial Narrow" w:cs="Times New Roman"/>
          <w:sz w:val="24"/>
          <w:szCs w:val="24"/>
          <w:lang w:eastAsia="ar-SA"/>
        </w:rPr>
        <w:t>REGOLAMENTO PER L’ACCESSO ALL’</w:t>
      </w:r>
      <w:r w:rsidR="00427EFB">
        <w:rPr>
          <w:rFonts w:ascii="Arial Narrow" w:eastAsia="Times New Roman" w:hAnsi="Arial Narrow" w:cs="Times New Roman"/>
          <w:sz w:val="24"/>
          <w:szCs w:val="24"/>
          <w:lang w:eastAsia="ar-SA"/>
        </w:rPr>
        <w:t xml:space="preserve">IMPIANTO </w:t>
      </w:r>
      <w:r w:rsidR="008F467E" w:rsidRPr="00457FCC">
        <w:rPr>
          <w:rFonts w:ascii="Arial Narrow" w:eastAsia="Times New Roman" w:hAnsi="Arial Narrow" w:cs="Times New Roman"/>
          <w:sz w:val="24"/>
          <w:szCs w:val="24"/>
          <w:lang w:eastAsia="ar-SA"/>
        </w:rPr>
        <w:t>DI TRATTAMENTO RIFIUTI INGOMBRANTI</w:t>
      </w:r>
      <w:r w:rsidR="00F63061" w:rsidRPr="00457FCC">
        <w:rPr>
          <w:rFonts w:ascii="Arial Narrow" w:eastAsia="Times New Roman" w:hAnsi="Arial Narrow" w:cs="Times New Roman"/>
          <w:sz w:val="24"/>
          <w:szCs w:val="24"/>
          <w:lang w:eastAsia="ar-SA"/>
        </w:rPr>
        <w:t xml:space="preserve">, d’ora innanzi indicato come il Regolamento, e nel DOCUMENTO UNICO DI VALUTAZIONE DEI </w:t>
      </w:r>
      <w:r w:rsidR="00FD7944" w:rsidRPr="00457FCC">
        <w:rPr>
          <w:rFonts w:ascii="Arial Narrow" w:eastAsia="Times New Roman" w:hAnsi="Arial Narrow" w:cs="Times New Roman"/>
          <w:sz w:val="24"/>
          <w:szCs w:val="24"/>
          <w:lang w:eastAsia="ar-SA"/>
        </w:rPr>
        <w:t>RISCHI DA INTERFERENZE, d’ora</w:t>
      </w:r>
      <w:r w:rsidR="00FD7944" w:rsidRPr="00963332">
        <w:rPr>
          <w:rFonts w:ascii="Arial Narrow" w:eastAsia="Times New Roman" w:hAnsi="Arial Narrow" w:cs="Times New Roman"/>
          <w:sz w:val="24"/>
          <w:szCs w:val="24"/>
          <w:lang w:eastAsia="ar-SA"/>
        </w:rPr>
        <w:t xml:space="preserve"> innanzi indicato come </w:t>
      </w:r>
      <w:r w:rsidR="00F63061">
        <w:rPr>
          <w:rFonts w:ascii="Arial Narrow" w:eastAsia="Times New Roman" w:hAnsi="Arial Narrow" w:cs="Times New Roman"/>
          <w:sz w:val="24"/>
          <w:szCs w:val="24"/>
          <w:lang w:eastAsia="ar-SA"/>
        </w:rPr>
        <w:t>DUVRI</w:t>
      </w:r>
      <w:r w:rsidR="00FD7944">
        <w:rPr>
          <w:rFonts w:ascii="Arial Narrow" w:eastAsia="Times New Roman" w:hAnsi="Arial Narrow" w:cs="Times New Roman"/>
          <w:sz w:val="24"/>
          <w:szCs w:val="24"/>
          <w:lang w:eastAsia="ar-SA"/>
        </w:rPr>
        <w:t>,</w:t>
      </w:r>
      <w:r w:rsidR="00ED46CA">
        <w:rPr>
          <w:rFonts w:ascii="Arial Narrow" w:eastAsia="Times New Roman" w:hAnsi="Arial Narrow" w:cs="Times New Roman"/>
          <w:sz w:val="24"/>
          <w:szCs w:val="24"/>
          <w:lang w:eastAsia="ar-SA"/>
        </w:rPr>
        <w:t xml:space="preserve"> </w:t>
      </w:r>
      <w:r w:rsidR="00430A68" w:rsidRPr="00963332">
        <w:rPr>
          <w:rFonts w:ascii="Arial Narrow" w:eastAsia="Times New Roman" w:hAnsi="Arial Narrow" w:cs="Times New Roman"/>
          <w:sz w:val="24"/>
          <w:szCs w:val="24"/>
          <w:lang w:eastAsia="ar-SA"/>
        </w:rPr>
        <w:t>allegat</w:t>
      </w:r>
      <w:r w:rsidR="00F63061">
        <w:rPr>
          <w:rFonts w:ascii="Arial Narrow" w:eastAsia="Times New Roman" w:hAnsi="Arial Narrow" w:cs="Times New Roman"/>
          <w:sz w:val="24"/>
          <w:szCs w:val="24"/>
          <w:lang w:eastAsia="ar-SA"/>
        </w:rPr>
        <w:t>i</w:t>
      </w:r>
      <w:r w:rsidR="00430A68" w:rsidRPr="00963332">
        <w:rPr>
          <w:rFonts w:ascii="Arial Narrow" w:eastAsia="Times New Roman" w:hAnsi="Arial Narrow" w:cs="Times New Roman"/>
          <w:sz w:val="24"/>
          <w:szCs w:val="24"/>
          <w:lang w:eastAsia="ar-SA"/>
        </w:rPr>
        <w:t xml:space="preserve"> alla presente </w:t>
      </w:r>
      <w:r w:rsidR="002D770B" w:rsidRPr="00963332">
        <w:rPr>
          <w:rFonts w:ascii="Arial Narrow" w:eastAsia="Times New Roman" w:hAnsi="Arial Narrow" w:cs="Times New Roman"/>
          <w:sz w:val="24"/>
          <w:szCs w:val="24"/>
          <w:lang w:eastAsia="ar-SA"/>
        </w:rPr>
        <w:t>C</w:t>
      </w:r>
      <w:r w:rsidR="00430A68" w:rsidRPr="00963332">
        <w:rPr>
          <w:rFonts w:ascii="Arial Narrow" w:eastAsia="Times New Roman" w:hAnsi="Arial Narrow" w:cs="Times New Roman"/>
          <w:sz w:val="24"/>
          <w:szCs w:val="24"/>
          <w:lang w:eastAsia="ar-SA"/>
        </w:rPr>
        <w:t>onvenzione</w:t>
      </w:r>
      <w:r w:rsidR="00EC27BA">
        <w:rPr>
          <w:rFonts w:ascii="Arial Narrow" w:eastAsia="Times New Roman" w:hAnsi="Arial Narrow" w:cs="Times New Roman"/>
          <w:sz w:val="24"/>
          <w:szCs w:val="24"/>
          <w:lang w:eastAsia="ar-SA"/>
        </w:rPr>
        <w:t xml:space="preserve"> sotto le lettere</w:t>
      </w:r>
      <w:r w:rsidR="00EC27BA" w:rsidRPr="00963332">
        <w:rPr>
          <w:rFonts w:ascii="Arial Narrow" w:eastAsia="Times New Roman" w:hAnsi="Arial Narrow" w:cs="Times New Roman"/>
          <w:sz w:val="24"/>
          <w:szCs w:val="24"/>
          <w:lang w:eastAsia="ar-SA"/>
        </w:rPr>
        <w:t xml:space="preserve"> E)</w:t>
      </w:r>
      <w:r w:rsidR="00EC27BA">
        <w:rPr>
          <w:rFonts w:ascii="Arial Narrow" w:eastAsia="Times New Roman" w:hAnsi="Arial Narrow" w:cs="Times New Roman"/>
          <w:sz w:val="24"/>
          <w:szCs w:val="24"/>
          <w:lang w:eastAsia="ar-SA"/>
        </w:rPr>
        <w:t xml:space="preserve"> ed F)</w:t>
      </w:r>
      <w:r w:rsidRPr="00963332">
        <w:rPr>
          <w:rFonts w:ascii="Arial Narrow" w:eastAsia="Times New Roman" w:hAnsi="Arial Narrow" w:cs="Times New Roman"/>
          <w:sz w:val="24"/>
          <w:szCs w:val="24"/>
          <w:lang w:eastAsia="ar-SA"/>
        </w:rPr>
        <w:t xml:space="preserve">. Il Trasportatore </w:t>
      </w:r>
      <w:r w:rsidR="00430A68" w:rsidRPr="00963332">
        <w:rPr>
          <w:rFonts w:ascii="Arial Narrow" w:eastAsia="Times New Roman" w:hAnsi="Arial Narrow" w:cs="Times New Roman"/>
          <w:sz w:val="24"/>
          <w:szCs w:val="24"/>
          <w:lang w:eastAsia="ar-SA"/>
        </w:rPr>
        <w:t xml:space="preserve">incaricato dal </w:t>
      </w:r>
      <w:r w:rsidR="007A7937" w:rsidRPr="00963332">
        <w:rPr>
          <w:rFonts w:ascii="Arial Narrow" w:eastAsia="Times New Roman" w:hAnsi="Arial Narrow" w:cs="Times New Roman"/>
          <w:sz w:val="24"/>
          <w:szCs w:val="24"/>
          <w:lang w:eastAsia="ar-SA"/>
        </w:rPr>
        <w:t>CLIENTE</w:t>
      </w:r>
      <w:r w:rsidR="00ED46CA">
        <w:rPr>
          <w:rFonts w:ascii="Arial Narrow" w:eastAsia="Times New Roman" w:hAnsi="Arial Narrow" w:cs="Times New Roman"/>
          <w:sz w:val="24"/>
          <w:szCs w:val="24"/>
          <w:lang w:eastAsia="ar-SA"/>
        </w:rPr>
        <w:t xml:space="preserve"> </w:t>
      </w:r>
      <w:r w:rsidRPr="00963332">
        <w:rPr>
          <w:rFonts w:ascii="Arial Narrow" w:eastAsia="Times New Roman" w:hAnsi="Arial Narrow" w:cs="Times New Roman"/>
          <w:sz w:val="24"/>
          <w:szCs w:val="24"/>
          <w:lang w:eastAsia="ar-SA"/>
        </w:rPr>
        <w:t xml:space="preserve">dovrà risultare iscritto all’Albo Nazionale </w:t>
      </w:r>
      <w:r w:rsidR="00F63061">
        <w:rPr>
          <w:rFonts w:ascii="Arial Narrow" w:eastAsia="Times New Roman" w:hAnsi="Arial Narrow" w:cs="Times New Roman"/>
          <w:sz w:val="24"/>
          <w:szCs w:val="24"/>
          <w:lang w:eastAsia="ar-SA"/>
        </w:rPr>
        <w:t>Gestori Ambientali</w:t>
      </w:r>
      <w:r w:rsidR="00430A68" w:rsidRPr="00963332">
        <w:rPr>
          <w:rFonts w:ascii="Arial Narrow" w:eastAsia="Times New Roman" w:hAnsi="Arial Narrow" w:cs="Times New Roman"/>
          <w:sz w:val="24"/>
          <w:szCs w:val="24"/>
          <w:lang w:eastAsia="ar-SA"/>
        </w:rPr>
        <w:t xml:space="preserve">, per categoria e classe adeguata al trasporto effettuato, </w:t>
      </w:r>
      <w:r w:rsidRPr="00963332">
        <w:rPr>
          <w:rFonts w:ascii="Arial Narrow" w:eastAsia="Times New Roman" w:hAnsi="Arial Narrow" w:cs="Times New Roman"/>
          <w:sz w:val="24"/>
          <w:szCs w:val="24"/>
          <w:lang w:eastAsia="ar-SA"/>
        </w:rPr>
        <w:t xml:space="preserve">ed essere in regola con leggi e regolamenti che ne disciplinano l’istituzione e il funzionamento; una copia dell’autorizzazione dovrà essere fornita a VV prima dell’inizio dei conferimenti, unitamente alla ulteriore documentazione che si dovesse rendere </w:t>
      </w:r>
      <w:r w:rsidR="00124C72" w:rsidRPr="00963332">
        <w:rPr>
          <w:rFonts w:ascii="Arial Narrow" w:eastAsia="Times New Roman" w:hAnsi="Arial Narrow" w:cs="Times New Roman"/>
          <w:sz w:val="24"/>
          <w:szCs w:val="24"/>
          <w:lang w:eastAsia="ar-SA"/>
        </w:rPr>
        <w:t>necessaria e richiesta dalla VV</w:t>
      </w:r>
      <w:r w:rsidR="00427EFB">
        <w:rPr>
          <w:rFonts w:ascii="Arial Narrow" w:eastAsia="Times New Roman" w:hAnsi="Arial Narrow" w:cs="Times New Roman"/>
          <w:sz w:val="24"/>
          <w:szCs w:val="24"/>
          <w:lang w:eastAsia="ar-SA"/>
        </w:rPr>
        <w:t xml:space="preserve"> (elenco autisti, copia carte di circolazione, ecc.)</w:t>
      </w:r>
      <w:r w:rsidR="00124C72" w:rsidRPr="00963332">
        <w:rPr>
          <w:rFonts w:ascii="Arial Narrow" w:eastAsia="Times New Roman" w:hAnsi="Arial Narrow" w:cs="Times New Roman"/>
          <w:sz w:val="24"/>
          <w:szCs w:val="24"/>
          <w:lang w:eastAsia="ar-SA"/>
        </w:rPr>
        <w:t>.</w:t>
      </w:r>
    </w:p>
    <w:p w14:paraId="556031B1" w14:textId="77777777" w:rsidR="00A839A6" w:rsidRPr="00963332" w:rsidRDefault="00A839A6" w:rsidP="00A839A6">
      <w:pPr>
        <w:spacing w:before="120" w:after="0" w:line="240" w:lineRule="auto"/>
        <w:jc w:val="both"/>
        <w:rPr>
          <w:rFonts w:ascii="Arial Narrow" w:eastAsia="Times New Roman" w:hAnsi="Arial Narrow" w:cs="Times New Roman"/>
          <w:sz w:val="24"/>
          <w:szCs w:val="24"/>
          <w:lang w:eastAsia="ar-SA"/>
        </w:rPr>
      </w:pPr>
      <w:r w:rsidRPr="00963332">
        <w:rPr>
          <w:rFonts w:ascii="Arial Narrow" w:eastAsia="Times New Roman" w:hAnsi="Arial Narrow" w:cs="Times New Roman"/>
          <w:sz w:val="24"/>
          <w:szCs w:val="24"/>
          <w:lang w:eastAsia="ar-SA"/>
        </w:rPr>
        <w:t>La consegna del rifiuto dovrà avveni</w:t>
      </w:r>
      <w:r w:rsidR="00FD7944">
        <w:rPr>
          <w:rFonts w:ascii="Arial Narrow" w:eastAsia="Times New Roman" w:hAnsi="Arial Narrow" w:cs="Times New Roman"/>
          <w:sz w:val="24"/>
          <w:szCs w:val="24"/>
          <w:lang w:eastAsia="ar-SA"/>
        </w:rPr>
        <w:t>re in conformità al Regolamento ed al DUVRI, che debitamente firmati e timbrati</w:t>
      </w:r>
      <w:r w:rsidRPr="00963332">
        <w:rPr>
          <w:rFonts w:ascii="Arial Narrow" w:eastAsia="Times New Roman" w:hAnsi="Arial Narrow" w:cs="Times New Roman"/>
          <w:sz w:val="24"/>
          <w:szCs w:val="24"/>
          <w:lang w:eastAsia="ar-SA"/>
        </w:rPr>
        <w:t xml:space="preserve"> dal </w:t>
      </w:r>
      <w:r w:rsidR="007A7937" w:rsidRPr="00963332">
        <w:rPr>
          <w:rFonts w:ascii="Arial Narrow" w:eastAsia="Times New Roman" w:hAnsi="Arial Narrow" w:cs="Times New Roman"/>
          <w:sz w:val="24"/>
          <w:szCs w:val="24"/>
          <w:lang w:eastAsia="ar-SA"/>
        </w:rPr>
        <w:t>CLIENTE</w:t>
      </w:r>
      <w:r w:rsidR="00FD7944">
        <w:rPr>
          <w:rFonts w:ascii="Arial Narrow" w:eastAsia="Times New Roman" w:hAnsi="Arial Narrow" w:cs="Times New Roman"/>
          <w:sz w:val="24"/>
          <w:szCs w:val="24"/>
          <w:lang w:eastAsia="ar-SA"/>
        </w:rPr>
        <w:t xml:space="preserve"> ne costituiscono</w:t>
      </w:r>
      <w:r w:rsidRPr="00963332">
        <w:rPr>
          <w:rFonts w:ascii="Arial Narrow" w:eastAsia="Times New Roman" w:hAnsi="Arial Narrow" w:cs="Times New Roman"/>
          <w:sz w:val="24"/>
          <w:szCs w:val="24"/>
          <w:lang w:eastAsia="ar-SA"/>
        </w:rPr>
        <w:t xml:space="preserve"> parte integrante. </w:t>
      </w:r>
      <w:r w:rsidR="002D770B" w:rsidRPr="00963332">
        <w:rPr>
          <w:rFonts w:ascii="Arial Narrow" w:eastAsia="Times New Roman" w:hAnsi="Arial Narrow" w:cs="Times New Roman"/>
          <w:sz w:val="24"/>
          <w:szCs w:val="24"/>
          <w:lang w:eastAsia="ar-SA"/>
        </w:rPr>
        <w:t>Tale R</w:t>
      </w:r>
      <w:r w:rsidR="00124C72" w:rsidRPr="00963332">
        <w:rPr>
          <w:rFonts w:ascii="Arial Narrow" w:eastAsia="Times New Roman" w:hAnsi="Arial Narrow" w:cs="Times New Roman"/>
          <w:sz w:val="24"/>
          <w:szCs w:val="24"/>
          <w:lang w:eastAsia="ar-SA"/>
        </w:rPr>
        <w:t xml:space="preserve">egolamento </w:t>
      </w:r>
      <w:r w:rsidR="00FD7944">
        <w:rPr>
          <w:rFonts w:ascii="Arial Narrow" w:eastAsia="Times New Roman" w:hAnsi="Arial Narrow" w:cs="Times New Roman"/>
          <w:sz w:val="24"/>
          <w:szCs w:val="24"/>
          <w:lang w:eastAsia="ar-SA"/>
        </w:rPr>
        <w:t xml:space="preserve">e DUVRI </w:t>
      </w:r>
      <w:r w:rsidR="00124C72" w:rsidRPr="00963332">
        <w:rPr>
          <w:rFonts w:ascii="Arial Narrow" w:eastAsia="Times New Roman" w:hAnsi="Arial Narrow" w:cs="Times New Roman"/>
          <w:sz w:val="24"/>
          <w:szCs w:val="24"/>
          <w:lang w:eastAsia="ar-SA"/>
        </w:rPr>
        <w:t>potr</w:t>
      </w:r>
      <w:r w:rsidR="00FD7944">
        <w:rPr>
          <w:rFonts w:ascii="Arial Narrow" w:eastAsia="Times New Roman" w:hAnsi="Arial Narrow" w:cs="Times New Roman"/>
          <w:sz w:val="24"/>
          <w:szCs w:val="24"/>
          <w:lang w:eastAsia="ar-SA"/>
        </w:rPr>
        <w:t>anno</w:t>
      </w:r>
      <w:r w:rsidR="00124C72" w:rsidRPr="00963332">
        <w:rPr>
          <w:rFonts w:ascii="Arial Narrow" w:eastAsia="Times New Roman" w:hAnsi="Arial Narrow" w:cs="Times New Roman"/>
          <w:sz w:val="24"/>
          <w:szCs w:val="24"/>
          <w:lang w:eastAsia="ar-SA"/>
        </w:rPr>
        <w:t xml:space="preserve"> subire integrazioni e/ modifiche da parte di VV, senza il preventivo consenso del </w:t>
      </w:r>
      <w:r w:rsidR="007A7937" w:rsidRPr="00963332">
        <w:rPr>
          <w:rFonts w:ascii="Arial Narrow" w:eastAsia="Times New Roman" w:hAnsi="Arial Narrow" w:cs="Times New Roman"/>
          <w:sz w:val="24"/>
          <w:szCs w:val="24"/>
          <w:lang w:eastAsia="ar-SA"/>
        </w:rPr>
        <w:t>CLIENTE</w:t>
      </w:r>
      <w:r w:rsidR="00124C72" w:rsidRPr="00963332">
        <w:rPr>
          <w:rFonts w:ascii="Arial Narrow" w:eastAsia="Times New Roman" w:hAnsi="Arial Narrow" w:cs="Times New Roman"/>
          <w:sz w:val="24"/>
          <w:szCs w:val="24"/>
          <w:lang w:eastAsia="ar-SA"/>
        </w:rPr>
        <w:t>, che previa informazione circa le variazioni apportate, dovrà immediatamente eseguirle.</w:t>
      </w:r>
    </w:p>
    <w:p w14:paraId="665F2858" w14:textId="77777777" w:rsidR="00A839A6" w:rsidRPr="00963332" w:rsidRDefault="00A839A6" w:rsidP="00A839A6">
      <w:pPr>
        <w:spacing w:before="120" w:after="0" w:line="240" w:lineRule="auto"/>
        <w:jc w:val="both"/>
        <w:rPr>
          <w:rFonts w:ascii="Arial Narrow" w:eastAsia="Times New Roman" w:hAnsi="Arial Narrow" w:cs="Times New Roman"/>
          <w:sz w:val="24"/>
          <w:szCs w:val="24"/>
          <w:lang w:eastAsia="ar-SA"/>
        </w:rPr>
      </w:pPr>
      <w:r w:rsidRPr="00963332">
        <w:rPr>
          <w:rFonts w:ascii="Arial Narrow" w:eastAsia="Times New Roman" w:hAnsi="Arial Narrow" w:cs="Times New Roman"/>
          <w:sz w:val="24"/>
          <w:szCs w:val="24"/>
          <w:lang w:eastAsia="ar-SA"/>
        </w:rPr>
        <w:t xml:space="preserve">Il </w:t>
      </w:r>
      <w:r w:rsidR="007A7937" w:rsidRPr="00963332">
        <w:rPr>
          <w:rFonts w:ascii="Arial Narrow" w:eastAsia="Times New Roman" w:hAnsi="Arial Narrow" w:cs="Times New Roman"/>
          <w:sz w:val="24"/>
          <w:szCs w:val="24"/>
          <w:lang w:eastAsia="ar-SA"/>
        </w:rPr>
        <w:t>CLIENTE</w:t>
      </w:r>
      <w:r w:rsidRPr="00963332">
        <w:rPr>
          <w:rFonts w:ascii="Arial Narrow" w:eastAsia="Times New Roman" w:hAnsi="Arial Narrow" w:cs="Times New Roman"/>
          <w:sz w:val="24"/>
          <w:szCs w:val="24"/>
          <w:lang w:eastAsia="ar-SA"/>
        </w:rPr>
        <w:t xml:space="preserve"> si impegna a rispettare </w:t>
      </w:r>
      <w:r w:rsidR="00FD7944">
        <w:rPr>
          <w:rFonts w:ascii="Arial Narrow" w:eastAsia="Times New Roman" w:hAnsi="Arial Narrow" w:cs="Times New Roman"/>
          <w:sz w:val="24"/>
          <w:szCs w:val="24"/>
          <w:lang w:eastAsia="ar-SA"/>
        </w:rPr>
        <w:t>il</w:t>
      </w:r>
      <w:r w:rsidRPr="00963332">
        <w:rPr>
          <w:rFonts w:ascii="Arial Narrow" w:eastAsia="Times New Roman" w:hAnsi="Arial Narrow" w:cs="Times New Roman"/>
          <w:sz w:val="24"/>
          <w:szCs w:val="24"/>
          <w:lang w:eastAsia="ar-SA"/>
        </w:rPr>
        <w:t xml:space="preserve"> Regolamento </w:t>
      </w:r>
      <w:r w:rsidR="00FD7944">
        <w:rPr>
          <w:rFonts w:ascii="Arial Narrow" w:eastAsia="Times New Roman" w:hAnsi="Arial Narrow" w:cs="Times New Roman"/>
          <w:sz w:val="24"/>
          <w:szCs w:val="24"/>
          <w:lang w:eastAsia="ar-SA"/>
        </w:rPr>
        <w:t xml:space="preserve">ed il DUVRI </w:t>
      </w:r>
      <w:r w:rsidRPr="00963332">
        <w:rPr>
          <w:rFonts w:ascii="Arial Narrow" w:eastAsia="Times New Roman" w:hAnsi="Arial Narrow" w:cs="Times New Roman"/>
          <w:sz w:val="24"/>
          <w:szCs w:val="24"/>
          <w:lang w:eastAsia="ar-SA"/>
        </w:rPr>
        <w:t>e</w:t>
      </w:r>
      <w:r w:rsidR="00FD7944">
        <w:rPr>
          <w:rFonts w:ascii="Arial Narrow" w:eastAsia="Times New Roman" w:hAnsi="Arial Narrow" w:cs="Times New Roman"/>
          <w:sz w:val="24"/>
          <w:szCs w:val="24"/>
          <w:lang w:eastAsia="ar-SA"/>
        </w:rPr>
        <w:t>d</w:t>
      </w:r>
      <w:r w:rsidRPr="00963332">
        <w:rPr>
          <w:rFonts w:ascii="Arial Narrow" w:eastAsia="Times New Roman" w:hAnsi="Arial Narrow" w:cs="Times New Roman"/>
          <w:sz w:val="24"/>
          <w:szCs w:val="24"/>
          <w:lang w:eastAsia="ar-SA"/>
        </w:rPr>
        <w:t xml:space="preserve"> a farlo rispett</w:t>
      </w:r>
      <w:r w:rsidR="00124C72" w:rsidRPr="00963332">
        <w:rPr>
          <w:rFonts w:ascii="Arial Narrow" w:eastAsia="Times New Roman" w:hAnsi="Arial Narrow" w:cs="Times New Roman"/>
          <w:sz w:val="24"/>
          <w:szCs w:val="24"/>
          <w:lang w:eastAsia="ar-SA"/>
        </w:rPr>
        <w:t>are a tutti i Trasportatori da L</w:t>
      </w:r>
      <w:r w:rsidRPr="00963332">
        <w:rPr>
          <w:rFonts w:ascii="Arial Narrow" w:eastAsia="Times New Roman" w:hAnsi="Arial Narrow" w:cs="Times New Roman"/>
          <w:sz w:val="24"/>
          <w:szCs w:val="24"/>
          <w:lang w:eastAsia="ar-SA"/>
        </w:rPr>
        <w:t xml:space="preserve">ui incaricati, provvedendo a fornirne preventivamente a VV </w:t>
      </w:r>
      <w:r w:rsidR="00124C72" w:rsidRPr="00963332">
        <w:rPr>
          <w:rFonts w:ascii="Arial Narrow" w:eastAsia="Times New Roman" w:hAnsi="Arial Narrow" w:cs="Times New Roman"/>
          <w:sz w:val="24"/>
          <w:szCs w:val="24"/>
          <w:lang w:eastAsia="ar-SA"/>
        </w:rPr>
        <w:t>idonea</w:t>
      </w:r>
      <w:r w:rsidR="00ED46CA">
        <w:rPr>
          <w:rFonts w:ascii="Arial Narrow" w:eastAsia="Times New Roman" w:hAnsi="Arial Narrow" w:cs="Times New Roman"/>
          <w:sz w:val="24"/>
          <w:szCs w:val="24"/>
          <w:lang w:eastAsia="ar-SA"/>
        </w:rPr>
        <w:t xml:space="preserve"> </w:t>
      </w:r>
      <w:r w:rsidR="00124C72" w:rsidRPr="00963332">
        <w:rPr>
          <w:rFonts w:ascii="Arial Narrow" w:eastAsia="Times New Roman" w:hAnsi="Arial Narrow" w:cs="Times New Roman"/>
          <w:sz w:val="24"/>
          <w:szCs w:val="24"/>
          <w:lang w:eastAsia="ar-SA"/>
        </w:rPr>
        <w:t xml:space="preserve">dichiarazione </w:t>
      </w:r>
      <w:r w:rsidRPr="00963332">
        <w:rPr>
          <w:rFonts w:ascii="Arial Narrow" w:eastAsia="Times New Roman" w:hAnsi="Arial Narrow" w:cs="Times New Roman"/>
          <w:sz w:val="24"/>
          <w:szCs w:val="24"/>
          <w:lang w:eastAsia="ar-SA"/>
        </w:rPr>
        <w:t>firmata e timbrata per consegna ed accettazione</w:t>
      </w:r>
      <w:r w:rsidR="00124C72" w:rsidRPr="00963332">
        <w:rPr>
          <w:rFonts w:ascii="Arial Narrow" w:eastAsia="Times New Roman" w:hAnsi="Arial Narrow" w:cs="Times New Roman"/>
          <w:sz w:val="24"/>
          <w:szCs w:val="24"/>
          <w:lang w:eastAsia="ar-SA"/>
        </w:rPr>
        <w:t>.</w:t>
      </w:r>
    </w:p>
    <w:p w14:paraId="6B9B9806" w14:textId="77777777" w:rsidR="00A839A6" w:rsidRPr="00963332" w:rsidRDefault="00A839A6" w:rsidP="00A839A6">
      <w:pPr>
        <w:spacing w:before="120" w:after="0" w:line="240" w:lineRule="auto"/>
        <w:jc w:val="both"/>
        <w:rPr>
          <w:rFonts w:ascii="Arial Narrow" w:eastAsia="Times New Roman" w:hAnsi="Arial Narrow" w:cs="Times New Roman"/>
          <w:sz w:val="24"/>
          <w:szCs w:val="24"/>
          <w:lang w:eastAsia="ar-SA"/>
        </w:rPr>
      </w:pPr>
      <w:r w:rsidRPr="00963332">
        <w:rPr>
          <w:rFonts w:ascii="Arial Narrow" w:eastAsia="Times New Roman" w:hAnsi="Arial Narrow" w:cs="Times New Roman"/>
          <w:sz w:val="24"/>
          <w:szCs w:val="24"/>
          <w:lang w:eastAsia="ar-SA"/>
        </w:rPr>
        <w:t>VV, in caso di mancato rispetto del Regolamento</w:t>
      </w:r>
      <w:r w:rsidR="00FD7944">
        <w:rPr>
          <w:rFonts w:ascii="Arial Narrow" w:eastAsia="Times New Roman" w:hAnsi="Arial Narrow" w:cs="Times New Roman"/>
          <w:sz w:val="24"/>
          <w:szCs w:val="24"/>
          <w:lang w:eastAsia="ar-SA"/>
        </w:rPr>
        <w:t xml:space="preserve"> e/o del DUVRI</w:t>
      </w:r>
      <w:r w:rsidRPr="00963332">
        <w:rPr>
          <w:rFonts w:ascii="Arial Narrow" w:eastAsia="Times New Roman" w:hAnsi="Arial Narrow" w:cs="Times New Roman"/>
          <w:sz w:val="24"/>
          <w:szCs w:val="24"/>
          <w:lang w:eastAsia="ar-SA"/>
        </w:rPr>
        <w:t>, avrà facoltà di negare l’accesso all’</w:t>
      </w:r>
      <w:r w:rsidR="002D770B" w:rsidRPr="00963332">
        <w:rPr>
          <w:rFonts w:ascii="Arial Narrow" w:eastAsia="Times New Roman" w:hAnsi="Arial Narrow" w:cs="Times New Roman"/>
          <w:sz w:val="24"/>
          <w:szCs w:val="24"/>
          <w:lang w:eastAsia="ar-SA"/>
        </w:rPr>
        <w:t>Impianto</w:t>
      </w:r>
      <w:r w:rsidRPr="00963332">
        <w:rPr>
          <w:rFonts w:ascii="Arial Narrow" w:eastAsia="Times New Roman" w:hAnsi="Arial Narrow" w:cs="Times New Roman"/>
          <w:sz w:val="24"/>
          <w:szCs w:val="24"/>
          <w:lang w:eastAsia="ar-SA"/>
        </w:rPr>
        <w:t xml:space="preserve"> al personale e ai mezzi dei Trasportatori incaricati dal </w:t>
      </w:r>
      <w:r w:rsidR="007A7937" w:rsidRPr="00963332">
        <w:rPr>
          <w:rFonts w:ascii="Arial Narrow" w:eastAsia="Times New Roman" w:hAnsi="Arial Narrow" w:cs="Times New Roman"/>
          <w:sz w:val="24"/>
          <w:szCs w:val="24"/>
          <w:lang w:eastAsia="ar-SA"/>
        </w:rPr>
        <w:t>CLIENTE</w:t>
      </w:r>
      <w:r w:rsidRPr="00963332">
        <w:rPr>
          <w:rFonts w:ascii="Arial Narrow" w:eastAsia="Times New Roman" w:hAnsi="Arial Narrow" w:cs="Times New Roman"/>
          <w:sz w:val="24"/>
          <w:szCs w:val="24"/>
          <w:lang w:eastAsia="ar-SA"/>
        </w:rPr>
        <w:t>, dandone comunicazione formale al medesimo, il quale dovrà immediatamente adoperarsi per sanare le difformità e/o sostituire il Trasportatore con altro avente comunque i requisiti di idoneità richiesti</w:t>
      </w:r>
      <w:r w:rsidR="00124C72" w:rsidRPr="00963332">
        <w:rPr>
          <w:rFonts w:ascii="Arial Narrow" w:eastAsia="Times New Roman" w:hAnsi="Arial Narrow" w:cs="Times New Roman"/>
          <w:sz w:val="24"/>
          <w:szCs w:val="24"/>
          <w:lang w:eastAsia="ar-SA"/>
        </w:rPr>
        <w:t>.</w:t>
      </w:r>
    </w:p>
    <w:p w14:paraId="4B241923" w14:textId="77777777" w:rsidR="00A375DD" w:rsidRPr="00963332" w:rsidRDefault="00A839A6" w:rsidP="00A375DD">
      <w:pPr>
        <w:spacing w:before="120" w:after="0" w:line="240" w:lineRule="auto"/>
        <w:jc w:val="both"/>
        <w:rPr>
          <w:rFonts w:ascii="Arial Narrow" w:eastAsia="Times New Roman" w:hAnsi="Arial Narrow" w:cs="Times New Roman"/>
          <w:sz w:val="24"/>
          <w:szCs w:val="24"/>
          <w:lang w:eastAsia="ar-SA"/>
        </w:rPr>
      </w:pPr>
      <w:r w:rsidRPr="00963332">
        <w:rPr>
          <w:rFonts w:ascii="Arial Narrow" w:eastAsia="Times New Roman" w:hAnsi="Arial Narrow" w:cs="Times New Roman"/>
          <w:sz w:val="24"/>
          <w:szCs w:val="24"/>
          <w:lang w:eastAsia="ar-SA"/>
        </w:rPr>
        <w:t xml:space="preserve">Il </w:t>
      </w:r>
      <w:r w:rsidR="007A7937" w:rsidRPr="00963332">
        <w:rPr>
          <w:rFonts w:ascii="Arial Narrow" w:eastAsia="Times New Roman" w:hAnsi="Arial Narrow" w:cs="Times New Roman"/>
          <w:sz w:val="24"/>
          <w:szCs w:val="24"/>
          <w:lang w:eastAsia="ar-SA"/>
        </w:rPr>
        <w:t>CLIENTE</w:t>
      </w:r>
      <w:r w:rsidRPr="00963332">
        <w:rPr>
          <w:rFonts w:ascii="Arial Narrow" w:eastAsia="Times New Roman" w:hAnsi="Arial Narrow" w:cs="Times New Roman"/>
          <w:sz w:val="24"/>
          <w:szCs w:val="24"/>
          <w:lang w:eastAsia="ar-SA"/>
        </w:rPr>
        <w:t xml:space="preserve"> si impegna a utilizzare per il trasporto dei rifiuti conferiti all’</w:t>
      </w:r>
      <w:r w:rsidR="002D770B" w:rsidRPr="00963332">
        <w:rPr>
          <w:rFonts w:ascii="Arial Narrow" w:eastAsia="Times New Roman" w:hAnsi="Arial Narrow" w:cs="Times New Roman"/>
          <w:sz w:val="24"/>
          <w:szCs w:val="24"/>
          <w:lang w:eastAsia="ar-SA"/>
        </w:rPr>
        <w:t>Impianto</w:t>
      </w:r>
      <w:r w:rsidRPr="00963332">
        <w:rPr>
          <w:rFonts w:ascii="Arial Narrow" w:eastAsia="Times New Roman" w:hAnsi="Arial Narrow" w:cs="Times New Roman"/>
          <w:sz w:val="24"/>
          <w:szCs w:val="24"/>
          <w:lang w:eastAsia="ar-SA"/>
        </w:rPr>
        <w:t xml:space="preserve"> VV esclusivamente gli automezzi preventivamente comunicati a VV e da questa ultima espressamente autorizzati. VV avrà pertanto il diritto di negare l’accesso all’</w:t>
      </w:r>
      <w:r w:rsidR="002D770B" w:rsidRPr="00963332">
        <w:rPr>
          <w:rFonts w:ascii="Arial Narrow" w:eastAsia="Times New Roman" w:hAnsi="Arial Narrow" w:cs="Times New Roman"/>
          <w:sz w:val="24"/>
          <w:szCs w:val="24"/>
          <w:lang w:eastAsia="ar-SA"/>
        </w:rPr>
        <w:t>Impianto</w:t>
      </w:r>
      <w:r w:rsidRPr="00963332">
        <w:rPr>
          <w:rFonts w:ascii="Arial Narrow" w:eastAsia="Times New Roman" w:hAnsi="Arial Narrow" w:cs="Times New Roman"/>
          <w:sz w:val="24"/>
          <w:szCs w:val="24"/>
          <w:lang w:eastAsia="ar-SA"/>
        </w:rPr>
        <w:t xml:space="preserve"> ad automezzi che non fossero stati in precedenza indic</w:t>
      </w:r>
      <w:r w:rsidR="00A375DD" w:rsidRPr="00963332">
        <w:rPr>
          <w:rFonts w:ascii="Arial Narrow" w:eastAsia="Times New Roman" w:hAnsi="Arial Narrow" w:cs="Times New Roman"/>
          <w:sz w:val="24"/>
          <w:szCs w:val="24"/>
          <w:lang w:eastAsia="ar-SA"/>
        </w:rPr>
        <w:t xml:space="preserve">ati dal </w:t>
      </w:r>
      <w:r w:rsidR="007A7937" w:rsidRPr="00963332">
        <w:rPr>
          <w:rFonts w:ascii="Arial Narrow" w:eastAsia="Times New Roman" w:hAnsi="Arial Narrow" w:cs="Times New Roman"/>
          <w:sz w:val="24"/>
          <w:szCs w:val="24"/>
          <w:lang w:eastAsia="ar-SA"/>
        </w:rPr>
        <w:t>CLIENTE</w:t>
      </w:r>
      <w:r w:rsidR="00A375DD" w:rsidRPr="00963332">
        <w:rPr>
          <w:rFonts w:ascii="Arial Narrow" w:eastAsia="Times New Roman" w:hAnsi="Arial Narrow" w:cs="Times New Roman"/>
          <w:sz w:val="24"/>
          <w:szCs w:val="24"/>
          <w:lang w:eastAsia="ar-SA"/>
        </w:rPr>
        <w:t xml:space="preserve"> e autorizzati. </w:t>
      </w:r>
      <w:r w:rsidRPr="00963332">
        <w:rPr>
          <w:rFonts w:ascii="Arial Narrow" w:eastAsia="Times New Roman" w:hAnsi="Arial Narrow" w:cs="Times New Roman"/>
          <w:sz w:val="24"/>
          <w:szCs w:val="24"/>
          <w:lang w:eastAsia="ar-SA"/>
        </w:rPr>
        <w:t xml:space="preserve">In attesa dell’operatività del </w:t>
      </w:r>
      <w:r w:rsidR="00032430">
        <w:rPr>
          <w:rFonts w:ascii="Arial Narrow" w:eastAsia="Times New Roman" w:hAnsi="Arial Narrow" w:cs="Times New Roman"/>
          <w:sz w:val="24"/>
          <w:szCs w:val="24"/>
          <w:lang w:eastAsia="ar-SA"/>
        </w:rPr>
        <w:t>SISTRI</w:t>
      </w:r>
      <w:r w:rsidRPr="00963332">
        <w:rPr>
          <w:rFonts w:ascii="Arial Narrow" w:eastAsia="Times New Roman" w:hAnsi="Arial Narrow" w:cs="Times New Roman"/>
          <w:sz w:val="24"/>
          <w:szCs w:val="24"/>
          <w:lang w:eastAsia="ar-SA"/>
        </w:rPr>
        <w:t>, al momento del conferimento il rifiuto dovrà essere accompagnato da formulario di</w:t>
      </w:r>
      <w:r w:rsidR="00ED46CA">
        <w:rPr>
          <w:rFonts w:ascii="Arial Narrow" w:eastAsia="Times New Roman" w:hAnsi="Arial Narrow" w:cs="Times New Roman"/>
          <w:sz w:val="24"/>
          <w:szCs w:val="24"/>
          <w:lang w:eastAsia="ar-SA"/>
        </w:rPr>
        <w:t xml:space="preserve"> </w:t>
      </w:r>
      <w:r w:rsidRPr="00963332">
        <w:rPr>
          <w:rFonts w:ascii="Arial Narrow" w:eastAsia="Times New Roman" w:hAnsi="Arial Narrow" w:cs="Times New Roman"/>
          <w:sz w:val="24"/>
          <w:szCs w:val="24"/>
          <w:lang w:eastAsia="ar-SA"/>
        </w:rPr>
        <w:t>identificazione del rifiuto, redatto in conformità alla normativa vigente, debitamente compilato in ogni sua parte</w:t>
      </w:r>
      <w:r w:rsidR="00A375DD" w:rsidRPr="00963332">
        <w:rPr>
          <w:rFonts w:ascii="Arial Narrow" w:eastAsia="Times New Roman" w:hAnsi="Arial Narrow" w:cs="Times New Roman"/>
          <w:sz w:val="24"/>
          <w:szCs w:val="24"/>
          <w:lang w:eastAsia="ar-SA"/>
        </w:rPr>
        <w:t>, ancorché per talune specifiche tipologie di rifiuti o condizioni non sia prevista l’emissione di tale documento.</w:t>
      </w:r>
    </w:p>
    <w:p w14:paraId="42E53067" w14:textId="69C65049" w:rsidR="004966D9" w:rsidRPr="00963332" w:rsidRDefault="00A839A6" w:rsidP="004966D9">
      <w:pPr>
        <w:spacing w:before="120" w:after="0" w:line="240" w:lineRule="auto"/>
        <w:jc w:val="both"/>
        <w:rPr>
          <w:rFonts w:ascii="Arial Narrow" w:eastAsia="Times New Roman" w:hAnsi="Arial Narrow" w:cs="Times New Roman"/>
          <w:sz w:val="24"/>
          <w:szCs w:val="24"/>
          <w:lang w:eastAsia="ar-SA"/>
        </w:rPr>
      </w:pPr>
      <w:r w:rsidRPr="00963332">
        <w:rPr>
          <w:rFonts w:ascii="Arial Narrow" w:eastAsia="Times New Roman" w:hAnsi="Arial Narrow" w:cs="Times New Roman"/>
          <w:sz w:val="24"/>
          <w:szCs w:val="24"/>
          <w:lang w:eastAsia="ar-SA"/>
        </w:rPr>
        <w:t>VV avrà pertanto il diritto di negare l’accesso all’</w:t>
      </w:r>
      <w:r w:rsidR="002D770B" w:rsidRPr="00963332">
        <w:rPr>
          <w:rFonts w:ascii="Arial Narrow" w:eastAsia="Times New Roman" w:hAnsi="Arial Narrow" w:cs="Times New Roman"/>
          <w:sz w:val="24"/>
          <w:szCs w:val="24"/>
          <w:lang w:eastAsia="ar-SA"/>
        </w:rPr>
        <w:t>Impianto</w:t>
      </w:r>
      <w:r w:rsidRPr="00963332">
        <w:rPr>
          <w:rFonts w:ascii="Arial Narrow" w:eastAsia="Times New Roman" w:hAnsi="Arial Narrow" w:cs="Times New Roman"/>
          <w:sz w:val="24"/>
          <w:szCs w:val="24"/>
          <w:lang w:eastAsia="ar-SA"/>
        </w:rPr>
        <w:t xml:space="preserve"> </w:t>
      </w:r>
      <w:r w:rsidR="00B46CB4">
        <w:rPr>
          <w:rFonts w:ascii="Arial Narrow" w:eastAsia="Times New Roman" w:hAnsi="Arial Narrow" w:cs="Times New Roman"/>
          <w:sz w:val="24"/>
          <w:szCs w:val="24"/>
          <w:lang w:eastAsia="ar-SA"/>
        </w:rPr>
        <w:t>per i</w:t>
      </w:r>
      <w:r w:rsidRPr="00963332">
        <w:rPr>
          <w:rFonts w:ascii="Arial Narrow" w:eastAsia="Times New Roman" w:hAnsi="Arial Narrow" w:cs="Times New Roman"/>
          <w:sz w:val="24"/>
          <w:szCs w:val="24"/>
          <w:lang w:eastAsia="ar-SA"/>
        </w:rPr>
        <w:t xml:space="preserve"> rifiuti non accompagnati da formulari, formulari incompleti, errati o comunque compilati in modo difforme da quanto previsto dalla vigente normativa</w:t>
      </w:r>
      <w:r w:rsidR="00B46CB4">
        <w:rPr>
          <w:rFonts w:ascii="Arial Narrow" w:eastAsia="Times New Roman" w:hAnsi="Arial Narrow" w:cs="Times New Roman"/>
          <w:sz w:val="24"/>
          <w:szCs w:val="24"/>
          <w:lang w:eastAsia="ar-SA"/>
        </w:rPr>
        <w:t xml:space="preserve"> e Convenzione</w:t>
      </w:r>
      <w:r w:rsidRPr="00963332">
        <w:rPr>
          <w:rFonts w:ascii="Arial Narrow" w:eastAsia="Times New Roman" w:hAnsi="Arial Narrow" w:cs="Times New Roman"/>
          <w:sz w:val="24"/>
          <w:szCs w:val="24"/>
          <w:lang w:eastAsia="ar-SA"/>
        </w:rPr>
        <w:t xml:space="preserve">. Divenuto operativo il </w:t>
      </w:r>
      <w:r w:rsidR="00032430">
        <w:rPr>
          <w:rFonts w:ascii="Arial Narrow" w:eastAsia="Times New Roman" w:hAnsi="Arial Narrow" w:cs="Times New Roman"/>
          <w:sz w:val="24"/>
          <w:szCs w:val="24"/>
          <w:lang w:eastAsia="ar-SA"/>
        </w:rPr>
        <w:t>SISTRI</w:t>
      </w:r>
      <w:r w:rsidRPr="00963332">
        <w:rPr>
          <w:rFonts w:ascii="Arial Narrow" w:eastAsia="Times New Roman" w:hAnsi="Arial Narrow" w:cs="Times New Roman"/>
          <w:sz w:val="24"/>
          <w:szCs w:val="24"/>
          <w:lang w:eastAsia="ar-SA"/>
        </w:rPr>
        <w:t xml:space="preserve">, VV potrà altresì respingere il rifiuto nel caso in cui il Trasportatore incaricato si presenti in </w:t>
      </w:r>
      <w:r w:rsidR="002D770B" w:rsidRPr="00963332">
        <w:rPr>
          <w:rFonts w:ascii="Arial Narrow" w:eastAsia="Times New Roman" w:hAnsi="Arial Narrow" w:cs="Times New Roman"/>
          <w:sz w:val="24"/>
          <w:szCs w:val="24"/>
          <w:lang w:eastAsia="ar-SA"/>
        </w:rPr>
        <w:t>Impianto</w:t>
      </w:r>
      <w:r w:rsidRPr="00963332">
        <w:rPr>
          <w:rFonts w:ascii="Arial Narrow" w:eastAsia="Times New Roman" w:hAnsi="Arial Narrow" w:cs="Times New Roman"/>
          <w:sz w:val="24"/>
          <w:szCs w:val="24"/>
          <w:lang w:eastAsia="ar-SA"/>
        </w:rPr>
        <w:t xml:space="preserve"> sprovvisto dei dispositivi previsti dalla norma.</w:t>
      </w:r>
    </w:p>
    <w:p w14:paraId="6D7EAD57" w14:textId="77777777" w:rsidR="00A839A6" w:rsidRPr="00963332" w:rsidRDefault="00A839A6" w:rsidP="004966D9">
      <w:pPr>
        <w:spacing w:before="120" w:after="0" w:line="240" w:lineRule="auto"/>
        <w:jc w:val="both"/>
        <w:rPr>
          <w:rFonts w:ascii="Arial Narrow" w:eastAsia="Times New Roman" w:hAnsi="Arial Narrow" w:cs="Times New Roman"/>
          <w:sz w:val="24"/>
          <w:szCs w:val="24"/>
          <w:lang w:eastAsia="ar-SA"/>
        </w:rPr>
      </w:pPr>
      <w:r w:rsidRPr="00963332">
        <w:rPr>
          <w:rFonts w:ascii="Arial Narrow" w:eastAsia="Times New Roman" w:hAnsi="Arial Narrow" w:cs="Times New Roman"/>
          <w:sz w:val="24"/>
          <w:szCs w:val="24"/>
          <w:lang w:eastAsia="ar-SA"/>
        </w:rPr>
        <w:t>Qualora i controlli visivi e/o le analisi evidenziassero difformità tra il rifiuto conferito e quanto pattuito co</w:t>
      </w:r>
      <w:r w:rsidR="00FA5106" w:rsidRPr="00963332">
        <w:rPr>
          <w:rFonts w:ascii="Arial Narrow" w:eastAsia="Times New Roman" w:hAnsi="Arial Narrow" w:cs="Times New Roman"/>
          <w:sz w:val="24"/>
          <w:szCs w:val="24"/>
          <w:lang w:eastAsia="ar-SA"/>
        </w:rPr>
        <w:t xml:space="preserve">n </w:t>
      </w:r>
      <w:r w:rsidRPr="00963332">
        <w:rPr>
          <w:rFonts w:ascii="Arial Narrow" w:eastAsia="Times New Roman" w:hAnsi="Arial Narrow" w:cs="Times New Roman"/>
          <w:sz w:val="24"/>
          <w:szCs w:val="24"/>
          <w:lang w:eastAsia="ar-SA"/>
        </w:rPr>
        <w:t>l</w:t>
      </w:r>
      <w:r w:rsidR="00FA5106" w:rsidRPr="00963332">
        <w:rPr>
          <w:rFonts w:ascii="Arial Narrow" w:eastAsia="Times New Roman" w:hAnsi="Arial Narrow" w:cs="Times New Roman"/>
          <w:sz w:val="24"/>
          <w:szCs w:val="24"/>
          <w:lang w:eastAsia="ar-SA"/>
        </w:rPr>
        <w:t>a</w:t>
      </w:r>
      <w:r w:rsidRPr="00963332">
        <w:rPr>
          <w:rFonts w:ascii="Arial Narrow" w:eastAsia="Times New Roman" w:hAnsi="Arial Narrow" w:cs="Times New Roman"/>
          <w:sz w:val="24"/>
          <w:szCs w:val="24"/>
          <w:lang w:eastAsia="ar-SA"/>
        </w:rPr>
        <w:t xml:space="preserve"> presente </w:t>
      </w:r>
      <w:r w:rsidR="00542B05" w:rsidRPr="00963332">
        <w:rPr>
          <w:rFonts w:ascii="Arial Narrow" w:eastAsia="Times New Roman" w:hAnsi="Arial Narrow" w:cs="Times New Roman"/>
          <w:sz w:val="24"/>
          <w:szCs w:val="24"/>
          <w:lang w:eastAsia="ar-SA"/>
        </w:rPr>
        <w:t>C</w:t>
      </w:r>
      <w:r w:rsidR="00BF22D9" w:rsidRPr="00963332">
        <w:rPr>
          <w:rFonts w:ascii="Arial Narrow" w:eastAsia="Times New Roman" w:hAnsi="Arial Narrow" w:cs="Times New Roman"/>
          <w:sz w:val="24"/>
          <w:szCs w:val="24"/>
          <w:lang w:eastAsia="ar-SA"/>
        </w:rPr>
        <w:t>onvenzione</w:t>
      </w:r>
      <w:r w:rsidRPr="00963332">
        <w:rPr>
          <w:rFonts w:ascii="Arial Narrow" w:eastAsia="Times New Roman" w:hAnsi="Arial Narrow" w:cs="Times New Roman"/>
          <w:sz w:val="24"/>
          <w:szCs w:val="24"/>
          <w:lang w:eastAsia="ar-SA"/>
        </w:rPr>
        <w:t xml:space="preserve"> e/o riportato nella “SCHEDA RIFIUTO”</w:t>
      </w:r>
      <w:r w:rsidR="00542B05" w:rsidRPr="00963332">
        <w:rPr>
          <w:rFonts w:ascii="Arial Narrow" w:eastAsia="Times New Roman" w:hAnsi="Arial Narrow" w:cs="Times New Roman"/>
          <w:sz w:val="24"/>
          <w:szCs w:val="24"/>
          <w:lang w:eastAsia="ar-SA"/>
        </w:rPr>
        <w:t xml:space="preserve"> e/o previsto dalla vigente normativa</w:t>
      </w:r>
      <w:r w:rsidRPr="00963332">
        <w:rPr>
          <w:rFonts w:ascii="Arial Narrow" w:eastAsia="Times New Roman" w:hAnsi="Arial Narrow" w:cs="Times New Roman"/>
          <w:sz w:val="24"/>
          <w:szCs w:val="24"/>
          <w:lang w:eastAsia="ar-SA"/>
        </w:rPr>
        <w:t>, VV avrà il diritto di non eseguire il trattamento previsto, rifiutar</w:t>
      </w:r>
      <w:r w:rsidR="00FA5106" w:rsidRPr="00963332">
        <w:rPr>
          <w:rFonts w:ascii="Arial Narrow" w:eastAsia="Times New Roman" w:hAnsi="Arial Narrow" w:cs="Times New Roman"/>
          <w:sz w:val="24"/>
          <w:szCs w:val="24"/>
          <w:lang w:eastAsia="ar-SA"/>
        </w:rPr>
        <w:t xml:space="preserve">e i conferimenti e a </w:t>
      </w:r>
      <w:r w:rsidR="0057320A" w:rsidRPr="00963332">
        <w:rPr>
          <w:rFonts w:ascii="Arial Narrow" w:eastAsia="Times New Roman" w:hAnsi="Arial Narrow" w:cs="Times New Roman"/>
          <w:sz w:val="24"/>
          <w:szCs w:val="24"/>
          <w:lang w:eastAsia="ar-SA"/>
        </w:rPr>
        <w:t xml:space="preserve">recedere dalla </w:t>
      </w:r>
      <w:r w:rsidRPr="00963332">
        <w:rPr>
          <w:rFonts w:ascii="Arial Narrow" w:eastAsia="Times New Roman" w:hAnsi="Arial Narrow" w:cs="Times New Roman"/>
          <w:sz w:val="24"/>
          <w:szCs w:val="24"/>
          <w:lang w:eastAsia="ar-SA"/>
        </w:rPr>
        <w:t xml:space="preserve">presente </w:t>
      </w:r>
      <w:r w:rsidR="00BF22D9" w:rsidRPr="00963332">
        <w:rPr>
          <w:rFonts w:ascii="Arial Narrow" w:eastAsia="Times New Roman" w:hAnsi="Arial Narrow" w:cs="Times New Roman"/>
          <w:sz w:val="24"/>
          <w:szCs w:val="24"/>
          <w:lang w:eastAsia="ar-SA"/>
        </w:rPr>
        <w:t>convenzione</w:t>
      </w:r>
      <w:r w:rsidRPr="00963332">
        <w:rPr>
          <w:rFonts w:ascii="Arial Narrow" w:eastAsia="Times New Roman" w:hAnsi="Arial Narrow" w:cs="Times New Roman"/>
          <w:sz w:val="24"/>
          <w:szCs w:val="24"/>
          <w:lang w:eastAsia="ar-SA"/>
        </w:rPr>
        <w:t>, ai sensi del successi</w:t>
      </w:r>
      <w:r w:rsidR="00FA5106" w:rsidRPr="00963332">
        <w:rPr>
          <w:rFonts w:ascii="Arial Narrow" w:eastAsia="Times New Roman" w:hAnsi="Arial Narrow" w:cs="Times New Roman"/>
          <w:sz w:val="24"/>
          <w:szCs w:val="24"/>
          <w:lang w:eastAsia="ar-SA"/>
        </w:rPr>
        <w:t>vo art. 9</w:t>
      </w:r>
      <w:r w:rsidRPr="00963332">
        <w:rPr>
          <w:rFonts w:ascii="Arial Narrow" w:eastAsia="Times New Roman" w:hAnsi="Arial Narrow" w:cs="Times New Roman"/>
          <w:sz w:val="24"/>
          <w:szCs w:val="24"/>
          <w:lang w:eastAsia="ar-SA"/>
        </w:rPr>
        <w:t xml:space="preserve">; in ogni caso, </w:t>
      </w:r>
      <w:r w:rsidR="00542B05" w:rsidRPr="00963332">
        <w:rPr>
          <w:rFonts w:ascii="Arial Narrow" w:eastAsia="Times New Roman" w:hAnsi="Arial Narrow" w:cs="Times New Roman"/>
          <w:sz w:val="24"/>
          <w:szCs w:val="24"/>
          <w:lang w:eastAsia="ar-SA"/>
        </w:rPr>
        <w:t>il</w:t>
      </w:r>
      <w:r w:rsidR="00ED46CA">
        <w:rPr>
          <w:rFonts w:ascii="Arial Narrow" w:eastAsia="Times New Roman" w:hAnsi="Arial Narrow" w:cs="Times New Roman"/>
          <w:sz w:val="24"/>
          <w:szCs w:val="24"/>
          <w:lang w:eastAsia="ar-SA"/>
        </w:rPr>
        <w:t xml:space="preserve"> </w:t>
      </w:r>
      <w:r w:rsidR="007A7937" w:rsidRPr="00963332">
        <w:rPr>
          <w:rFonts w:ascii="Arial Narrow" w:eastAsia="Times New Roman" w:hAnsi="Arial Narrow" w:cs="Times New Roman"/>
          <w:sz w:val="24"/>
          <w:szCs w:val="24"/>
          <w:lang w:eastAsia="ar-SA"/>
        </w:rPr>
        <w:t>CLIENTE</w:t>
      </w:r>
      <w:r w:rsidR="004966D9" w:rsidRPr="00963332">
        <w:rPr>
          <w:rFonts w:ascii="Arial Narrow" w:eastAsia="Times New Roman" w:hAnsi="Arial Narrow" w:cs="Times New Roman"/>
          <w:sz w:val="24"/>
          <w:szCs w:val="24"/>
          <w:lang w:eastAsia="ar-SA"/>
        </w:rPr>
        <w:t xml:space="preserve"> sarà comunque responsabile </w:t>
      </w:r>
      <w:r w:rsidR="00542B05" w:rsidRPr="00963332">
        <w:rPr>
          <w:rFonts w:ascii="Arial Narrow" w:eastAsia="Times New Roman" w:hAnsi="Arial Narrow" w:cs="Times New Roman"/>
          <w:sz w:val="24"/>
          <w:szCs w:val="24"/>
          <w:lang w:eastAsia="ar-SA"/>
        </w:rPr>
        <w:t xml:space="preserve">della gestione non corretta dei rifiuti e </w:t>
      </w:r>
      <w:r w:rsidR="004966D9" w:rsidRPr="00963332">
        <w:rPr>
          <w:rFonts w:ascii="Arial Narrow" w:eastAsia="Times New Roman" w:hAnsi="Arial Narrow" w:cs="Times New Roman"/>
          <w:sz w:val="24"/>
          <w:szCs w:val="24"/>
          <w:lang w:eastAsia="ar-SA"/>
        </w:rPr>
        <w:t>dei danni che VV dovesse subire in conseguenza del conferiment</w:t>
      </w:r>
      <w:r w:rsidR="00B46CB4">
        <w:rPr>
          <w:rFonts w:ascii="Arial Narrow" w:eastAsia="Times New Roman" w:hAnsi="Arial Narrow" w:cs="Times New Roman"/>
          <w:sz w:val="24"/>
          <w:szCs w:val="24"/>
          <w:lang w:eastAsia="ar-SA"/>
        </w:rPr>
        <w:t>o di carichi di rifiuti difformi</w:t>
      </w:r>
      <w:r w:rsidR="004966D9" w:rsidRPr="00963332">
        <w:rPr>
          <w:rFonts w:ascii="Arial Narrow" w:eastAsia="Times New Roman" w:hAnsi="Arial Narrow" w:cs="Times New Roman"/>
          <w:sz w:val="24"/>
          <w:szCs w:val="24"/>
          <w:lang w:eastAsia="ar-SA"/>
        </w:rPr>
        <w:t>. T</w:t>
      </w:r>
      <w:r w:rsidRPr="00963332">
        <w:rPr>
          <w:rFonts w:ascii="Arial Narrow" w:eastAsia="Times New Roman" w:hAnsi="Arial Narrow" w:cs="Times New Roman"/>
          <w:sz w:val="24"/>
          <w:szCs w:val="24"/>
          <w:lang w:eastAsia="ar-SA"/>
        </w:rPr>
        <w:t>utti gli oneri derivanti dalla restituzione del carico non accettato dei rifiuti o dell’eventuale suo smaltimento alternativo</w:t>
      </w:r>
      <w:r w:rsidR="00B46CB4">
        <w:rPr>
          <w:rFonts w:ascii="Arial Narrow" w:eastAsia="Times New Roman" w:hAnsi="Arial Narrow" w:cs="Times New Roman"/>
          <w:sz w:val="24"/>
          <w:szCs w:val="24"/>
          <w:lang w:eastAsia="ar-SA"/>
        </w:rPr>
        <w:t xml:space="preserve"> sostenuto da VV</w:t>
      </w:r>
      <w:r w:rsidRPr="00963332">
        <w:rPr>
          <w:rFonts w:ascii="Arial Narrow" w:eastAsia="Times New Roman" w:hAnsi="Arial Narrow" w:cs="Times New Roman"/>
          <w:sz w:val="24"/>
          <w:szCs w:val="24"/>
          <w:lang w:eastAsia="ar-SA"/>
        </w:rPr>
        <w:t xml:space="preserve">, saranno considerati a carico esclusivo del </w:t>
      </w:r>
      <w:r w:rsidR="007A7937" w:rsidRPr="00963332">
        <w:rPr>
          <w:rFonts w:ascii="Arial Narrow" w:eastAsia="Times New Roman" w:hAnsi="Arial Narrow" w:cs="Times New Roman"/>
          <w:sz w:val="24"/>
          <w:szCs w:val="24"/>
          <w:lang w:eastAsia="ar-SA"/>
        </w:rPr>
        <w:t>CLIENTE</w:t>
      </w:r>
      <w:r w:rsidRPr="00963332">
        <w:rPr>
          <w:rFonts w:ascii="Arial Narrow" w:eastAsia="Times New Roman" w:hAnsi="Arial Narrow" w:cs="Times New Roman"/>
          <w:sz w:val="24"/>
          <w:szCs w:val="24"/>
          <w:lang w:eastAsia="ar-SA"/>
        </w:rPr>
        <w:t xml:space="preserve">, fatto salvo il risarcimento del danno provocato a VV dalle difformità riscontrate. </w:t>
      </w:r>
    </w:p>
    <w:p w14:paraId="2FCCDF36" w14:textId="77777777" w:rsidR="004966D9" w:rsidRDefault="00A839A6" w:rsidP="00A839A6">
      <w:pPr>
        <w:spacing w:before="120" w:after="0" w:line="240" w:lineRule="auto"/>
        <w:jc w:val="both"/>
        <w:rPr>
          <w:rFonts w:ascii="Arial Narrow" w:eastAsia="Times New Roman" w:hAnsi="Arial Narrow" w:cs="Times New Roman"/>
          <w:sz w:val="24"/>
          <w:szCs w:val="24"/>
          <w:lang w:eastAsia="ar-SA"/>
        </w:rPr>
      </w:pPr>
      <w:r w:rsidRPr="00963332">
        <w:rPr>
          <w:rFonts w:ascii="Arial Narrow" w:eastAsia="Times New Roman" w:hAnsi="Arial Narrow" w:cs="Times New Roman"/>
          <w:sz w:val="24"/>
          <w:szCs w:val="24"/>
          <w:lang w:eastAsia="ar-SA"/>
        </w:rPr>
        <w:t xml:space="preserve">VV potrà inoltre richiedere al </w:t>
      </w:r>
      <w:r w:rsidR="007A7937" w:rsidRPr="00963332">
        <w:rPr>
          <w:rFonts w:ascii="Arial Narrow" w:eastAsia="Times New Roman" w:hAnsi="Arial Narrow" w:cs="Times New Roman"/>
          <w:sz w:val="24"/>
          <w:szCs w:val="24"/>
          <w:lang w:eastAsia="ar-SA"/>
        </w:rPr>
        <w:t>CLIENTE</w:t>
      </w:r>
      <w:r w:rsidRPr="00963332">
        <w:rPr>
          <w:rFonts w:ascii="Arial Narrow" w:eastAsia="Times New Roman" w:hAnsi="Arial Narrow" w:cs="Times New Roman"/>
          <w:sz w:val="24"/>
          <w:szCs w:val="24"/>
          <w:lang w:eastAsia="ar-SA"/>
        </w:rPr>
        <w:t xml:space="preserve"> il risarcimento di qualsiasi danno, anche indiretto, che le fosse arrecato, con particolare, ma non esclusivo riferimento, a eventuali danneggiamenti delle strutture </w:t>
      </w:r>
      <w:r w:rsidRPr="00963332">
        <w:rPr>
          <w:rFonts w:ascii="Arial Narrow" w:eastAsia="Times New Roman" w:hAnsi="Arial Narrow" w:cs="Times New Roman"/>
          <w:sz w:val="24"/>
          <w:szCs w:val="24"/>
          <w:lang w:eastAsia="ar-SA"/>
        </w:rPr>
        <w:lastRenderedPageBreak/>
        <w:t>dell’</w:t>
      </w:r>
      <w:r w:rsidR="002D770B" w:rsidRPr="00963332">
        <w:rPr>
          <w:rFonts w:ascii="Arial Narrow" w:eastAsia="Times New Roman" w:hAnsi="Arial Narrow" w:cs="Times New Roman"/>
          <w:sz w:val="24"/>
          <w:szCs w:val="24"/>
          <w:lang w:eastAsia="ar-SA"/>
        </w:rPr>
        <w:t>Impianto</w:t>
      </w:r>
      <w:r w:rsidRPr="00963332">
        <w:rPr>
          <w:rFonts w:ascii="Arial Narrow" w:eastAsia="Times New Roman" w:hAnsi="Arial Narrow" w:cs="Times New Roman"/>
          <w:sz w:val="24"/>
          <w:szCs w:val="24"/>
          <w:lang w:eastAsia="ar-SA"/>
        </w:rPr>
        <w:t xml:space="preserve"> e/o dei mezzi ed attrezzature ivi presenti e, più in generale, a pregiudizi, comunque arrecati alle attività svolte da VV e/o al personale.</w:t>
      </w:r>
    </w:p>
    <w:p w14:paraId="619BF727" w14:textId="77777777" w:rsidR="00D5088C" w:rsidRPr="00963332" w:rsidRDefault="00D5088C" w:rsidP="00A839A6">
      <w:pPr>
        <w:spacing w:before="120" w:after="0" w:line="240" w:lineRule="auto"/>
        <w:jc w:val="both"/>
        <w:rPr>
          <w:rFonts w:ascii="Arial Narrow" w:eastAsia="Times New Roman" w:hAnsi="Arial Narrow" w:cs="Times New Roman"/>
          <w:sz w:val="24"/>
          <w:szCs w:val="24"/>
          <w:lang w:eastAsia="ar-SA"/>
        </w:rPr>
      </w:pPr>
    </w:p>
    <w:p w14:paraId="37657985" w14:textId="77777777" w:rsidR="00EF2F14" w:rsidRPr="00963332" w:rsidRDefault="00EF2F14" w:rsidP="00EF2F14">
      <w:pPr>
        <w:pStyle w:val="Paragrafoelenco"/>
        <w:keepNext/>
        <w:numPr>
          <w:ilvl w:val="0"/>
          <w:numId w:val="10"/>
        </w:numPr>
        <w:shd w:val="clear" w:color="auto" w:fill="CCCCCC"/>
        <w:tabs>
          <w:tab w:val="num" w:pos="284"/>
        </w:tabs>
        <w:spacing w:before="120" w:after="0" w:line="240" w:lineRule="auto"/>
        <w:ind w:hanging="862"/>
        <w:jc w:val="both"/>
        <w:outlineLvl w:val="2"/>
        <w:rPr>
          <w:rFonts w:ascii="Arial Narrow" w:eastAsia="Times New Roman" w:hAnsi="Arial Narrow" w:cs="Arial"/>
          <w:b/>
          <w:bCs/>
          <w:caps/>
          <w:sz w:val="24"/>
          <w:szCs w:val="24"/>
          <w:lang w:eastAsia="ar-SA"/>
        </w:rPr>
      </w:pPr>
      <w:r w:rsidRPr="00963332">
        <w:rPr>
          <w:rFonts w:ascii="Arial Narrow" w:eastAsia="Times New Roman" w:hAnsi="Arial Narrow" w:cs="Arial"/>
          <w:b/>
          <w:bCs/>
          <w:caps/>
          <w:sz w:val="24"/>
          <w:szCs w:val="24"/>
          <w:lang w:eastAsia="ar-SA"/>
        </w:rPr>
        <w:t>PROGRAMMAZIONE QUANTITA’ ED ORARI DI CONFERIMENTO ALL’</w:t>
      </w:r>
      <w:r w:rsidR="002D770B" w:rsidRPr="00963332">
        <w:rPr>
          <w:rFonts w:ascii="Arial Narrow" w:eastAsia="Times New Roman" w:hAnsi="Arial Narrow" w:cs="Arial"/>
          <w:b/>
          <w:bCs/>
          <w:caps/>
          <w:sz w:val="24"/>
          <w:szCs w:val="24"/>
          <w:lang w:eastAsia="ar-SA"/>
        </w:rPr>
        <w:t>IMPIANTO</w:t>
      </w:r>
      <w:r w:rsidRPr="00963332">
        <w:rPr>
          <w:rFonts w:ascii="Arial Narrow" w:eastAsia="Times New Roman" w:hAnsi="Arial Narrow" w:cs="Arial"/>
          <w:b/>
          <w:bCs/>
          <w:caps/>
          <w:sz w:val="24"/>
          <w:szCs w:val="24"/>
          <w:lang w:eastAsia="ar-SA"/>
        </w:rPr>
        <w:t>:</w:t>
      </w:r>
    </w:p>
    <w:p w14:paraId="4AF3C1CD" w14:textId="77777777" w:rsidR="00EF2F14" w:rsidRPr="00963332" w:rsidRDefault="00825A2C" w:rsidP="00EF2F14">
      <w:pPr>
        <w:spacing w:before="120" w:after="0" w:line="240" w:lineRule="auto"/>
        <w:jc w:val="both"/>
        <w:rPr>
          <w:rFonts w:ascii="Arial Narrow" w:eastAsia="Times New Roman" w:hAnsi="Arial Narrow" w:cs="Times New Roman"/>
          <w:sz w:val="24"/>
          <w:szCs w:val="24"/>
          <w:lang w:eastAsia="ar-SA"/>
        </w:rPr>
      </w:pPr>
      <w:r w:rsidRPr="00825A2C">
        <w:rPr>
          <w:rFonts w:ascii="Arial Narrow" w:eastAsia="Times New Roman" w:hAnsi="Arial Narrow" w:cs="Times New Roman"/>
          <w:sz w:val="24"/>
          <w:szCs w:val="24"/>
          <w:lang w:eastAsia="ar-SA"/>
        </w:rPr>
        <w:t>L</w:t>
      </w:r>
      <w:r>
        <w:rPr>
          <w:rFonts w:ascii="Arial Narrow" w:eastAsia="Times New Roman" w:hAnsi="Arial Narrow" w:cs="Times New Roman"/>
          <w:sz w:val="24"/>
          <w:szCs w:val="24"/>
          <w:lang w:eastAsia="ar-SA"/>
        </w:rPr>
        <w:t xml:space="preserve">’accettazione </w:t>
      </w:r>
      <w:r w:rsidR="00EF2F14" w:rsidRPr="00963332">
        <w:rPr>
          <w:rFonts w:ascii="Arial Narrow" w:eastAsia="Times New Roman" w:hAnsi="Arial Narrow" w:cs="Times New Roman"/>
          <w:sz w:val="24"/>
          <w:szCs w:val="24"/>
          <w:lang w:eastAsia="ar-SA"/>
        </w:rPr>
        <w:t xml:space="preserve">dei rifiuti </w:t>
      </w:r>
      <w:r>
        <w:rPr>
          <w:rFonts w:ascii="Arial Narrow" w:eastAsia="Times New Roman" w:hAnsi="Arial Narrow" w:cs="Times New Roman"/>
          <w:sz w:val="24"/>
          <w:szCs w:val="24"/>
          <w:lang w:eastAsia="ar-SA"/>
        </w:rPr>
        <w:t>n</w:t>
      </w:r>
      <w:r w:rsidR="00EF2F14" w:rsidRPr="00963332">
        <w:rPr>
          <w:rFonts w:ascii="Arial Narrow" w:eastAsia="Times New Roman" w:hAnsi="Arial Narrow" w:cs="Times New Roman"/>
          <w:sz w:val="24"/>
          <w:szCs w:val="24"/>
          <w:lang w:eastAsia="ar-SA"/>
        </w:rPr>
        <w:t>ell’</w:t>
      </w:r>
      <w:r w:rsidR="002D770B" w:rsidRPr="00963332">
        <w:rPr>
          <w:rFonts w:ascii="Arial Narrow" w:eastAsia="Times New Roman" w:hAnsi="Arial Narrow" w:cs="Times New Roman"/>
          <w:sz w:val="24"/>
          <w:szCs w:val="24"/>
          <w:lang w:eastAsia="ar-SA"/>
        </w:rPr>
        <w:t>Impianto</w:t>
      </w:r>
      <w:r w:rsidR="00EF2F14" w:rsidRPr="00963332">
        <w:rPr>
          <w:rFonts w:ascii="Arial Narrow" w:eastAsia="Times New Roman" w:hAnsi="Arial Narrow" w:cs="Times New Roman"/>
          <w:sz w:val="24"/>
          <w:szCs w:val="24"/>
          <w:lang w:eastAsia="ar-SA"/>
        </w:rPr>
        <w:t xml:space="preserve"> di </w:t>
      </w:r>
      <w:r w:rsidR="00032430">
        <w:rPr>
          <w:rFonts w:ascii="Arial Narrow" w:eastAsia="Times New Roman" w:hAnsi="Arial Narrow" w:cs="Times New Roman"/>
          <w:sz w:val="24"/>
          <w:szCs w:val="24"/>
          <w:lang w:eastAsia="ar-SA"/>
        </w:rPr>
        <w:t>Trattamento Rifiuti Ingombranti</w:t>
      </w:r>
      <w:r w:rsidR="00403271" w:rsidRPr="00963332">
        <w:rPr>
          <w:rFonts w:ascii="Arial Narrow" w:eastAsia="Times New Roman" w:hAnsi="Arial Narrow" w:cs="Times New Roman"/>
          <w:sz w:val="24"/>
          <w:szCs w:val="24"/>
          <w:lang w:eastAsia="ar-SA"/>
        </w:rPr>
        <w:t xml:space="preserve"> è limitata alle tipologie,</w:t>
      </w:r>
      <w:r w:rsidR="00EF2F14" w:rsidRPr="00963332">
        <w:rPr>
          <w:rFonts w:ascii="Arial Narrow" w:eastAsia="Times New Roman" w:hAnsi="Arial Narrow" w:cs="Times New Roman"/>
          <w:sz w:val="24"/>
          <w:szCs w:val="24"/>
          <w:lang w:eastAsia="ar-SA"/>
        </w:rPr>
        <w:t xml:space="preserve"> ai quantitativi</w:t>
      </w:r>
      <w:r w:rsidR="00403271" w:rsidRPr="00963332">
        <w:rPr>
          <w:rFonts w:ascii="Arial Narrow" w:eastAsia="Times New Roman" w:hAnsi="Arial Narrow" w:cs="Times New Roman"/>
          <w:sz w:val="24"/>
          <w:szCs w:val="24"/>
          <w:lang w:eastAsia="ar-SA"/>
        </w:rPr>
        <w:t xml:space="preserve"> e condizioni</w:t>
      </w:r>
      <w:r w:rsidR="00EF2F14" w:rsidRPr="00963332">
        <w:rPr>
          <w:rFonts w:ascii="Arial Narrow" w:eastAsia="Times New Roman" w:hAnsi="Arial Narrow" w:cs="Times New Roman"/>
          <w:sz w:val="24"/>
          <w:szCs w:val="24"/>
          <w:lang w:eastAsia="ar-SA"/>
        </w:rPr>
        <w:t xml:space="preserve"> fissati all’art. 3. Si precisa che quantità </w:t>
      </w:r>
      <w:r w:rsidR="00403271" w:rsidRPr="00963332">
        <w:rPr>
          <w:rFonts w:ascii="Arial Narrow" w:eastAsia="Times New Roman" w:hAnsi="Arial Narrow" w:cs="Times New Roman"/>
          <w:sz w:val="24"/>
          <w:szCs w:val="24"/>
          <w:lang w:eastAsia="ar-SA"/>
        </w:rPr>
        <w:t xml:space="preserve">di rifiuti </w:t>
      </w:r>
      <w:r w:rsidR="00EF2F14" w:rsidRPr="00963332">
        <w:rPr>
          <w:rFonts w:ascii="Arial Narrow" w:eastAsia="Times New Roman" w:hAnsi="Arial Narrow" w:cs="Times New Roman"/>
          <w:sz w:val="24"/>
          <w:szCs w:val="24"/>
          <w:lang w:eastAsia="ar-SA"/>
        </w:rPr>
        <w:t xml:space="preserve">eccedenti le quote indicate </w:t>
      </w:r>
      <w:r w:rsidR="00403271" w:rsidRPr="00963332">
        <w:rPr>
          <w:rFonts w:ascii="Arial Narrow" w:eastAsia="Times New Roman" w:hAnsi="Arial Narrow" w:cs="Times New Roman"/>
          <w:sz w:val="24"/>
          <w:szCs w:val="24"/>
          <w:lang w:eastAsia="ar-SA"/>
        </w:rPr>
        <w:t xml:space="preserve">all’art. 3 </w:t>
      </w:r>
      <w:r w:rsidR="00EF2F14" w:rsidRPr="00963332">
        <w:rPr>
          <w:rFonts w:ascii="Arial Narrow" w:eastAsia="Times New Roman" w:hAnsi="Arial Narrow" w:cs="Times New Roman"/>
          <w:sz w:val="24"/>
          <w:szCs w:val="24"/>
          <w:lang w:eastAsia="ar-SA"/>
        </w:rPr>
        <w:t xml:space="preserve">potranno essere conferite esclusivamente previo </w:t>
      </w:r>
      <w:r w:rsidR="00403271" w:rsidRPr="00963332">
        <w:rPr>
          <w:rFonts w:ascii="Arial Narrow" w:eastAsia="Times New Roman" w:hAnsi="Arial Narrow" w:cs="Times New Roman"/>
          <w:sz w:val="24"/>
          <w:szCs w:val="24"/>
          <w:lang w:eastAsia="ar-SA"/>
        </w:rPr>
        <w:t xml:space="preserve">preventivo </w:t>
      </w:r>
      <w:r w:rsidR="00EF2F14" w:rsidRPr="00963332">
        <w:rPr>
          <w:rFonts w:ascii="Arial Narrow" w:eastAsia="Times New Roman" w:hAnsi="Arial Narrow" w:cs="Times New Roman"/>
          <w:sz w:val="24"/>
          <w:szCs w:val="24"/>
          <w:lang w:eastAsia="ar-SA"/>
        </w:rPr>
        <w:t xml:space="preserve">accordo scritto con la VV, e che i conferimenti </w:t>
      </w:r>
      <w:r w:rsidR="00403271" w:rsidRPr="00963332">
        <w:rPr>
          <w:rFonts w:ascii="Arial Narrow" w:eastAsia="Times New Roman" w:hAnsi="Arial Narrow" w:cs="Times New Roman"/>
          <w:sz w:val="24"/>
          <w:szCs w:val="24"/>
          <w:lang w:eastAsia="ar-SA"/>
        </w:rPr>
        <w:t xml:space="preserve">di tutte le tipologie di rifiuti oggetto della presente Convenzione </w:t>
      </w:r>
      <w:r w:rsidR="00EF2F14" w:rsidRPr="00963332">
        <w:rPr>
          <w:rFonts w:ascii="Arial Narrow" w:eastAsia="Times New Roman" w:hAnsi="Arial Narrow" w:cs="Times New Roman"/>
          <w:sz w:val="24"/>
          <w:szCs w:val="24"/>
          <w:lang w:eastAsia="ar-SA"/>
        </w:rPr>
        <w:t>dovranno essere distribuiti in modo omogeneo e continuativo secondo la programmazione mensile concordata preventivamente con VV. Discontinuità nei conferimenti e/o conferimenti di rifiuti inferior</w:t>
      </w:r>
      <w:r w:rsidR="002F1094" w:rsidRPr="00963332">
        <w:rPr>
          <w:rFonts w:ascii="Arial Narrow" w:eastAsia="Times New Roman" w:hAnsi="Arial Narrow" w:cs="Times New Roman"/>
          <w:sz w:val="24"/>
          <w:szCs w:val="24"/>
          <w:lang w:eastAsia="ar-SA"/>
        </w:rPr>
        <w:t xml:space="preserve">i ai quantitativi annui </w:t>
      </w:r>
      <w:r w:rsidR="00EF2F14" w:rsidRPr="00963332">
        <w:rPr>
          <w:rFonts w:ascii="Arial Narrow" w:eastAsia="Times New Roman" w:hAnsi="Arial Narrow" w:cs="Times New Roman"/>
          <w:sz w:val="24"/>
          <w:szCs w:val="24"/>
          <w:lang w:eastAsia="ar-SA"/>
        </w:rPr>
        <w:t>indicati</w:t>
      </w:r>
      <w:r w:rsidR="002F1094" w:rsidRPr="00963332">
        <w:rPr>
          <w:rFonts w:ascii="Arial Narrow" w:eastAsia="Times New Roman" w:hAnsi="Arial Narrow" w:cs="Times New Roman"/>
          <w:sz w:val="24"/>
          <w:szCs w:val="24"/>
          <w:lang w:eastAsia="ar-SA"/>
        </w:rPr>
        <w:t xml:space="preserve"> all’art. 3</w:t>
      </w:r>
      <w:r w:rsidR="00EF2F14" w:rsidRPr="00963332">
        <w:rPr>
          <w:rFonts w:ascii="Arial Narrow" w:eastAsia="Times New Roman" w:hAnsi="Arial Narrow" w:cs="Times New Roman"/>
          <w:sz w:val="24"/>
          <w:szCs w:val="24"/>
          <w:lang w:eastAsia="ar-SA"/>
        </w:rPr>
        <w:t>, potrà comportare da parte di VV, a suo insindacabile giudizio, il diritto di recedere dal</w:t>
      </w:r>
      <w:r w:rsidR="0057320A" w:rsidRPr="00963332">
        <w:rPr>
          <w:rFonts w:ascii="Arial Narrow" w:eastAsia="Times New Roman" w:hAnsi="Arial Narrow" w:cs="Times New Roman"/>
          <w:sz w:val="24"/>
          <w:szCs w:val="24"/>
          <w:lang w:eastAsia="ar-SA"/>
        </w:rPr>
        <w:t>la</w:t>
      </w:r>
      <w:r w:rsidR="00EF2F14" w:rsidRPr="00963332">
        <w:rPr>
          <w:rFonts w:ascii="Arial Narrow" w:eastAsia="Times New Roman" w:hAnsi="Arial Narrow" w:cs="Times New Roman"/>
          <w:sz w:val="24"/>
          <w:szCs w:val="24"/>
          <w:lang w:eastAsia="ar-SA"/>
        </w:rPr>
        <w:t xml:space="preserve"> presente </w:t>
      </w:r>
      <w:r w:rsidR="00403271" w:rsidRPr="00963332">
        <w:rPr>
          <w:rFonts w:ascii="Arial Narrow" w:eastAsia="Times New Roman" w:hAnsi="Arial Narrow" w:cs="Times New Roman"/>
          <w:sz w:val="24"/>
          <w:szCs w:val="24"/>
          <w:lang w:eastAsia="ar-SA"/>
        </w:rPr>
        <w:t>C</w:t>
      </w:r>
      <w:r w:rsidR="00EF2F14" w:rsidRPr="00963332">
        <w:rPr>
          <w:rFonts w:ascii="Arial Narrow" w:eastAsia="Times New Roman" w:hAnsi="Arial Narrow" w:cs="Times New Roman"/>
          <w:sz w:val="24"/>
          <w:szCs w:val="24"/>
          <w:lang w:eastAsia="ar-SA"/>
        </w:rPr>
        <w:t xml:space="preserve">onvenzione o di sospendere il servizio, senza che il </w:t>
      </w:r>
      <w:r w:rsidR="007A7937" w:rsidRPr="00963332">
        <w:rPr>
          <w:rFonts w:ascii="Arial Narrow" w:eastAsia="Times New Roman" w:hAnsi="Arial Narrow" w:cs="Times New Roman"/>
          <w:sz w:val="24"/>
          <w:szCs w:val="24"/>
          <w:lang w:eastAsia="ar-SA"/>
        </w:rPr>
        <w:t>CLIENTE</w:t>
      </w:r>
      <w:r w:rsidR="00EF2F14" w:rsidRPr="00963332">
        <w:rPr>
          <w:rFonts w:ascii="Arial Narrow" w:eastAsia="Times New Roman" w:hAnsi="Arial Narrow" w:cs="Times New Roman"/>
          <w:sz w:val="24"/>
          <w:szCs w:val="24"/>
          <w:lang w:eastAsia="ar-SA"/>
        </w:rPr>
        <w:t xml:space="preserve"> possa accampare diritto di risarcimento alcuno per danni e/o oneri. Resta fermo il diritto di VV di richiedere il risarcimento del danno.</w:t>
      </w:r>
    </w:p>
    <w:p w14:paraId="19FAC2AC" w14:textId="1D358B31" w:rsidR="004C75D7" w:rsidRPr="004C75D7" w:rsidRDefault="004C75D7" w:rsidP="004C75D7">
      <w:pPr>
        <w:spacing w:before="120" w:after="0" w:line="240" w:lineRule="auto"/>
        <w:jc w:val="both"/>
        <w:rPr>
          <w:rFonts w:ascii="Arial Narrow" w:eastAsia="Times New Roman" w:hAnsi="Arial Narrow" w:cs="Times New Roman"/>
          <w:b/>
          <w:bCs/>
          <w:sz w:val="24"/>
          <w:szCs w:val="24"/>
          <w:lang w:eastAsia="ar-SA"/>
        </w:rPr>
      </w:pPr>
      <w:r w:rsidRPr="004C75D7">
        <w:rPr>
          <w:rFonts w:ascii="Arial Narrow" w:eastAsia="Times New Roman" w:hAnsi="Arial Narrow" w:cs="Times New Roman"/>
          <w:b/>
          <w:bCs/>
          <w:sz w:val="24"/>
          <w:szCs w:val="24"/>
          <w:lang w:eastAsia="ar-SA"/>
        </w:rPr>
        <w:t xml:space="preserve">I conferimenti dovranno essere preventivamente concordati e autorizzati dalla Direzione dell’Impianto </w:t>
      </w:r>
      <w:r>
        <w:rPr>
          <w:rFonts w:ascii="Arial Narrow" w:eastAsia="Times New Roman" w:hAnsi="Arial Narrow" w:cs="Times New Roman"/>
          <w:b/>
          <w:bCs/>
          <w:sz w:val="24"/>
          <w:szCs w:val="24"/>
          <w:lang w:eastAsia="ar-SA"/>
        </w:rPr>
        <w:t xml:space="preserve">ai seguenti recapiti: </w:t>
      </w:r>
      <w:r w:rsidRPr="004C75D7">
        <w:rPr>
          <w:rFonts w:ascii="Arial Narrow" w:eastAsia="Times New Roman" w:hAnsi="Arial Narrow" w:cs="Times New Roman"/>
          <w:b/>
          <w:bCs/>
          <w:sz w:val="24"/>
          <w:szCs w:val="24"/>
          <w:lang w:eastAsia="ar-SA"/>
        </w:rPr>
        <w:t>Tel 0781/1888002</w:t>
      </w:r>
      <w:r>
        <w:rPr>
          <w:rFonts w:ascii="Arial Narrow" w:eastAsia="Times New Roman" w:hAnsi="Arial Narrow" w:cs="Times New Roman"/>
          <w:b/>
          <w:bCs/>
          <w:sz w:val="24"/>
          <w:szCs w:val="24"/>
          <w:lang w:eastAsia="ar-SA"/>
        </w:rPr>
        <w:t xml:space="preserve">, </w:t>
      </w:r>
      <w:r w:rsidRPr="004C75D7">
        <w:rPr>
          <w:rFonts w:ascii="Arial Narrow" w:eastAsia="Times New Roman" w:hAnsi="Arial Narrow" w:cs="Times New Roman"/>
          <w:b/>
          <w:bCs/>
          <w:sz w:val="24"/>
          <w:szCs w:val="24"/>
          <w:lang w:eastAsia="ar-SA"/>
        </w:rPr>
        <w:t>mail: compostiamo.carbonia@verdevitasrl.it..</w:t>
      </w:r>
    </w:p>
    <w:p w14:paraId="045EB130" w14:textId="28FDE7BC" w:rsidR="00EF2F14" w:rsidRPr="004C75D7" w:rsidRDefault="004C75D7" w:rsidP="00EF2F14">
      <w:pPr>
        <w:spacing w:before="120" w:after="0" w:line="240" w:lineRule="auto"/>
        <w:jc w:val="both"/>
        <w:rPr>
          <w:rFonts w:ascii="Arial Narrow" w:eastAsia="Times New Roman" w:hAnsi="Arial Narrow" w:cs="Times New Roman"/>
          <w:bCs/>
          <w:sz w:val="24"/>
          <w:szCs w:val="24"/>
          <w:lang w:eastAsia="ar-SA"/>
        </w:rPr>
      </w:pPr>
      <w:r w:rsidRPr="004C75D7">
        <w:rPr>
          <w:rFonts w:ascii="Arial Narrow" w:eastAsia="Times New Roman" w:hAnsi="Arial Narrow" w:cs="Times New Roman"/>
          <w:bCs/>
          <w:sz w:val="24"/>
          <w:szCs w:val="24"/>
          <w:lang w:eastAsia="ar-SA"/>
        </w:rPr>
        <w:t xml:space="preserve">Gli </w:t>
      </w:r>
      <w:r w:rsidR="00EF2F14" w:rsidRPr="004C75D7">
        <w:rPr>
          <w:rFonts w:ascii="Arial Narrow" w:eastAsia="Times New Roman" w:hAnsi="Arial Narrow" w:cs="Times New Roman"/>
          <w:bCs/>
          <w:sz w:val="24"/>
          <w:szCs w:val="24"/>
          <w:lang w:eastAsia="ar-SA"/>
        </w:rPr>
        <w:t>Orario di conferimento</w:t>
      </w:r>
      <w:r w:rsidR="00403271" w:rsidRPr="004C75D7">
        <w:rPr>
          <w:rFonts w:ascii="Arial Narrow" w:eastAsia="Times New Roman" w:hAnsi="Arial Narrow" w:cs="Times New Roman"/>
          <w:bCs/>
          <w:sz w:val="24"/>
          <w:szCs w:val="24"/>
          <w:lang w:eastAsia="ar-SA"/>
        </w:rPr>
        <w:t xml:space="preserve"> (festivi esclusi)</w:t>
      </w:r>
      <w:r w:rsidRPr="004C75D7">
        <w:rPr>
          <w:rFonts w:ascii="Arial Narrow" w:eastAsia="Times New Roman" w:hAnsi="Arial Narrow" w:cs="Times New Roman"/>
          <w:bCs/>
          <w:sz w:val="24"/>
          <w:szCs w:val="24"/>
          <w:lang w:eastAsia="ar-SA"/>
        </w:rPr>
        <w:t xml:space="preserve"> sono i seguenti:</w:t>
      </w:r>
    </w:p>
    <w:p w14:paraId="3FC03E80" w14:textId="77777777" w:rsidR="00EF2F14" w:rsidRPr="00963332" w:rsidRDefault="00EF2F14" w:rsidP="00EF2F14">
      <w:pPr>
        <w:spacing w:before="120" w:after="0" w:line="240" w:lineRule="auto"/>
        <w:jc w:val="both"/>
        <w:rPr>
          <w:rFonts w:ascii="Arial Narrow" w:eastAsia="Times New Roman" w:hAnsi="Arial Narrow" w:cs="Times New Roman"/>
          <w:sz w:val="24"/>
          <w:szCs w:val="24"/>
          <w:lang w:eastAsia="ar-SA"/>
        </w:rPr>
      </w:pPr>
      <w:r w:rsidRPr="00963332">
        <w:rPr>
          <w:rFonts w:ascii="Arial Narrow" w:eastAsia="Times New Roman" w:hAnsi="Arial Narrow" w:cs="Times New Roman"/>
          <w:sz w:val="24"/>
          <w:szCs w:val="24"/>
          <w:lang w:eastAsia="ar-SA"/>
        </w:rPr>
        <w:t xml:space="preserve">Dal Lunedì al Venerdì </w:t>
      </w:r>
      <w:r w:rsidRPr="00963332">
        <w:rPr>
          <w:rFonts w:ascii="Arial Narrow" w:eastAsia="Times New Roman" w:hAnsi="Arial Narrow" w:cs="Times New Roman"/>
          <w:sz w:val="24"/>
          <w:szCs w:val="24"/>
          <w:lang w:eastAsia="ar-SA"/>
        </w:rPr>
        <w:tab/>
      </w:r>
      <w:r w:rsidRPr="00963332">
        <w:rPr>
          <w:rFonts w:ascii="Arial Narrow" w:eastAsia="Times New Roman" w:hAnsi="Arial Narrow" w:cs="Times New Roman"/>
          <w:sz w:val="24"/>
          <w:szCs w:val="24"/>
          <w:lang w:eastAsia="ar-SA"/>
        </w:rPr>
        <w:tab/>
        <w:t>dalle ore 08.00 alle ore 12.30</w:t>
      </w:r>
      <w:r w:rsidR="00DC4904">
        <w:rPr>
          <w:rFonts w:ascii="Arial Narrow" w:eastAsia="Times New Roman" w:hAnsi="Arial Narrow" w:cs="Times New Roman"/>
          <w:sz w:val="24"/>
          <w:szCs w:val="24"/>
          <w:lang w:eastAsia="ar-SA"/>
        </w:rPr>
        <w:t xml:space="preserve"> </w:t>
      </w:r>
      <w:r w:rsidR="00DC4904" w:rsidRPr="00E95657">
        <w:rPr>
          <w:rFonts w:ascii="Arial Narrow" w:eastAsia="Times New Roman" w:hAnsi="Arial Narrow" w:cs="Times New Roman"/>
          <w:b/>
          <w:bCs/>
          <w:sz w:val="24"/>
          <w:szCs w:val="24"/>
          <w:lang w:eastAsia="ar-SA"/>
        </w:rPr>
        <w:t>(Escluso il Giovedì)</w:t>
      </w:r>
    </w:p>
    <w:p w14:paraId="4D2A99F4" w14:textId="77777777" w:rsidR="00EF2F14" w:rsidRDefault="00EF2F14" w:rsidP="00EF2F14">
      <w:pPr>
        <w:spacing w:before="120" w:after="0" w:line="240" w:lineRule="auto"/>
        <w:jc w:val="both"/>
        <w:rPr>
          <w:rFonts w:ascii="Arial Narrow" w:eastAsia="Times New Roman" w:hAnsi="Arial Narrow" w:cs="Times New Roman"/>
          <w:sz w:val="24"/>
          <w:szCs w:val="24"/>
          <w:lang w:eastAsia="ar-SA"/>
        </w:rPr>
      </w:pPr>
      <w:r w:rsidRPr="00963332">
        <w:rPr>
          <w:rFonts w:ascii="Arial Narrow" w:eastAsia="Times New Roman" w:hAnsi="Arial Narrow" w:cs="Times New Roman"/>
          <w:sz w:val="24"/>
          <w:szCs w:val="24"/>
          <w:lang w:eastAsia="ar-SA"/>
        </w:rPr>
        <w:t xml:space="preserve">Sabato </w:t>
      </w:r>
      <w:r w:rsidRPr="00963332">
        <w:rPr>
          <w:rFonts w:ascii="Arial Narrow" w:eastAsia="Times New Roman" w:hAnsi="Arial Narrow" w:cs="Times New Roman"/>
          <w:sz w:val="24"/>
          <w:szCs w:val="24"/>
          <w:lang w:eastAsia="ar-SA"/>
        </w:rPr>
        <w:tab/>
      </w:r>
      <w:r w:rsidRPr="00963332">
        <w:rPr>
          <w:rFonts w:ascii="Arial Narrow" w:eastAsia="Times New Roman" w:hAnsi="Arial Narrow" w:cs="Times New Roman"/>
          <w:sz w:val="24"/>
          <w:szCs w:val="24"/>
          <w:lang w:eastAsia="ar-SA"/>
        </w:rPr>
        <w:tab/>
      </w:r>
      <w:r w:rsidRPr="00963332">
        <w:rPr>
          <w:rFonts w:ascii="Arial Narrow" w:eastAsia="Times New Roman" w:hAnsi="Arial Narrow" w:cs="Times New Roman"/>
          <w:sz w:val="24"/>
          <w:szCs w:val="24"/>
          <w:lang w:eastAsia="ar-SA"/>
        </w:rPr>
        <w:tab/>
      </w:r>
      <w:r w:rsidRPr="00963332">
        <w:rPr>
          <w:rFonts w:ascii="Arial Narrow" w:eastAsia="Times New Roman" w:hAnsi="Arial Narrow" w:cs="Times New Roman"/>
          <w:sz w:val="24"/>
          <w:szCs w:val="24"/>
          <w:lang w:eastAsia="ar-SA"/>
        </w:rPr>
        <w:tab/>
        <w:t>dalle ore 08.00 alle ore 1</w:t>
      </w:r>
      <w:r w:rsidR="006C2D5B">
        <w:rPr>
          <w:rFonts w:ascii="Arial Narrow" w:eastAsia="Times New Roman" w:hAnsi="Arial Narrow" w:cs="Times New Roman"/>
          <w:sz w:val="24"/>
          <w:szCs w:val="24"/>
          <w:lang w:eastAsia="ar-SA"/>
        </w:rPr>
        <w:t>2</w:t>
      </w:r>
      <w:r w:rsidRPr="00963332">
        <w:rPr>
          <w:rFonts w:ascii="Arial Narrow" w:eastAsia="Times New Roman" w:hAnsi="Arial Narrow" w:cs="Times New Roman"/>
          <w:sz w:val="24"/>
          <w:szCs w:val="24"/>
          <w:lang w:eastAsia="ar-SA"/>
        </w:rPr>
        <w:t>.00</w:t>
      </w:r>
    </w:p>
    <w:p w14:paraId="7660FD3B" w14:textId="77777777" w:rsidR="00C0588D" w:rsidRPr="00963332" w:rsidRDefault="00C0588D" w:rsidP="00EF2F14">
      <w:pPr>
        <w:spacing w:before="120" w:after="0" w:line="240" w:lineRule="auto"/>
        <w:jc w:val="both"/>
        <w:rPr>
          <w:rFonts w:ascii="Arial Narrow" w:eastAsia="Times New Roman" w:hAnsi="Arial Narrow" w:cs="Times New Roman"/>
          <w:sz w:val="24"/>
          <w:szCs w:val="24"/>
          <w:lang w:eastAsia="ar-SA"/>
        </w:rPr>
      </w:pPr>
    </w:p>
    <w:p w14:paraId="01DFA73D" w14:textId="77777777" w:rsidR="00A839A6" w:rsidRPr="00963332" w:rsidRDefault="00A839A6" w:rsidP="00DA2F84">
      <w:pPr>
        <w:pStyle w:val="Paragrafoelenco"/>
        <w:keepNext/>
        <w:numPr>
          <w:ilvl w:val="0"/>
          <w:numId w:val="10"/>
        </w:numPr>
        <w:shd w:val="clear" w:color="auto" w:fill="CCCCCC"/>
        <w:tabs>
          <w:tab w:val="num" w:pos="284"/>
        </w:tabs>
        <w:spacing w:before="120" w:after="0" w:line="240" w:lineRule="auto"/>
        <w:ind w:hanging="862"/>
        <w:jc w:val="both"/>
        <w:outlineLvl w:val="2"/>
        <w:rPr>
          <w:rFonts w:ascii="Arial Narrow" w:eastAsia="Times New Roman" w:hAnsi="Arial Narrow" w:cs="Arial"/>
          <w:b/>
          <w:bCs/>
          <w:caps/>
          <w:sz w:val="24"/>
          <w:szCs w:val="24"/>
          <w:lang w:eastAsia="ar-SA"/>
        </w:rPr>
      </w:pPr>
      <w:bookmarkStart w:id="4" w:name="_Ref147408139"/>
      <w:r w:rsidRPr="00963332">
        <w:rPr>
          <w:rFonts w:ascii="Arial Narrow" w:eastAsia="Times New Roman" w:hAnsi="Arial Narrow" w:cs="Arial"/>
          <w:b/>
          <w:bCs/>
          <w:caps/>
          <w:sz w:val="24"/>
          <w:szCs w:val="24"/>
          <w:lang w:eastAsia="ar-SA"/>
        </w:rPr>
        <w:t>Durata dell</w:t>
      </w:r>
      <w:bookmarkEnd w:id="4"/>
      <w:r w:rsidR="00822D77" w:rsidRPr="00963332">
        <w:rPr>
          <w:rFonts w:ascii="Arial Narrow" w:eastAsia="Times New Roman" w:hAnsi="Arial Narrow" w:cs="Arial"/>
          <w:b/>
          <w:bCs/>
          <w:caps/>
          <w:sz w:val="24"/>
          <w:szCs w:val="24"/>
          <w:lang w:eastAsia="ar-SA"/>
        </w:rPr>
        <w:t>A CONVENZIONE</w:t>
      </w:r>
    </w:p>
    <w:p w14:paraId="7C1F8ABA" w14:textId="082BA12B" w:rsidR="00A839A6" w:rsidRPr="006A37F1" w:rsidRDefault="00822D77" w:rsidP="00CC2466">
      <w:pPr>
        <w:spacing w:before="120" w:after="0" w:line="240" w:lineRule="auto"/>
        <w:jc w:val="both"/>
        <w:rPr>
          <w:rFonts w:ascii="Arial Narrow" w:eastAsia="Times New Roman" w:hAnsi="Arial Narrow" w:cs="Times New Roman"/>
          <w:b/>
          <w:color w:val="FF0000"/>
          <w:sz w:val="24"/>
          <w:szCs w:val="24"/>
          <w:lang w:eastAsia="ar-SA"/>
        </w:rPr>
      </w:pPr>
      <w:r w:rsidRPr="00B46CB4">
        <w:rPr>
          <w:rFonts w:ascii="Arial Narrow" w:eastAsia="Times New Roman" w:hAnsi="Arial Narrow" w:cs="Times New Roman"/>
          <w:sz w:val="24"/>
          <w:szCs w:val="24"/>
          <w:lang w:eastAsia="ar-SA"/>
        </w:rPr>
        <w:t>La</w:t>
      </w:r>
      <w:r w:rsidR="00A839A6" w:rsidRPr="00B46CB4">
        <w:rPr>
          <w:rFonts w:ascii="Arial Narrow" w:eastAsia="Times New Roman" w:hAnsi="Arial Narrow" w:cs="Times New Roman"/>
          <w:sz w:val="24"/>
          <w:szCs w:val="24"/>
          <w:lang w:eastAsia="ar-SA"/>
        </w:rPr>
        <w:t xml:space="preserve"> presente </w:t>
      </w:r>
      <w:r w:rsidRPr="00B46CB4">
        <w:rPr>
          <w:rFonts w:ascii="Arial Narrow" w:eastAsia="Times New Roman" w:hAnsi="Arial Narrow" w:cs="Times New Roman"/>
          <w:sz w:val="24"/>
          <w:szCs w:val="24"/>
          <w:lang w:eastAsia="ar-SA"/>
        </w:rPr>
        <w:t>convenzione</w:t>
      </w:r>
      <w:r w:rsidR="00A839A6" w:rsidRPr="00B46CB4">
        <w:rPr>
          <w:rFonts w:ascii="Arial Narrow" w:eastAsia="Times New Roman" w:hAnsi="Arial Narrow" w:cs="Times New Roman"/>
          <w:sz w:val="24"/>
          <w:szCs w:val="24"/>
          <w:lang w:eastAsia="ar-SA"/>
        </w:rPr>
        <w:t xml:space="preserve"> entrerà in vigore </w:t>
      </w:r>
      <w:r w:rsidR="00145863" w:rsidRPr="00B46CB4">
        <w:rPr>
          <w:rFonts w:ascii="Arial Narrow" w:eastAsia="Times New Roman" w:hAnsi="Arial Narrow" w:cs="Times New Roman"/>
          <w:sz w:val="24"/>
          <w:szCs w:val="24"/>
          <w:lang w:eastAsia="ar-SA"/>
        </w:rPr>
        <w:t>dalla</w:t>
      </w:r>
      <w:r w:rsidR="00A839A6" w:rsidRPr="00B46CB4">
        <w:rPr>
          <w:rFonts w:ascii="Arial Narrow" w:eastAsia="Times New Roman" w:hAnsi="Arial Narrow" w:cs="Times New Roman"/>
          <w:sz w:val="24"/>
          <w:szCs w:val="24"/>
          <w:lang w:eastAsia="ar-SA"/>
        </w:rPr>
        <w:t xml:space="preserve"> data d</w:t>
      </w:r>
      <w:r w:rsidR="00145863" w:rsidRPr="00B46CB4">
        <w:rPr>
          <w:rFonts w:ascii="Arial Narrow" w:eastAsia="Times New Roman" w:hAnsi="Arial Narrow" w:cs="Times New Roman"/>
          <w:sz w:val="24"/>
          <w:szCs w:val="24"/>
          <w:lang w:eastAsia="ar-SA"/>
        </w:rPr>
        <w:t>i</w:t>
      </w:r>
      <w:r w:rsidR="00A839A6" w:rsidRPr="00B46CB4">
        <w:rPr>
          <w:rFonts w:ascii="Arial Narrow" w:eastAsia="Times New Roman" w:hAnsi="Arial Narrow" w:cs="Times New Roman"/>
          <w:sz w:val="24"/>
          <w:szCs w:val="24"/>
          <w:lang w:eastAsia="ar-SA"/>
        </w:rPr>
        <w:t xml:space="preserve"> sottoscrizione e</w:t>
      </w:r>
      <w:r w:rsidR="005726CD" w:rsidRPr="00B46CB4">
        <w:rPr>
          <w:rFonts w:ascii="Arial Narrow" w:eastAsia="Times New Roman" w:hAnsi="Arial Narrow" w:cs="Times New Roman"/>
          <w:sz w:val="24"/>
          <w:szCs w:val="24"/>
          <w:lang w:eastAsia="ar-SA"/>
        </w:rPr>
        <w:t>d</w:t>
      </w:r>
      <w:r w:rsidR="00A839A6" w:rsidRPr="00B46CB4">
        <w:rPr>
          <w:rFonts w:ascii="Arial Narrow" w:eastAsia="Times New Roman" w:hAnsi="Arial Narrow" w:cs="Times New Roman"/>
          <w:sz w:val="24"/>
          <w:szCs w:val="24"/>
          <w:lang w:eastAsia="ar-SA"/>
        </w:rPr>
        <w:t xml:space="preserve"> </w:t>
      </w:r>
      <w:r w:rsidR="00B46CB4" w:rsidRPr="00B46CB4">
        <w:rPr>
          <w:rFonts w:ascii="Arial Narrow" w:eastAsia="Times New Roman" w:hAnsi="Arial Narrow" w:cs="Times New Roman"/>
          <w:sz w:val="24"/>
          <w:szCs w:val="24"/>
          <w:lang w:eastAsia="ar-SA"/>
        </w:rPr>
        <w:t>avrà</w:t>
      </w:r>
      <w:r w:rsidR="006A37F1" w:rsidRPr="00B46CB4">
        <w:rPr>
          <w:rFonts w:ascii="Arial Narrow" w:eastAsia="Times New Roman" w:hAnsi="Arial Narrow" w:cs="Times New Roman"/>
          <w:sz w:val="24"/>
          <w:szCs w:val="24"/>
          <w:lang w:eastAsia="ar-SA"/>
        </w:rPr>
        <w:t xml:space="preserve"> </w:t>
      </w:r>
      <w:r w:rsidR="00CB5AC7">
        <w:rPr>
          <w:rFonts w:ascii="Arial Narrow" w:eastAsia="Times New Roman" w:hAnsi="Arial Narrow" w:cs="Times New Roman"/>
          <w:sz w:val="24"/>
          <w:szCs w:val="24"/>
          <w:lang w:eastAsia="ar-SA"/>
        </w:rPr>
        <w:t xml:space="preserve">durata fino al 31 dicembre 2021 </w:t>
      </w:r>
      <w:r w:rsidR="00ED46CA" w:rsidRPr="00CA12F5">
        <w:rPr>
          <w:rFonts w:ascii="Arial Narrow" w:eastAsia="Times New Roman" w:hAnsi="Arial Narrow" w:cs="Times New Roman"/>
          <w:sz w:val="24"/>
          <w:szCs w:val="24"/>
          <w:lang w:eastAsia="ar-SA"/>
        </w:rPr>
        <w:t>con</w:t>
      </w:r>
      <w:r w:rsidR="00ED46CA" w:rsidRPr="00B46CB4">
        <w:rPr>
          <w:rFonts w:ascii="Arial Narrow" w:eastAsia="Times New Roman" w:hAnsi="Arial Narrow" w:cs="Times New Roman"/>
          <w:sz w:val="24"/>
          <w:szCs w:val="24"/>
          <w:lang w:eastAsia="ar-SA"/>
        </w:rPr>
        <w:t xml:space="preserve"> tacito rin</w:t>
      </w:r>
      <w:r w:rsidR="00B46CB4" w:rsidRPr="00B46CB4">
        <w:rPr>
          <w:rFonts w:ascii="Arial Narrow" w:eastAsia="Times New Roman" w:hAnsi="Arial Narrow" w:cs="Times New Roman"/>
          <w:sz w:val="24"/>
          <w:szCs w:val="24"/>
          <w:lang w:eastAsia="ar-SA"/>
        </w:rPr>
        <w:t>novo di anno in anno, salvo disdetta da comunicare almeno 90 giorni</w:t>
      </w:r>
      <w:r w:rsidR="00ED46CA" w:rsidRPr="00B46CB4">
        <w:rPr>
          <w:rFonts w:ascii="Arial Narrow" w:eastAsia="Times New Roman" w:hAnsi="Arial Narrow" w:cs="Times New Roman"/>
          <w:sz w:val="24"/>
          <w:szCs w:val="24"/>
          <w:lang w:eastAsia="ar-SA"/>
        </w:rPr>
        <w:t xml:space="preserve"> prima della scadenza</w:t>
      </w:r>
      <w:r w:rsidR="00B46CB4" w:rsidRPr="00B46CB4">
        <w:rPr>
          <w:rFonts w:ascii="Arial Narrow" w:eastAsia="Times New Roman" w:hAnsi="Arial Narrow" w:cs="Times New Roman"/>
          <w:sz w:val="24"/>
          <w:szCs w:val="24"/>
          <w:lang w:eastAsia="ar-SA"/>
        </w:rPr>
        <w:t>, a mezzo lettera raccomandata A/R</w:t>
      </w:r>
      <w:r w:rsidR="005726CD" w:rsidRPr="00B46CB4">
        <w:rPr>
          <w:rFonts w:ascii="Arial Narrow" w:eastAsia="Times New Roman" w:hAnsi="Arial Narrow" w:cs="Times New Roman"/>
          <w:sz w:val="24"/>
          <w:szCs w:val="24"/>
          <w:lang w:eastAsia="ar-SA"/>
        </w:rPr>
        <w:t xml:space="preserve"> o P.E.C.</w:t>
      </w:r>
      <w:r w:rsidR="00ED46CA" w:rsidRPr="00B46CB4">
        <w:rPr>
          <w:rFonts w:ascii="Arial Narrow" w:eastAsia="Times New Roman" w:hAnsi="Arial Narrow" w:cs="Times New Roman"/>
          <w:sz w:val="24"/>
          <w:szCs w:val="24"/>
          <w:lang w:eastAsia="ar-SA"/>
        </w:rPr>
        <w:t xml:space="preserve"> </w:t>
      </w:r>
      <w:r w:rsidR="00A839A6" w:rsidRPr="00B46CB4">
        <w:rPr>
          <w:rFonts w:ascii="Arial Narrow" w:eastAsia="Times New Roman" w:hAnsi="Arial Narrow" w:cs="Times New Roman"/>
          <w:sz w:val="24"/>
          <w:szCs w:val="24"/>
          <w:lang w:eastAsia="ar-SA"/>
        </w:rPr>
        <w:t>fatto salvo quanto previsto al successivo art.</w:t>
      </w:r>
      <w:r w:rsidRPr="00B46CB4">
        <w:rPr>
          <w:rFonts w:ascii="Arial Narrow" w:eastAsia="Times New Roman" w:hAnsi="Arial Narrow" w:cs="Times New Roman"/>
          <w:sz w:val="24"/>
          <w:szCs w:val="24"/>
          <w:lang w:eastAsia="ar-SA"/>
        </w:rPr>
        <w:t>9</w:t>
      </w:r>
      <w:r w:rsidR="00CC2466" w:rsidRPr="00B46CB4">
        <w:rPr>
          <w:rFonts w:ascii="Arial Narrow" w:eastAsia="Times New Roman" w:hAnsi="Arial Narrow" w:cs="Times New Roman"/>
          <w:sz w:val="24"/>
          <w:szCs w:val="24"/>
          <w:lang w:eastAsia="ar-SA"/>
        </w:rPr>
        <w:t>.</w:t>
      </w:r>
      <w:r w:rsidR="006A37F1">
        <w:rPr>
          <w:rFonts w:ascii="Arial Narrow" w:eastAsia="Times New Roman" w:hAnsi="Arial Narrow" w:cs="Times New Roman"/>
          <w:sz w:val="24"/>
          <w:szCs w:val="24"/>
          <w:lang w:eastAsia="ar-SA"/>
        </w:rPr>
        <w:t xml:space="preserve"> </w:t>
      </w:r>
    </w:p>
    <w:p w14:paraId="6119EAEC" w14:textId="77777777" w:rsidR="00D5088C" w:rsidRPr="00963332" w:rsidRDefault="00D5088C" w:rsidP="00CC2466">
      <w:pPr>
        <w:spacing w:before="120" w:after="0" w:line="240" w:lineRule="auto"/>
        <w:jc w:val="both"/>
        <w:rPr>
          <w:rFonts w:ascii="Arial Narrow" w:eastAsia="Times New Roman" w:hAnsi="Arial Narrow" w:cs="Times New Roman"/>
          <w:sz w:val="24"/>
          <w:szCs w:val="24"/>
          <w:lang w:eastAsia="ar-SA"/>
        </w:rPr>
      </w:pPr>
    </w:p>
    <w:p w14:paraId="3A563920" w14:textId="77777777" w:rsidR="00A839A6" w:rsidRPr="00963332" w:rsidRDefault="00A839A6" w:rsidP="00DA2F84">
      <w:pPr>
        <w:pStyle w:val="Paragrafoelenco"/>
        <w:keepNext/>
        <w:numPr>
          <w:ilvl w:val="0"/>
          <w:numId w:val="10"/>
        </w:numPr>
        <w:shd w:val="clear" w:color="auto" w:fill="CCCCCC"/>
        <w:tabs>
          <w:tab w:val="num" w:pos="284"/>
        </w:tabs>
        <w:spacing w:before="120" w:after="0" w:line="240" w:lineRule="auto"/>
        <w:ind w:hanging="862"/>
        <w:jc w:val="both"/>
        <w:outlineLvl w:val="2"/>
        <w:rPr>
          <w:rFonts w:ascii="Arial Narrow" w:eastAsia="Times New Roman" w:hAnsi="Arial Narrow" w:cs="Arial"/>
          <w:b/>
          <w:bCs/>
          <w:caps/>
          <w:sz w:val="24"/>
          <w:szCs w:val="24"/>
          <w:lang w:eastAsia="ar-SA"/>
        </w:rPr>
      </w:pPr>
      <w:r w:rsidRPr="00963332">
        <w:rPr>
          <w:rFonts w:ascii="Arial Narrow" w:eastAsia="Times New Roman" w:hAnsi="Arial Narrow" w:cs="Arial"/>
          <w:b/>
          <w:bCs/>
          <w:caps/>
          <w:sz w:val="24"/>
          <w:szCs w:val="24"/>
          <w:lang w:eastAsia="ar-SA"/>
        </w:rPr>
        <w:t>Fatturazione e pagamenti</w:t>
      </w:r>
    </w:p>
    <w:p w14:paraId="18DA4EDA" w14:textId="1A4E2C38" w:rsidR="00A375DD" w:rsidRPr="00963332" w:rsidRDefault="00A839A6" w:rsidP="00A375DD">
      <w:pPr>
        <w:spacing w:before="120" w:after="0" w:line="240" w:lineRule="auto"/>
        <w:jc w:val="both"/>
        <w:rPr>
          <w:rFonts w:ascii="Arial Narrow" w:eastAsia="Times New Roman" w:hAnsi="Arial Narrow" w:cs="Times New Roman"/>
          <w:sz w:val="24"/>
          <w:szCs w:val="24"/>
          <w:lang w:eastAsia="ar-SA"/>
        </w:rPr>
      </w:pPr>
      <w:r w:rsidRPr="00963332">
        <w:rPr>
          <w:rFonts w:ascii="Arial Narrow" w:eastAsia="Times New Roman" w:hAnsi="Arial Narrow" w:cs="Times New Roman"/>
          <w:sz w:val="24"/>
          <w:szCs w:val="24"/>
          <w:lang w:eastAsia="ar-SA"/>
        </w:rPr>
        <w:t xml:space="preserve">VV provvederà a fatturare al </w:t>
      </w:r>
      <w:r w:rsidR="007A7937" w:rsidRPr="00963332">
        <w:rPr>
          <w:rFonts w:ascii="Arial Narrow" w:eastAsia="Times New Roman" w:hAnsi="Arial Narrow" w:cs="Times New Roman"/>
          <w:sz w:val="24"/>
          <w:szCs w:val="24"/>
          <w:lang w:eastAsia="ar-SA"/>
        </w:rPr>
        <w:t>CLIENTE</w:t>
      </w:r>
      <w:r w:rsidRPr="00963332">
        <w:rPr>
          <w:rFonts w:ascii="Arial Narrow" w:eastAsia="Times New Roman" w:hAnsi="Arial Narrow" w:cs="Times New Roman"/>
          <w:sz w:val="24"/>
          <w:szCs w:val="24"/>
          <w:lang w:eastAsia="ar-SA"/>
        </w:rPr>
        <w:t>, con cadenza mensile, l’importo che risulterà dovuto in ragione dei quantitativi di rifiuti effettiv</w:t>
      </w:r>
      <w:r w:rsidR="00A375DD" w:rsidRPr="00963332">
        <w:rPr>
          <w:rFonts w:ascii="Arial Narrow" w:eastAsia="Times New Roman" w:hAnsi="Arial Narrow" w:cs="Times New Roman"/>
          <w:sz w:val="24"/>
          <w:szCs w:val="24"/>
          <w:lang w:eastAsia="ar-SA"/>
        </w:rPr>
        <w:t>amente conferiti all’</w:t>
      </w:r>
      <w:r w:rsidR="002D770B" w:rsidRPr="00963332">
        <w:rPr>
          <w:rFonts w:ascii="Arial Narrow" w:eastAsia="Times New Roman" w:hAnsi="Arial Narrow" w:cs="Times New Roman"/>
          <w:sz w:val="24"/>
          <w:szCs w:val="24"/>
          <w:lang w:eastAsia="ar-SA"/>
        </w:rPr>
        <w:t>Impianto</w:t>
      </w:r>
      <w:r w:rsidR="00A375DD" w:rsidRPr="00963332">
        <w:rPr>
          <w:rFonts w:ascii="Arial Narrow" w:eastAsia="Times New Roman" w:hAnsi="Arial Narrow" w:cs="Times New Roman"/>
          <w:sz w:val="24"/>
          <w:szCs w:val="24"/>
          <w:lang w:eastAsia="ar-SA"/>
        </w:rPr>
        <w:t xml:space="preserve">. </w:t>
      </w:r>
      <w:r w:rsidRPr="00963332">
        <w:rPr>
          <w:rFonts w:ascii="Arial Narrow" w:eastAsia="Times New Roman" w:hAnsi="Arial Narrow" w:cs="Times New Roman"/>
          <w:sz w:val="24"/>
          <w:szCs w:val="24"/>
          <w:lang w:eastAsia="ar-SA"/>
        </w:rPr>
        <w:t>Per il calcolo degli importi far</w:t>
      </w:r>
      <w:r w:rsidR="002C77F3" w:rsidRPr="00963332">
        <w:rPr>
          <w:rFonts w:ascii="Arial Narrow" w:eastAsia="Times New Roman" w:hAnsi="Arial Narrow" w:cs="Times New Roman"/>
          <w:sz w:val="24"/>
          <w:szCs w:val="24"/>
          <w:lang w:eastAsia="ar-SA"/>
        </w:rPr>
        <w:t>à</w:t>
      </w:r>
      <w:r w:rsidRPr="00963332">
        <w:rPr>
          <w:rFonts w:ascii="Arial Narrow" w:eastAsia="Times New Roman" w:hAnsi="Arial Narrow" w:cs="Times New Roman"/>
          <w:sz w:val="24"/>
          <w:szCs w:val="24"/>
          <w:lang w:eastAsia="ar-SA"/>
        </w:rPr>
        <w:t xml:space="preserve"> fede esclusivamente i</w:t>
      </w:r>
      <w:r w:rsidR="008B3805" w:rsidRPr="00963332">
        <w:rPr>
          <w:rFonts w:ascii="Arial Narrow" w:eastAsia="Times New Roman" w:hAnsi="Arial Narrow" w:cs="Times New Roman"/>
          <w:sz w:val="24"/>
          <w:szCs w:val="24"/>
          <w:lang w:eastAsia="ar-SA"/>
        </w:rPr>
        <w:t>l</w:t>
      </w:r>
      <w:r w:rsidRPr="00963332">
        <w:rPr>
          <w:rFonts w:ascii="Arial Narrow" w:eastAsia="Times New Roman" w:hAnsi="Arial Narrow" w:cs="Times New Roman"/>
          <w:sz w:val="24"/>
          <w:szCs w:val="24"/>
          <w:lang w:eastAsia="ar-SA"/>
        </w:rPr>
        <w:t xml:space="preserve"> pes</w:t>
      </w:r>
      <w:r w:rsidR="008B3805" w:rsidRPr="00963332">
        <w:rPr>
          <w:rFonts w:ascii="Arial Narrow" w:eastAsia="Times New Roman" w:hAnsi="Arial Narrow" w:cs="Times New Roman"/>
          <w:sz w:val="24"/>
          <w:szCs w:val="24"/>
          <w:lang w:eastAsia="ar-SA"/>
        </w:rPr>
        <w:t xml:space="preserve">o dei rifiuti </w:t>
      </w:r>
      <w:r w:rsidR="00A375DD" w:rsidRPr="00963332">
        <w:rPr>
          <w:rFonts w:ascii="Arial Narrow" w:eastAsia="Times New Roman" w:hAnsi="Arial Narrow" w:cs="Times New Roman"/>
          <w:sz w:val="24"/>
          <w:szCs w:val="24"/>
          <w:lang w:eastAsia="ar-SA"/>
        </w:rPr>
        <w:t xml:space="preserve">rilevato in fase di accettazione degli stessi, utilizzando la </w:t>
      </w:r>
      <w:r w:rsidR="00685ADF">
        <w:rPr>
          <w:rFonts w:ascii="Arial Narrow" w:eastAsia="Times New Roman" w:hAnsi="Arial Narrow" w:cs="Times New Roman"/>
          <w:sz w:val="24"/>
          <w:szCs w:val="24"/>
          <w:lang w:eastAsia="ar-SA"/>
        </w:rPr>
        <w:t xml:space="preserve">pesa dell’Impianto o in caso di indisponibilità, quella indicata da </w:t>
      </w:r>
      <w:r w:rsidR="0017602A">
        <w:rPr>
          <w:rFonts w:ascii="Arial Narrow" w:eastAsia="Times New Roman" w:hAnsi="Arial Narrow" w:cs="Times New Roman"/>
          <w:sz w:val="24"/>
          <w:szCs w:val="24"/>
          <w:lang w:eastAsia="ar-SA"/>
        </w:rPr>
        <w:t>VV</w:t>
      </w:r>
      <w:r w:rsidR="00A375DD" w:rsidRPr="00963332">
        <w:rPr>
          <w:rFonts w:ascii="Arial Narrow" w:eastAsia="Times New Roman" w:hAnsi="Arial Narrow" w:cs="Times New Roman"/>
          <w:sz w:val="24"/>
          <w:szCs w:val="24"/>
          <w:lang w:eastAsia="ar-SA"/>
        </w:rPr>
        <w:t xml:space="preserve">. Il peso rilevato </w:t>
      </w:r>
      <w:r w:rsidR="002F1094" w:rsidRPr="00963332">
        <w:rPr>
          <w:rFonts w:ascii="Arial Narrow" w:eastAsia="Times New Roman" w:hAnsi="Arial Narrow" w:cs="Times New Roman"/>
          <w:sz w:val="24"/>
          <w:szCs w:val="24"/>
          <w:lang w:eastAsia="ar-SA"/>
        </w:rPr>
        <w:t xml:space="preserve">in arrivo all’Impianto di </w:t>
      </w:r>
      <w:r w:rsidR="00032430" w:rsidRPr="00457FCC">
        <w:rPr>
          <w:rFonts w:ascii="Arial Narrow" w:eastAsia="Times New Roman" w:hAnsi="Arial Narrow" w:cs="Times New Roman"/>
          <w:sz w:val="24"/>
          <w:szCs w:val="24"/>
          <w:lang w:eastAsia="ar-SA"/>
        </w:rPr>
        <w:t xml:space="preserve">Trattamento Rifiuti Ingombranti </w:t>
      </w:r>
      <w:r w:rsidR="00A375DD" w:rsidRPr="00457FCC">
        <w:rPr>
          <w:rFonts w:ascii="Arial Narrow" w:eastAsia="Times New Roman" w:hAnsi="Arial Narrow" w:cs="Times New Roman"/>
          <w:sz w:val="24"/>
          <w:szCs w:val="24"/>
          <w:lang w:eastAsia="ar-SA"/>
        </w:rPr>
        <w:t>viene</w:t>
      </w:r>
      <w:r w:rsidR="00A375DD" w:rsidRPr="00963332">
        <w:rPr>
          <w:rFonts w:ascii="Arial Narrow" w:eastAsia="Times New Roman" w:hAnsi="Arial Narrow" w:cs="Times New Roman"/>
          <w:sz w:val="24"/>
          <w:szCs w:val="24"/>
          <w:lang w:eastAsia="ar-SA"/>
        </w:rPr>
        <w:t xml:space="preserve"> assunto quale unico dato di riferimento valido sia ai fini ambientali (registri di carico/scarico, M.U.D., ecc.) sia ai fini fiscali per l</w:t>
      </w:r>
      <w:r w:rsidR="008B3805" w:rsidRPr="00963332">
        <w:rPr>
          <w:rFonts w:ascii="Arial Narrow" w:eastAsia="Times New Roman" w:hAnsi="Arial Narrow" w:cs="Times New Roman"/>
          <w:sz w:val="24"/>
          <w:szCs w:val="24"/>
          <w:lang w:eastAsia="ar-SA"/>
        </w:rPr>
        <w:t>a fatturazione dei servizi resi,</w:t>
      </w:r>
      <w:r w:rsidRPr="00963332">
        <w:rPr>
          <w:rFonts w:ascii="Arial Narrow" w:eastAsia="Times New Roman" w:hAnsi="Arial Narrow" w:cs="Times New Roman"/>
          <w:sz w:val="24"/>
          <w:szCs w:val="24"/>
          <w:lang w:eastAsia="ar-SA"/>
        </w:rPr>
        <w:t xml:space="preserve"> e</w:t>
      </w:r>
      <w:r w:rsidR="008B3805" w:rsidRPr="00963332">
        <w:rPr>
          <w:rFonts w:ascii="Arial Narrow" w:eastAsia="Times New Roman" w:hAnsi="Arial Narrow" w:cs="Times New Roman"/>
          <w:sz w:val="24"/>
          <w:szCs w:val="24"/>
          <w:lang w:eastAsia="ar-SA"/>
        </w:rPr>
        <w:t xml:space="preserve"> sarà riportato</w:t>
      </w:r>
      <w:r w:rsidRPr="00963332">
        <w:rPr>
          <w:rFonts w:ascii="Arial Narrow" w:eastAsia="Times New Roman" w:hAnsi="Arial Narrow" w:cs="Times New Roman"/>
          <w:sz w:val="24"/>
          <w:szCs w:val="24"/>
          <w:lang w:eastAsia="ar-SA"/>
        </w:rPr>
        <w:t xml:space="preserve"> nel formulario di identificazione rifiuti </w:t>
      </w:r>
      <w:r w:rsidR="00C34ED4" w:rsidRPr="00963332">
        <w:rPr>
          <w:rFonts w:ascii="Arial Narrow" w:eastAsia="Times New Roman" w:hAnsi="Arial Narrow" w:cs="Times New Roman"/>
          <w:sz w:val="24"/>
          <w:szCs w:val="24"/>
          <w:lang w:eastAsia="ar-SA"/>
        </w:rPr>
        <w:t>o equivalenti (</w:t>
      </w:r>
      <w:r w:rsidR="00032430">
        <w:rPr>
          <w:rFonts w:ascii="Arial Narrow" w:eastAsia="Times New Roman" w:hAnsi="Arial Narrow" w:cs="Times New Roman"/>
          <w:sz w:val="24"/>
          <w:szCs w:val="24"/>
          <w:lang w:eastAsia="ar-SA"/>
        </w:rPr>
        <w:t>SISTRI</w:t>
      </w:r>
      <w:r w:rsidR="00C34ED4" w:rsidRPr="00963332">
        <w:rPr>
          <w:rFonts w:ascii="Arial Narrow" w:eastAsia="Times New Roman" w:hAnsi="Arial Narrow" w:cs="Times New Roman"/>
          <w:sz w:val="24"/>
          <w:szCs w:val="24"/>
          <w:lang w:eastAsia="ar-SA"/>
        </w:rPr>
        <w:t xml:space="preserve">) </w:t>
      </w:r>
      <w:r w:rsidRPr="00963332">
        <w:rPr>
          <w:rFonts w:ascii="Arial Narrow" w:eastAsia="Times New Roman" w:hAnsi="Arial Narrow" w:cs="Times New Roman"/>
          <w:sz w:val="24"/>
          <w:szCs w:val="24"/>
          <w:lang w:eastAsia="ar-SA"/>
        </w:rPr>
        <w:t>nella sezione riservata al Destinatario</w:t>
      </w:r>
      <w:r w:rsidR="008B3805" w:rsidRPr="00963332">
        <w:rPr>
          <w:rFonts w:ascii="Arial Narrow" w:eastAsia="Times New Roman" w:hAnsi="Arial Narrow" w:cs="Times New Roman"/>
          <w:sz w:val="24"/>
          <w:szCs w:val="24"/>
          <w:lang w:eastAsia="ar-SA"/>
        </w:rPr>
        <w:t>.</w:t>
      </w:r>
    </w:p>
    <w:p w14:paraId="0A0FCCF4" w14:textId="77777777" w:rsidR="00A839A6" w:rsidRPr="00963332" w:rsidRDefault="00A839A6" w:rsidP="00A839A6">
      <w:pPr>
        <w:spacing w:before="120" w:after="0" w:line="240" w:lineRule="auto"/>
        <w:jc w:val="both"/>
        <w:rPr>
          <w:rFonts w:ascii="Arial Narrow" w:eastAsia="Times New Roman" w:hAnsi="Arial Narrow" w:cs="Times New Roman"/>
          <w:sz w:val="24"/>
          <w:szCs w:val="24"/>
          <w:lang w:eastAsia="ar-SA"/>
        </w:rPr>
      </w:pPr>
      <w:r w:rsidRPr="00963332">
        <w:rPr>
          <w:rFonts w:ascii="Arial Narrow" w:eastAsia="Times New Roman" w:hAnsi="Arial Narrow" w:cs="Times New Roman"/>
          <w:sz w:val="24"/>
          <w:szCs w:val="24"/>
          <w:lang w:eastAsia="ar-SA"/>
        </w:rPr>
        <w:t xml:space="preserve">Le fatture, che saranno intestate e inviate all’indirizzo indicato dal </w:t>
      </w:r>
      <w:r w:rsidR="007A7937" w:rsidRPr="00963332">
        <w:rPr>
          <w:rFonts w:ascii="Arial Narrow" w:eastAsia="Times New Roman" w:hAnsi="Arial Narrow" w:cs="Times New Roman"/>
          <w:sz w:val="24"/>
          <w:szCs w:val="24"/>
          <w:lang w:eastAsia="ar-SA"/>
        </w:rPr>
        <w:t>CLIENTE</w:t>
      </w:r>
      <w:r w:rsidR="002C77F3" w:rsidRPr="00963332">
        <w:rPr>
          <w:rFonts w:ascii="Arial Narrow" w:eastAsia="Times New Roman" w:hAnsi="Arial Narrow" w:cs="Times New Roman"/>
          <w:sz w:val="24"/>
          <w:szCs w:val="24"/>
          <w:lang w:eastAsia="ar-SA"/>
        </w:rPr>
        <w:t xml:space="preserve"> nella “SCHEDA ANAGRAFICA</w:t>
      </w:r>
      <w:r w:rsidRPr="00963332">
        <w:rPr>
          <w:rFonts w:ascii="Arial Narrow" w:eastAsia="Times New Roman" w:hAnsi="Arial Narrow" w:cs="Times New Roman"/>
          <w:sz w:val="24"/>
          <w:szCs w:val="24"/>
          <w:lang w:eastAsia="ar-SA"/>
        </w:rPr>
        <w:t>”,</w:t>
      </w:r>
      <w:r w:rsidR="00C34ED4" w:rsidRPr="00963332">
        <w:rPr>
          <w:rFonts w:ascii="Arial Narrow" w:eastAsia="Times New Roman" w:hAnsi="Arial Narrow" w:cs="Times New Roman"/>
          <w:sz w:val="24"/>
          <w:szCs w:val="24"/>
          <w:lang w:eastAsia="ar-SA"/>
        </w:rPr>
        <w:t xml:space="preserve"> saranno emesse con scadenza </w:t>
      </w:r>
      <w:r w:rsidR="0017602A" w:rsidRPr="00685ADF">
        <w:rPr>
          <w:rFonts w:ascii="Arial Narrow" w:eastAsia="Times New Roman" w:hAnsi="Arial Narrow" w:cs="Times New Roman"/>
          <w:sz w:val="24"/>
          <w:szCs w:val="24"/>
          <w:lang w:eastAsia="ar-SA"/>
        </w:rPr>
        <w:t xml:space="preserve">del pagamento </w:t>
      </w:r>
      <w:r w:rsidR="00C34ED4" w:rsidRPr="00685ADF">
        <w:rPr>
          <w:rFonts w:ascii="Arial Narrow" w:eastAsia="Times New Roman" w:hAnsi="Arial Narrow" w:cs="Times New Roman"/>
          <w:sz w:val="24"/>
          <w:szCs w:val="24"/>
          <w:lang w:eastAsia="ar-SA"/>
        </w:rPr>
        <w:t xml:space="preserve">a </w:t>
      </w:r>
      <w:r w:rsidR="00457FCC" w:rsidRPr="00685ADF">
        <w:rPr>
          <w:rFonts w:ascii="Arial Narrow" w:eastAsia="Times New Roman" w:hAnsi="Arial Narrow" w:cs="Times New Roman"/>
          <w:sz w:val="24"/>
          <w:szCs w:val="24"/>
          <w:lang w:eastAsia="ar-SA"/>
        </w:rPr>
        <w:t>3</w:t>
      </w:r>
      <w:r w:rsidR="00C34ED4" w:rsidRPr="00685ADF">
        <w:rPr>
          <w:rFonts w:ascii="Arial Narrow" w:eastAsia="Times New Roman" w:hAnsi="Arial Narrow" w:cs="Times New Roman"/>
          <w:sz w:val="24"/>
          <w:szCs w:val="24"/>
          <w:lang w:eastAsia="ar-SA"/>
        </w:rPr>
        <w:t>0 (</w:t>
      </w:r>
      <w:r w:rsidR="00457FCC" w:rsidRPr="00685ADF">
        <w:rPr>
          <w:rFonts w:ascii="Arial Narrow" w:eastAsia="Times New Roman" w:hAnsi="Arial Narrow" w:cs="Times New Roman"/>
          <w:sz w:val="24"/>
          <w:szCs w:val="24"/>
          <w:lang w:eastAsia="ar-SA"/>
        </w:rPr>
        <w:t>tre</w:t>
      </w:r>
      <w:r w:rsidRPr="00685ADF">
        <w:rPr>
          <w:rFonts w:ascii="Arial Narrow" w:eastAsia="Times New Roman" w:hAnsi="Arial Narrow" w:cs="Times New Roman"/>
          <w:sz w:val="24"/>
          <w:szCs w:val="24"/>
          <w:lang w:eastAsia="ar-SA"/>
        </w:rPr>
        <w:t>nta) giorni data fattura</w:t>
      </w:r>
      <w:r w:rsidRPr="00963332">
        <w:rPr>
          <w:rFonts w:ascii="Arial Narrow" w:eastAsia="Times New Roman" w:hAnsi="Arial Narrow" w:cs="Times New Roman"/>
          <w:sz w:val="24"/>
          <w:szCs w:val="24"/>
          <w:lang w:eastAsia="ar-SA"/>
        </w:rPr>
        <w:t>.</w:t>
      </w:r>
    </w:p>
    <w:p w14:paraId="1B365242" w14:textId="77777777" w:rsidR="00A839A6" w:rsidRPr="00963332" w:rsidRDefault="00A839A6" w:rsidP="00A839A6">
      <w:pPr>
        <w:spacing w:before="120" w:after="0" w:line="240" w:lineRule="auto"/>
        <w:jc w:val="both"/>
        <w:rPr>
          <w:rFonts w:ascii="Arial Narrow" w:eastAsia="Times New Roman" w:hAnsi="Arial Narrow" w:cs="Times New Roman"/>
          <w:sz w:val="24"/>
          <w:szCs w:val="24"/>
          <w:lang w:eastAsia="ar-SA"/>
        </w:rPr>
      </w:pPr>
      <w:r w:rsidRPr="00963332">
        <w:rPr>
          <w:rFonts w:ascii="Arial Narrow" w:eastAsia="Times New Roman" w:hAnsi="Arial Narrow" w:cs="Times New Roman"/>
          <w:sz w:val="24"/>
          <w:szCs w:val="24"/>
          <w:lang w:eastAsia="ar-SA"/>
        </w:rPr>
        <w:t>Nell’ipotesi di ritardato pagamento, VV avrà la facoltà di sospendere i conferimenti, anche se già concordati</w:t>
      </w:r>
      <w:r w:rsidR="00C34ED4" w:rsidRPr="00963332">
        <w:rPr>
          <w:rFonts w:ascii="Arial Narrow" w:eastAsia="Times New Roman" w:hAnsi="Arial Narrow" w:cs="Times New Roman"/>
          <w:sz w:val="24"/>
          <w:szCs w:val="24"/>
          <w:lang w:eastAsia="ar-SA"/>
        </w:rPr>
        <w:t xml:space="preserve"> senza che il </w:t>
      </w:r>
      <w:r w:rsidR="007A7937" w:rsidRPr="00963332">
        <w:rPr>
          <w:rFonts w:ascii="Arial Narrow" w:eastAsia="Times New Roman" w:hAnsi="Arial Narrow" w:cs="Times New Roman"/>
          <w:sz w:val="24"/>
          <w:szCs w:val="24"/>
          <w:lang w:eastAsia="ar-SA"/>
        </w:rPr>
        <w:t>CLIENTE</w:t>
      </w:r>
      <w:r w:rsidR="00C34ED4" w:rsidRPr="00963332">
        <w:rPr>
          <w:rFonts w:ascii="Arial Narrow" w:eastAsia="Times New Roman" w:hAnsi="Arial Narrow" w:cs="Times New Roman"/>
          <w:sz w:val="24"/>
          <w:szCs w:val="24"/>
          <w:lang w:eastAsia="ar-SA"/>
        </w:rPr>
        <w:t xml:space="preserve"> possa accampare diritto alcuno e/o richiesta di risarcimenti o danni. VV potrà altresì pretendere</w:t>
      </w:r>
      <w:r w:rsidRPr="00963332">
        <w:rPr>
          <w:rFonts w:ascii="Arial Narrow" w:eastAsia="Times New Roman" w:hAnsi="Arial Narrow" w:cs="Times New Roman"/>
          <w:sz w:val="24"/>
          <w:szCs w:val="24"/>
          <w:lang w:eastAsia="ar-SA"/>
        </w:rPr>
        <w:t xml:space="preserve"> la corresponsione, senza necessità di messa in mora, degli interessi previsti dal D.Lgs.231/2002. </w:t>
      </w:r>
    </w:p>
    <w:p w14:paraId="0DFE6880" w14:textId="77777777" w:rsidR="00A839A6" w:rsidRDefault="00A839A6" w:rsidP="00A839A6">
      <w:pPr>
        <w:spacing w:before="120" w:after="0" w:line="240" w:lineRule="auto"/>
        <w:jc w:val="both"/>
        <w:rPr>
          <w:rFonts w:ascii="Arial Narrow" w:eastAsia="Times New Roman" w:hAnsi="Arial Narrow" w:cs="Times New Roman"/>
          <w:sz w:val="24"/>
          <w:szCs w:val="24"/>
          <w:lang w:eastAsia="ar-SA"/>
        </w:rPr>
      </w:pPr>
      <w:r w:rsidRPr="00963332">
        <w:rPr>
          <w:rFonts w:ascii="Arial Narrow" w:eastAsia="Times New Roman" w:hAnsi="Arial Narrow" w:cs="Times New Roman"/>
          <w:sz w:val="24"/>
          <w:szCs w:val="24"/>
          <w:lang w:eastAsia="ar-SA"/>
        </w:rPr>
        <w:t xml:space="preserve">Nel caso in cui il pagamento, anche di una sola fattura, risultasse non eseguito entro gli ulteriori 30 (trenta) giorni successivi alla data di scadenza </w:t>
      </w:r>
      <w:r w:rsidR="0017602A">
        <w:rPr>
          <w:rFonts w:ascii="Arial Narrow" w:eastAsia="Times New Roman" w:hAnsi="Arial Narrow" w:cs="Times New Roman"/>
          <w:sz w:val="24"/>
          <w:szCs w:val="24"/>
          <w:lang w:eastAsia="ar-SA"/>
        </w:rPr>
        <w:t xml:space="preserve">del pagamento </w:t>
      </w:r>
      <w:r w:rsidRPr="00963332">
        <w:rPr>
          <w:rFonts w:ascii="Arial Narrow" w:eastAsia="Times New Roman" w:hAnsi="Arial Narrow" w:cs="Times New Roman"/>
          <w:sz w:val="24"/>
          <w:szCs w:val="24"/>
          <w:lang w:eastAsia="ar-SA"/>
        </w:rPr>
        <w:t xml:space="preserve">della medesima, VV potrà </w:t>
      </w:r>
      <w:r w:rsidR="0057320A" w:rsidRPr="00963332">
        <w:rPr>
          <w:rFonts w:ascii="Arial Narrow" w:eastAsia="Times New Roman" w:hAnsi="Arial Narrow" w:cs="Times New Roman"/>
          <w:sz w:val="24"/>
          <w:szCs w:val="24"/>
          <w:lang w:eastAsia="ar-SA"/>
        </w:rPr>
        <w:t xml:space="preserve">invocare </w:t>
      </w:r>
      <w:r w:rsidRPr="00963332">
        <w:rPr>
          <w:rFonts w:ascii="Arial Narrow" w:eastAsia="Times New Roman" w:hAnsi="Arial Narrow" w:cs="Times New Roman"/>
          <w:sz w:val="24"/>
          <w:szCs w:val="24"/>
          <w:lang w:eastAsia="ar-SA"/>
        </w:rPr>
        <w:t>l’immediata risoluzione de</w:t>
      </w:r>
      <w:r w:rsidR="002C77F3" w:rsidRPr="00963332">
        <w:rPr>
          <w:rFonts w:ascii="Arial Narrow" w:eastAsia="Times New Roman" w:hAnsi="Arial Narrow" w:cs="Times New Roman"/>
          <w:sz w:val="24"/>
          <w:szCs w:val="24"/>
          <w:lang w:eastAsia="ar-SA"/>
        </w:rPr>
        <w:t>l</w:t>
      </w:r>
      <w:r w:rsidRPr="00963332">
        <w:rPr>
          <w:rFonts w:ascii="Arial Narrow" w:eastAsia="Times New Roman" w:hAnsi="Arial Narrow" w:cs="Times New Roman"/>
          <w:sz w:val="24"/>
          <w:szCs w:val="24"/>
          <w:lang w:eastAsia="ar-SA"/>
        </w:rPr>
        <w:t>l</w:t>
      </w:r>
      <w:r w:rsidR="002C77F3" w:rsidRPr="00963332">
        <w:rPr>
          <w:rFonts w:ascii="Arial Narrow" w:eastAsia="Times New Roman" w:hAnsi="Arial Narrow" w:cs="Times New Roman"/>
          <w:sz w:val="24"/>
          <w:szCs w:val="24"/>
          <w:lang w:eastAsia="ar-SA"/>
        </w:rPr>
        <w:t>a</w:t>
      </w:r>
      <w:r w:rsidRPr="00963332">
        <w:rPr>
          <w:rFonts w:ascii="Arial Narrow" w:eastAsia="Times New Roman" w:hAnsi="Arial Narrow" w:cs="Times New Roman"/>
          <w:sz w:val="24"/>
          <w:szCs w:val="24"/>
          <w:lang w:eastAsia="ar-SA"/>
        </w:rPr>
        <w:t xml:space="preserve"> presente </w:t>
      </w:r>
      <w:r w:rsidR="00BF22D9" w:rsidRPr="00963332">
        <w:rPr>
          <w:rFonts w:ascii="Arial Narrow" w:eastAsia="Times New Roman" w:hAnsi="Arial Narrow" w:cs="Times New Roman"/>
          <w:sz w:val="24"/>
          <w:szCs w:val="24"/>
          <w:lang w:eastAsia="ar-SA"/>
        </w:rPr>
        <w:t>convenzione</w:t>
      </w:r>
      <w:r w:rsidRPr="00963332">
        <w:rPr>
          <w:rFonts w:ascii="Arial Narrow" w:eastAsia="Times New Roman" w:hAnsi="Arial Narrow" w:cs="Times New Roman"/>
          <w:sz w:val="24"/>
          <w:szCs w:val="24"/>
          <w:lang w:eastAsia="ar-SA"/>
        </w:rPr>
        <w:t xml:space="preserve"> ex art.1456 c.c., fatti salvi i maggiori oneri derivanti dai danni </w:t>
      </w:r>
      <w:r w:rsidR="002C77F3" w:rsidRPr="00963332">
        <w:rPr>
          <w:rFonts w:ascii="Arial Narrow" w:eastAsia="Times New Roman" w:hAnsi="Arial Narrow" w:cs="Times New Roman"/>
          <w:sz w:val="24"/>
          <w:szCs w:val="24"/>
          <w:lang w:eastAsia="ar-SA"/>
        </w:rPr>
        <w:t xml:space="preserve">e spese </w:t>
      </w:r>
      <w:r w:rsidR="001422A6">
        <w:rPr>
          <w:rFonts w:ascii="Arial Narrow" w:eastAsia="Times New Roman" w:hAnsi="Arial Narrow" w:cs="Times New Roman"/>
          <w:sz w:val="24"/>
          <w:szCs w:val="24"/>
          <w:lang w:eastAsia="ar-SA"/>
        </w:rPr>
        <w:t xml:space="preserve">ad essa provocati. </w:t>
      </w:r>
    </w:p>
    <w:p w14:paraId="73FBA4A7" w14:textId="77777777" w:rsidR="00D5088C" w:rsidRPr="00963332" w:rsidRDefault="00D5088C" w:rsidP="00A839A6">
      <w:pPr>
        <w:spacing w:before="120" w:after="0" w:line="240" w:lineRule="auto"/>
        <w:jc w:val="both"/>
        <w:rPr>
          <w:rFonts w:ascii="Arial Narrow" w:eastAsia="Times New Roman" w:hAnsi="Arial Narrow" w:cs="Times New Roman"/>
          <w:sz w:val="24"/>
          <w:szCs w:val="24"/>
          <w:lang w:eastAsia="ar-SA"/>
        </w:rPr>
      </w:pPr>
    </w:p>
    <w:p w14:paraId="17E896AD" w14:textId="77777777" w:rsidR="00A839A6" w:rsidRPr="00963332" w:rsidRDefault="00A839A6" w:rsidP="00DA2F84">
      <w:pPr>
        <w:pStyle w:val="Paragrafoelenco"/>
        <w:keepNext/>
        <w:numPr>
          <w:ilvl w:val="0"/>
          <w:numId w:val="10"/>
        </w:numPr>
        <w:shd w:val="clear" w:color="auto" w:fill="CCCCCC"/>
        <w:tabs>
          <w:tab w:val="num" w:pos="284"/>
        </w:tabs>
        <w:spacing w:before="120" w:after="0" w:line="240" w:lineRule="auto"/>
        <w:ind w:hanging="862"/>
        <w:jc w:val="both"/>
        <w:outlineLvl w:val="2"/>
        <w:rPr>
          <w:rFonts w:ascii="Arial Narrow" w:eastAsia="Times New Roman" w:hAnsi="Arial Narrow" w:cs="Arial"/>
          <w:b/>
          <w:bCs/>
          <w:caps/>
          <w:sz w:val="24"/>
          <w:szCs w:val="24"/>
          <w:lang w:eastAsia="ar-SA"/>
        </w:rPr>
      </w:pPr>
      <w:bookmarkStart w:id="5" w:name="_Ref147406637"/>
      <w:r w:rsidRPr="00963332">
        <w:rPr>
          <w:rFonts w:ascii="Arial Narrow" w:eastAsia="Times New Roman" w:hAnsi="Arial Narrow" w:cs="Arial"/>
          <w:b/>
          <w:bCs/>
          <w:caps/>
          <w:sz w:val="24"/>
          <w:szCs w:val="24"/>
          <w:lang w:eastAsia="ar-SA"/>
        </w:rPr>
        <w:lastRenderedPageBreak/>
        <w:t>RISOLUZIONE ANTICIPATA</w:t>
      </w:r>
      <w:bookmarkEnd w:id="5"/>
      <w:r w:rsidR="00EF2DA8" w:rsidRPr="00963332">
        <w:rPr>
          <w:rFonts w:ascii="Arial Narrow" w:eastAsia="Times New Roman" w:hAnsi="Arial Narrow" w:cs="Arial"/>
          <w:b/>
          <w:bCs/>
          <w:caps/>
          <w:sz w:val="24"/>
          <w:szCs w:val="24"/>
          <w:lang w:eastAsia="ar-SA"/>
        </w:rPr>
        <w:t xml:space="preserve">- </w:t>
      </w:r>
      <w:r w:rsidR="009F0100" w:rsidRPr="00963332">
        <w:rPr>
          <w:rFonts w:ascii="Arial Narrow" w:eastAsia="Times New Roman" w:hAnsi="Arial Narrow" w:cs="Arial"/>
          <w:b/>
          <w:bCs/>
          <w:caps/>
          <w:sz w:val="24"/>
          <w:szCs w:val="24"/>
          <w:lang w:eastAsia="ar-SA"/>
        </w:rPr>
        <w:t>recesso</w:t>
      </w:r>
    </w:p>
    <w:p w14:paraId="50E93600" w14:textId="77777777" w:rsidR="00A839A6" w:rsidRPr="00963332" w:rsidRDefault="00A839A6" w:rsidP="00A839A6">
      <w:pPr>
        <w:spacing w:before="120" w:after="0" w:line="240" w:lineRule="auto"/>
        <w:jc w:val="both"/>
        <w:rPr>
          <w:rFonts w:ascii="Arial Narrow" w:eastAsia="Times New Roman" w:hAnsi="Arial Narrow" w:cs="Times New Roman"/>
          <w:sz w:val="24"/>
          <w:szCs w:val="24"/>
          <w:lang w:eastAsia="ar-SA"/>
        </w:rPr>
      </w:pPr>
      <w:r w:rsidRPr="00963332">
        <w:rPr>
          <w:rFonts w:ascii="Arial Narrow" w:eastAsia="Times New Roman" w:hAnsi="Arial Narrow" w:cs="Times New Roman"/>
          <w:sz w:val="24"/>
          <w:szCs w:val="24"/>
          <w:lang w:eastAsia="ar-SA"/>
        </w:rPr>
        <w:t xml:space="preserve">VV, a suo insindacabile giudizio, </w:t>
      </w:r>
      <w:r w:rsidR="001422A6">
        <w:rPr>
          <w:rFonts w:ascii="Arial Narrow" w:eastAsia="Times New Roman" w:hAnsi="Arial Narrow" w:cs="Times New Roman"/>
          <w:sz w:val="24"/>
          <w:szCs w:val="24"/>
          <w:lang w:eastAsia="ar-SA"/>
        </w:rPr>
        <w:t>e</w:t>
      </w:r>
      <w:r w:rsidRPr="00963332">
        <w:rPr>
          <w:rFonts w:ascii="Arial Narrow" w:eastAsia="Times New Roman" w:hAnsi="Arial Narrow" w:cs="Times New Roman"/>
          <w:sz w:val="24"/>
          <w:szCs w:val="24"/>
          <w:lang w:eastAsia="ar-SA"/>
        </w:rPr>
        <w:t>voca a sé il diritto di recedere</w:t>
      </w:r>
      <w:r w:rsidR="00EF2DA8" w:rsidRPr="00963332">
        <w:rPr>
          <w:rFonts w:ascii="Arial Narrow" w:eastAsia="Times New Roman" w:hAnsi="Arial Narrow" w:cs="Times New Roman"/>
          <w:sz w:val="24"/>
          <w:szCs w:val="24"/>
          <w:lang w:eastAsia="ar-SA"/>
        </w:rPr>
        <w:t xml:space="preserve"> anticipatamente </w:t>
      </w:r>
      <w:r w:rsidRPr="00963332">
        <w:rPr>
          <w:rFonts w:ascii="Arial Narrow" w:eastAsia="Times New Roman" w:hAnsi="Arial Narrow" w:cs="Times New Roman"/>
          <w:sz w:val="24"/>
          <w:szCs w:val="24"/>
          <w:lang w:eastAsia="ar-SA"/>
        </w:rPr>
        <w:t>dal</w:t>
      </w:r>
      <w:r w:rsidR="002C77F3" w:rsidRPr="00963332">
        <w:rPr>
          <w:rFonts w:ascii="Arial Narrow" w:eastAsia="Times New Roman" w:hAnsi="Arial Narrow" w:cs="Times New Roman"/>
          <w:sz w:val="24"/>
          <w:szCs w:val="24"/>
          <w:lang w:eastAsia="ar-SA"/>
        </w:rPr>
        <w:t>la</w:t>
      </w:r>
      <w:r w:rsidR="00ED46CA">
        <w:rPr>
          <w:rFonts w:ascii="Arial Narrow" w:eastAsia="Times New Roman" w:hAnsi="Arial Narrow" w:cs="Times New Roman"/>
          <w:sz w:val="24"/>
          <w:szCs w:val="24"/>
          <w:lang w:eastAsia="ar-SA"/>
        </w:rPr>
        <w:t xml:space="preserve"> </w:t>
      </w:r>
      <w:r w:rsidR="002C77F3" w:rsidRPr="00963332">
        <w:rPr>
          <w:rFonts w:ascii="Arial Narrow" w:eastAsia="Times New Roman" w:hAnsi="Arial Narrow" w:cs="Times New Roman"/>
          <w:sz w:val="24"/>
          <w:szCs w:val="24"/>
          <w:lang w:eastAsia="ar-SA"/>
        </w:rPr>
        <w:t>C</w:t>
      </w:r>
      <w:r w:rsidR="00BF22D9" w:rsidRPr="00963332">
        <w:rPr>
          <w:rFonts w:ascii="Arial Narrow" w:eastAsia="Times New Roman" w:hAnsi="Arial Narrow" w:cs="Times New Roman"/>
          <w:sz w:val="24"/>
          <w:szCs w:val="24"/>
          <w:lang w:eastAsia="ar-SA"/>
        </w:rPr>
        <w:t>onvenzione</w:t>
      </w:r>
      <w:r w:rsidR="00EF2DA8" w:rsidRPr="00963332">
        <w:rPr>
          <w:rFonts w:ascii="Arial Narrow" w:eastAsia="Times New Roman" w:hAnsi="Arial Narrow" w:cs="Times New Roman"/>
          <w:sz w:val="24"/>
          <w:szCs w:val="24"/>
          <w:lang w:eastAsia="ar-SA"/>
        </w:rPr>
        <w:t xml:space="preserve"> ovvero </w:t>
      </w:r>
      <w:r w:rsidRPr="00963332">
        <w:rPr>
          <w:rFonts w:ascii="Arial Narrow" w:eastAsia="Times New Roman" w:hAnsi="Arial Narrow" w:cs="Times New Roman"/>
          <w:sz w:val="24"/>
          <w:szCs w:val="24"/>
          <w:lang w:eastAsia="ar-SA"/>
        </w:rPr>
        <w:t>di sospendere il servizio, a partire dalla data comunicata al</w:t>
      </w:r>
      <w:r w:rsidR="002C77F3" w:rsidRPr="00963332">
        <w:rPr>
          <w:rFonts w:ascii="Arial Narrow" w:eastAsia="Times New Roman" w:hAnsi="Arial Narrow" w:cs="Times New Roman"/>
          <w:sz w:val="24"/>
          <w:szCs w:val="24"/>
          <w:lang w:eastAsia="ar-SA"/>
        </w:rPr>
        <w:t xml:space="preserve"> CLIENTE</w:t>
      </w:r>
      <w:r w:rsidR="00B46CB4">
        <w:rPr>
          <w:rFonts w:ascii="Arial Narrow" w:eastAsia="Times New Roman" w:hAnsi="Arial Narrow" w:cs="Times New Roman"/>
          <w:sz w:val="24"/>
          <w:szCs w:val="24"/>
          <w:lang w:eastAsia="ar-SA"/>
        </w:rPr>
        <w:t xml:space="preserve"> con lettera raccomandata A/R</w:t>
      </w:r>
      <w:r w:rsidRPr="00963332">
        <w:rPr>
          <w:rFonts w:ascii="Arial Narrow" w:eastAsia="Times New Roman" w:hAnsi="Arial Narrow" w:cs="Times New Roman"/>
          <w:sz w:val="24"/>
          <w:szCs w:val="24"/>
          <w:lang w:eastAsia="ar-SA"/>
        </w:rPr>
        <w:t xml:space="preserve"> o P.E.C., senza che il </w:t>
      </w:r>
      <w:r w:rsidR="007A7937" w:rsidRPr="00963332">
        <w:rPr>
          <w:rFonts w:ascii="Arial Narrow" w:eastAsia="Times New Roman" w:hAnsi="Arial Narrow" w:cs="Times New Roman"/>
          <w:sz w:val="24"/>
          <w:szCs w:val="24"/>
          <w:lang w:eastAsia="ar-SA"/>
        </w:rPr>
        <w:t>CLIENTE</w:t>
      </w:r>
      <w:r w:rsidRPr="00963332">
        <w:rPr>
          <w:rFonts w:ascii="Arial Narrow" w:eastAsia="Times New Roman" w:hAnsi="Arial Narrow" w:cs="Times New Roman"/>
          <w:sz w:val="24"/>
          <w:szCs w:val="24"/>
          <w:lang w:eastAsia="ar-SA"/>
        </w:rPr>
        <w:t xml:space="preserve"> possa accampare </w:t>
      </w:r>
      <w:r w:rsidR="00EC27BA">
        <w:rPr>
          <w:rFonts w:ascii="Arial Narrow" w:eastAsia="Times New Roman" w:hAnsi="Arial Narrow" w:cs="Times New Roman"/>
          <w:sz w:val="24"/>
          <w:szCs w:val="24"/>
          <w:lang w:eastAsia="ar-SA"/>
        </w:rPr>
        <w:t xml:space="preserve">alcun danno e/o </w:t>
      </w:r>
      <w:r w:rsidRPr="00963332">
        <w:rPr>
          <w:rFonts w:ascii="Arial Narrow" w:eastAsia="Times New Roman" w:hAnsi="Arial Narrow" w:cs="Times New Roman"/>
          <w:sz w:val="24"/>
          <w:szCs w:val="24"/>
          <w:lang w:eastAsia="ar-SA"/>
        </w:rPr>
        <w:t>diritto alcuno di risarcimento, nei seguenti casi:</w:t>
      </w:r>
    </w:p>
    <w:p w14:paraId="1DC97EF6" w14:textId="77777777" w:rsidR="00A839A6" w:rsidRPr="00963332" w:rsidRDefault="00A839A6" w:rsidP="00A839A6">
      <w:pPr>
        <w:numPr>
          <w:ilvl w:val="0"/>
          <w:numId w:val="6"/>
        </w:numPr>
        <w:tabs>
          <w:tab w:val="left" w:pos="360"/>
        </w:tabs>
        <w:spacing w:before="120" w:after="0" w:line="240" w:lineRule="auto"/>
        <w:ind w:left="360" w:firstLine="0"/>
        <w:jc w:val="both"/>
        <w:rPr>
          <w:rFonts w:ascii="Arial Narrow" w:eastAsia="Times New Roman" w:hAnsi="Arial Narrow" w:cs="Times New Roman"/>
          <w:sz w:val="24"/>
          <w:szCs w:val="24"/>
          <w:lang w:eastAsia="ar-SA"/>
        </w:rPr>
      </w:pPr>
      <w:r w:rsidRPr="00963332">
        <w:rPr>
          <w:rFonts w:ascii="Arial Narrow" w:eastAsia="Times New Roman" w:hAnsi="Arial Narrow" w:cs="Times New Roman"/>
          <w:sz w:val="24"/>
          <w:szCs w:val="24"/>
          <w:lang w:eastAsia="ar-SA"/>
        </w:rPr>
        <w:t xml:space="preserve">Siano riscontrate visivamente e/o analiticamente difformità tra i rifiuti consegnati dal </w:t>
      </w:r>
      <w:r w:rsidR="007A7937" w:rsidRPr="00963332">
        <w:rPr>
          <w:rFonts w:ascii="Arial Narrow" w:eastAsia="Times New Roman" w:hAnsi="Arial Narrow" w:cs="Times New Roman"/>
          <w:sz w:val="24"/>
          <w:szCs w:val="24"/>
          <w:lang w:eastAsia="ar-SA"/>
        </w:rPr>
        <w:t>CLIENTE</w:t>
      </w:r>
      <w:r w:rsidRPr="00963332">
        <w:rPr>
          <w:rFonts w:ascii="Arial Narrow" w:eastAsia="Times New Roman" w:hAnsi="Arial Narrow" w:cs="Times New Roman"/>
          <w:sz w:val="24"/>
          <w:szCs w:val="24"/>
          <w:lang w:eastAsia="ar-SA"/>
        </w:rPr>
        <w:t xml:space="preserve"> a mezzo Trasportatori da quest’ultimo incaricati, rispetto alle caratteristiche dichiarate nei documenti di accompagnamento e/o riportati nella “SCHEDA RIFIUTO” </w:t>
      </w:r>
      <w:r w:rsidR="00392343" w:rsidRPr="00963332">
        <w:rPr>
          <w:rFonts w:ascii="Arial Narrow" w:eastAsia="Times New Roman" w:hAnsi="Arial Narrow" w:cs="Times New Roman"/>
          <w:sz w:val="24"/>
          <w:szCs w:val="24"/>
          <w:lang w:eastAsia="ar-SA"/>
        </w:rPr>
        <w:t>allegata sub D) e/o previste nella</w:t>
      </w:r>
      <w:r w:rsidRPr="00963332">
        <w:rPr>
          <w:rFonts w:ascii="Arial Narrow" w:eastAsia="Times New Roman" w:hAnsi="Arial Narrow" w:cs="Times New Roman"/>
          <w:sz w:val="24"/>
          <w:szCs w:val="24"/>
          <w:lang w:eastAsia="ar-SA"/>
        </w:rPr>
        <w:t xml:space="preserve"> presente </w:t>
      </w:r>
      <w:r w:rsidR="00392343" w:rsidRPr="00963332">
        <w:rPr>
          <w:rFonts w:ascii="Arial Narrow" w:eastAsia="Times New Roman" w:hAnsi="Arial Narrow" w:cs="Times New Roman"/>
          <w:sz w:val="24"/>
          <w:szCs w:val="24"/>
          <w:lang w:eastAsia="ar-SA"/>
        </w:rPr>
        <w:t>C</w:t>
      </w:r>
      <w:r w:rsidR="00BF22D9" w:rsidRPr="00963332">
        <w:rPr>
          <w:rFonts w:ascii="Arial Narrow" w:eastAsia="Times New Roman" w:hAnsi="Arial Narrow" w:cs="Times New Roman"/>
          <w:sz w:val="24"/>
          <w:szCs w:val="24"/>
          <w:lang w:eastAsia="ar-SA"/>
        </w:rPr>
        <w:t>onvenzione</w:t>
      </w:r>
      <w:r w:rsidR="00392343" w:rsidRPr="00963332">
        <w:rPr>
          <w:rFonts w:ascii="Arial Narrow" w:eastAsia="Times New Roman" w:hAnsi="Arial Narrow" w:cs="Times New Roman"/>
          <w:sz w:val="24"/>
          <w:szCs w:val="24"/>
          <w:lang w:eastAsia="ar-SA"/>
        </w:rPr>
        <w:t>;</w:t>
      </w:r>
    </w:p>
    <w:p w14:paraId="5618587E" w14:textId="77777777" w:rsidR="00A839A6" w:rsidRPr="00963332" w:rsidRDefault="00A839A6" w:rsidP="00A839A6">
      <w:pPr>
        <w:numPr>
          <w:ilvl w:val="0"/>
          <w:numId w:val="6"/>
        </w:numPr>
        <w:tabs>
          <w:tab w:val="left" w:pos="360"/>
        </w:tabs>
        <w:spacing w:before="120" w:after="0" w:line="240" w:lineRule="auto"/>
        <w:ind w:left="360" w:firstLine="0"/>
        <w:jc w:val="both"/>
        <w:rPr>
          <w:rFonts w:ascii="Arial Narrow" w:eastAsia="Times New Roman" w:hAnsi="Arial Narrow" w:cs="Times New Roman"/>
          <w:sz w:val="24"/>
          <w:szCs w:val="24"/>
          <w:lang w:eastAsia="ar-SA"/>
        </w:rPr>
      </w:pPr>
      <w:r w:rsidRPr="00963332">
        <w:rPr>
          <w:rFonts w:ascii="Arial Narrow" w:eastAsia="Times New Roman" w:hAnsi="Arial Narrow" w:cs="Times New Roman"/>
          <w:sz w:val="24"/>
          <w:szCs w:val="24"/>
          <w:lang w:eastAsia="ar-SA"/>
        </w:rPr>
        <w:t>Intervengano nuove norme, prescrizioni, ordinanze, disposizioni</w:t>
      </w:r>
      <w:r w:rsidR="00B46CB4">
        <w:rPr>
          <w:rFonts w:ascii="Arial Narrow" w:eastAsia="Times New Roman" w:hAnsi="Arial Narrow" w:cs="Times New Roman"/>
          <w:sz w:val="24"/>
          <w:szCs w:val="24"/>
          <w:lang w:eastAsia="ar-SA"/>
        </w:rPr>
        <w:t xml:space="preserve"> delle Autorità</w:t>
      </w:r>
      <w:r w:rsidRPr="00963332">
        <w:rPr>
          <w:rFonts w:ascii="Arial Narrow" w:eastAsia="Times New Roman" w:hAnsi="Arial Narrow" w:cs="Times New Roman"/>
          <w:sz w:val="24"/>
          <w:szCs w:val="24"/>
          <w:lang w:eastAsia="ar-SA"/>
        </w:rPr>
        <w:t>, mod</w:t>
      </w:r>
      <w:r w:rsidR="00B46CB4">
        <w:rPr>
          <w:rFonts w:ascii="Arial Narrow" w:eastAsia="Times New Roman" w:hAnsi="Arial Narrow" w:cs="Times New Roman"/>
          <w:sz w:val="24"/>
          <w:szCs w:val="24"/>
          <w:lang w:eastAsia="ar-SA"/>
        </w:rPr>
        <w:t>ifiche</w:t>
      </w:r>
      <w:r w:rsidR="00685ADF">
        <w:rPr>
          <w:rFonts w:ascii="Arial Narrow" w:eastAsia="Times New Roman" w:hAnsi="Arial Narrow" w:cs="Times New Roman"/>
          <w:sz w:val="24"/>
          <w:szCs w:val="24"/>
          <w:lang w:eastAsia="ar-SA"/>
        </w:rPr>
        <w:t>/sospensioni</w:t>
      </w:r>
      <w:r w:rsidR="00B46CB4">
        <w:rPr>
          <w:rFonts w:ascii="Arial Narrow" w:eastAsia="Times New Roman" w:hAnsi="Arial Narrow" w:cs="Times New Roman"/>
          <w:sz w:val="24"/>
          <w:szCs w:val="24"/>
          <w:lang w:eastAsia="ar-SA"/>
        </w:rPr>
        <w:t xml:space="preserve"> alle autorizzazioni dell’Impianto</w:t>
      </w:r>
      <w:r w:rsidRPr="00963332">
        <w:rPr>
          <w:rFonts w:ascii="Arial Narrow" w:eastAsia="Times New Roman" w:hAnsi="Arial Narrow" w:cs="Times New Roman"/>
          <w:sz w:val="24"/>
          <w:szCs w:val="24"/>
          <w:lang w:eastAsia="ar-SA"/>
        </w:rPr>
        <w:t xml:space="preserve"> e/o, comunque, sopraggiungano circostanze, indipendenti dalla volontà di VV, che non consentano il </w:t>
      </w:r>
      <w:r w:rsidR="00685ADF">
        <w:rPr>
          <w:rFonts w:ascii="Arial Narrow" w:eastAsia="Times New Roman" w:hAnsi="Arial Narrow" w:cs="Times New Roman"/>
          <w:sz w:val="24"/>
          <w:szCs w:val="24"/>
          <w:lang w:eastAsia="ar-SA"/>
        </w:rPr>
        <w:t xml:space="preserve">conferimento e/o il </w:t>
      </w:r>
      <w:r w:rsidRPr="00963332">
        <w:rPr>
          <w:rFonts w:ascii="Arial Narrow" w:eastAsia="Times New Roman" w:hAnsi="Arial Narrow" w:cs="Times New Roman"/>
          <w:sz w:val="24"/>
          <w:szCs w:val="24"/>
          <w:lang w:eastAsia="ar-SA"/>
        </w:rPr>
        <w:t>trattamento dei rifiuti, ovvero rendano oggettivamente più difficoltosa o più onero</w:t>
      </w:r>
      <w:r w:rsidR="00392343" w:rsidRPr="00963332">
        <w:rPr>
          <w:rFonts w:ascii="Arial Narrow" w:eastAsia="Times New Roman" w:hAnsi="Arial Narrow" w:cs="Times New Roman"/>
          <w:sz w:val="24"/>
          <w:szCs w:val="24"/>
          <w:lang w:eastAsia="ar-SA"/>
        </w:rPr>
        <w:t>sa l’effettuazione del servizio;</w:t>
      </w:r>
    </w:p>
    <w:p w14:paraId="7F07AB4B" w14:textId="77777777" w:rsidR="00A839A6" w:rsidRPr="00963332" w:rsidRDefault="00A839A6" w:rsidP="00A839A6">
      <w:pPr>
        <w:numPr>
          <w:ilvl w:val="0"/>
          <w:numId w:val="6"/>
        </w:numPr>
        <w:tabs>
          <w:tab w:val="left" w:pos="360"/>
        </w:tabs>
        <w:spacing w:before="120" w:after="0" w:line="240" w:lineRule="auto"/>
        <w:ind w:left="360" w:firstLine="0"/>
        <w:jc w:val="both"/>
        <w:rPr>
          <w:rFonts w:ascii="Arial Narrow" w:eastAsia="Times New Roman" w:hAnsi="Arial Narrow" w:cs="Times New Roman"/>
          <w:sz w:val="24"/>
          <w:szCs w:val="24"/>
          <w:lang w:eastAsia="ar-SA"/>
        </w:rPr>
      </w:pPr>
      <w:r w:rsidRPr="00963332">
        <w:rPr>
          <w:rFonts w:ascii="Arial Narrow" w:eastAsia="Times New Roman" w:hAnsi="Arial Narrow" w:cs="Times New Roman"/>
          <w:sz w:val="24"/>
          <w:szCs w:val="24"/>
          <w:lang w:eastAsia="ar-SA"/>
        </w:rPr>
        <w:t>In qualunque caso di sopravvenute difficoltà, ivi comprese cause di forza maggiore di cui al successivo art. 1</w:t>
      </w:r>
      <w:r w:rsidR="00C0588D">
        <w:rPr>
          <w:rFonts w:ascii="Arial Narrow" w:eastAsia="Times New Roman" w:hAnsi="Arial Narrow" w:cs="Times New Roman"/>
          <w:sz w:val="24"/>
          <w:szCs w:val="24"/>
          <w:lang w:eastAsia="ar-SA"/>
        </w:rPr>
        <w:t>0;</w:t>
      </w:r>
    </w:p>
    <w:p w14:paraId="64434E0F" w14:textId="77777777" w:rsidR="00A839A6" w:rsidRPr="00963332" w:rsidRDefault="00A839A6" w:rsidP="00A839A6">
      <w:pPr>
        <w:numPr>
          <w:ilvl w:val="0"/>
          <w:numId w:val="6"/>
        </w:numPr>
        <w:tabs>
          <w:tab w:val="left" w:pos="360"/>
        </w:tabs>
        <w:spacing w:before="120" w:after="0" w:line="240" w:lineRule="auto"/>
        <w:ind w:left="360" w:firstLine="0"/>
        <w:jc w:val="both"/>
        <w:rPr>
          <w:rFonts w:ascii="Arial Narrow" w:eastAsia="Times New Roman" w:hAnsi="Arial Narrow" w:cs="Times New Roman"/>
          <w:sz w:val="24"/>
          <w:szCs w:val="24"/>
          <w:lang w:eastAsia="ar-SA"/>
        </w:rPr>
      </w:pPr>
      <w:r w:rsidRPr="00963332">
        <w:rPr>
          <w:rFonts w:ascii="Arial Narrow" w:eastAsia="Times New Roman" w:hAnsi="Arial Narrow" w:cs="Times New Roman"/>
          <w:sz w:val="24"/>
          <w:szCs w:val="24"/>
          <w:lang w:eastAsia="ar-SA"/>
        </w:rPr>
        <w:t xml:space="preserve">Per qualunque inadempienza </w:t>
      </w:r>
      <w:r w:rsidR="0004728A" w:rsidRPr="00963332">
        <w:rPr>
          <w:rFonts w:ascii="Arial Narrow" w:eastAsia="Times New Roman" w:hAnsi="Arial Narrow" w:cs="Times New Roman"/>
          <w:sz w:val="24"/>
          <w:szCs w:val="24"/>
          <w:lang w:eastAsia="ar-SA"/>
        </w:rPr>
        <w:t>prevista nella presente Convenzione da parte</w:t>
      </w:r>
      <w:r w:rsidRPr="00963332">
        <w:rPr>
          <w:rFonts w:ascii="Arial Narrow" w:eastAsia="Times New Roman" w:hAnsi="Arial Narrow" w:cs="Times New Roman"/>
          <w:sz w:val="24"/>
          <w:szCs w:val="24"/>
          <w:lang w:eastAsia="ar-SA"/>
        </w:rPr>
        <w:t xml:space="preserve"> del </w:t>
      </w:r>
      <w:r w:rsidR="007A7937" w:rsidRPr="00963332">
        <w:rPr>
          <w:rFonts w:ascii="Arial Narrow" w:eastAsia="Times New Roman" w:hAnsi="Arial Narrow" w:cs="Times New Roman"/>
          <w:sz w:val="24"/>
          <w:szCs w:val="24"/>
          <w:lang w:eastAsia="ar-SA"/>
        </w:rPr>
        <w:t>CLIENTE</w:t>
      </w:r>
      <w:r w:rsidR="0004728A" w:rsidRPr="00963332">
        <w:rPr>
          <w:rFonts w:ascii="Arial Narrow" w:eastAsia="Times New Roman" w:hAnsi="Arial Narrow" w:cs="Times New Roman"/>
          <w:sz w:val="24"/>
          <w:szCs w:val="24"/>
          <w:lang w:eastAsia="ar-SA"/>
        </w:rPr>
        <w:t>,</w:t>
      </w:r>
      <w:r w:rsidRPr="00963332">
        <w:rPr>
          <w:rFonts w:ascii="Arial Narrow" w:eastAsia="Times New Roman" w:hAnsi="Arial Narrow" w:cs="Times New Roman"/>
          <w:sz w:val="24"/>
          <w:szCs w:val="24"/>
          <w:lang w:eastAsia="ar-SA"/>
        </w:rPr>
        <w:t xml:space="preserve"> ivi comprese esplicitamente le modalità di pagamento non rispettate.</w:t>
      </w:r>
    </w:p>
    <w:p w14:paraId="0516925C" w14:textId="77777777" w:rsidR="00A839A6" w:rsidRDefault="00A839A6" w:rsidP="00A839A6">
      <w:pPr>
        <w:spacing w:before="120" w:after="0" w:line="240" w:lineRule="auto"/>
        <w:jc w:val="both"/>
        <w:rPr>
          <w:rFonts w:ascii="Arial Narrow" w:eastAsia="Times New Roman" w:hAnsi="Arial Narrow" w:cs="Times New Roman"/>
          <w:sz w:val="24"/>
          <w:szCs w:val="24"/>
          <w:lang w:eastAsia="ar-SA"/>
        </w:rPr>
      </w:pPr>
      <w:r w:rsidRPr="00963332">
        <w:rPr>
          <w:rFonts w:ascii="Arial Narrow" w:eastAsia="Times New Roman" w:hAnsi="Arial Narrow" w:cs="Times New Roman"/>
          <w:sz w:val="24"/>
          <w:szCs w:val="24"/>
          <w:lang w:eastAsia="ar-SA"/>
        </w:rPr>
        <w:t>La risoluzione del</w:t>
      </w:r>
      <w:r w:rsidR="0004728A" w:rsidRPr="00963332">
        <w:rPr>
          <w:rFonts w:ascii="Arial Narrow" w:eastAsia="Times New Roman" w:hAnsi="Arial Narrow" w:cs="Times New Roman"/>
          <w:sz w:val="24"/>
          <w:szCs w:val="24"/>
          <w:lang w:eastAsia="ar-SA"/>
        </w:rPr>
        <w:t>la</w:t>
      </w:r>
      <w:r w:rsidRPr="00963332">
        <w:rPr>
          <w:rFonts w:ascii="Arial Narrow" w:eastAsia="Times New Roman" w:hAnsi="Arial Narrow" w:cs="Times New Roman"/>
          <w:sz w:val="24"/>
          <w:szCs w:val="24"/>
          <w:lang w:eastAsia="ar-SA"/>
        </w:rPr>
        <w:t xml:space="preserve"> presente </w:t>
      </w:r>
      <w:r w:rsidR="0004728A" w:rsidRPr="00963332">
        <w:rPr>
          <w:rFonts w:ascii="Arial Narrow" w:eastAsia="Times New Roman" w:hAnsi="Arial Narrow" w:cs="Times New Roman"/>
          <w:sz w:val="24"/>
          <w:szCs w:val="24"/>
          <w:lang w:eastAsia="ar-SA"/>
        </w:rPr>
        <w:t>C</w:t>
      </w:r>
      <w:r w:rsidR="00BF22D9" w:rsidRPr="00963332">
        <w:rPr>
          <w:rFonts w:ascii="Arial Narrow" w:eastAsia="Times New Roman" w:hAnsi="Arial Narrow" w:cs="Times New Roman"/>
          <w:sz w:val="24"/>
          <w:szCs w:val="24"/>
          <w:lang w:eastAsia="ar-SA"/>
        </w:rPr>
        <w:t>onvenzione</w:t>
      </w:r>
      <w:r w:rsidRPr="00963332">
        <w:rPr>
          <w:rFonts w:ascii="Arial Narrow" w:eastAsia="Times New Roman" w:hAnsi="Arial Narrow" w:cs="Times New Roman"/>
          <w:sz w:val="24"/>
          <w:szCs w:val="24"/>
          <w:lang w:eastAsia="ar-SA"/>
        </w:rPr>
        <w:t xml:space="preserve"> avrà efficacia dal momento nel quale verrà portata a conoscenza del </w:t>
      </w:r>
      <w:r w:rsidR="007A7937" w:rsidRPr="00963332">
        <w:rPr>
          <w:rFonts w:ascii="Arial Narrow" w:eastAsia="Times New Roman" w:hAnsi="Arial Narrow" w:cs="Times New Roman"/>
          <w:sz w:val="24"/>
          <w:szCs w:val="24"/>
          <w:lang w:eastAsia="ar-SA"/>
        </w:rPr>
        <w:t>CLIENTE</w:t>
      </w:r>
      <w:r w:rsidRPr="00963332">
        <w:rPr>
          <w:rFonts w:ascii="Arial Narrow" w:eastAsia="Times New Roman" w:hAnsi="Arial Narrow" w:cs="Times New Roman"/>
          <w:sz w:val="24"/>
          <w:szCs w:val="24"/>
          <w:lang w:eastAsia="ar-SA"/>
        </w:rPr>
        <w:t xml:space="preserve"> nelle forme sopra indicate, salvo che nella comunicazione non sia espressamente indicato un diverso termine, restando comunque escluso che il </w:t>
      </w:r>
      <w:r w:rsidR="007A7937" w:rsidRPr="00963332">
        <w:rPr>
          <w:rFonts w:ascii="Arial Narrow" w:eastAsia="Times New Roman" w:hAnsi="Arial Narrow" w:cs="Times New Roman"/>
          <w:sz w:val="24"/>
          <w:szCs w:val="24"/>
          <w:lang w:eastAsia="ar-SA"/>
        </w:rPr>
        <w:t>CLIENTE</w:t>
      </w:r>
      <w:r w:rsidRPr="00963332">
        <w:rPr>
          <w:rFonts w:ascii="Arial Narrow" w:eastAsia="Times New Roman" w:hAnsi="Arial Narrow" w:cs="Times New Roman"/>
          <w:sz w:val="24"/>
          <w:szCs w:val="24"/>
          <w:lang w:eastAsia="ar-SA"/>
        </w:rPr>
        <w:t xml:space="preserve"> medesimo possa pretendere alcunché, a titolo di risarcimento e/o di indennizzo, nascenti dall’anticipato scioglimento del rapporto e/o sospensione dei conferimenti. In ogni caso di recesso, resta inteso che VV avrà diritto al pagamento delle prestazioni effettuate sino alla data del medesimo.</w:t>
      </w:r>
    </w:p>
    <w:p w14:paraId="4DF97F08" w14:textId="77777777" w:rsidR="00C0588D" w:rsidRPr="00963332" w:rsidRDefault="00C0588D" w:rsidP="00A839A6">
      <w:pPr>
        <w:spacing w:before="120" w:after="0" w:line="240" w:lineRule="auto"/>
        <w:jc w:val="both"/>
        <w:rPr>
          <w:rFonts w:ascii="Arial Narrow" w:eastAsia="Times New Roman" w:hAnsi="Arial Narrow" w:cs="Times New Roman"/>
          <w:sz w:val="24"/>
          <w:szCs w:val="24"/>
          <w:lang w:eastAsia="ar-SA"/>
        </w:rPr>
      </w:pPr>
    </w:p>
    <w:p w14:paraId="778B24CD" w14:textId="77777777" w:rsidR="00A839A6" w:rsidRPr="00963332" w:rsidRDefault="00685ADF" w:rsidP="00DA2F84">
      <w:pPr>
        <w:pStyle w:val="Paragrafoelenco"/>
        <w:keepNext/>
        <w:numPr>
          <w:ilvl w:val="0"/>
          <w:numId w:val="10"/>
        </w:numPr>
        <w:shd w:val="clear" w:color="auto" w:fill="CCCCCC"/>
        <w:tabs>
          <w:tab w:val="num" w:pos="284"/>
        </w:tabs>
        <w:spacing w:before="120" w:after="0" w:line="240" w:lineRule="auto"/>
        <w:ind w:hanging="862"/>
        <w:jc w:val="both"/>
        <w:outlineLvl w:val="2"/>
        <w:rPr>
          <w:rFonts w:ascii="Arial Narrow" w:eastAsia="Times New Roman" w:hAnsi="Arial Narrow" w:cs="Arial"/>
          <w:b/>
          <w:bCs/>
          <w:caps/>
          <w:sz w:val="24"/>
          <w:szCs w:val="24"/>
          <w:lang w:eastAsia="ar-SA"/>
        </w:rPr>
      </w:pPr>
      <w:r>
        <w:rPr>
          <w:rFonts w:ascii="Arial Narrow" w:eastAsia="Times New Roman" w:hAnsi="Arial Narrow" w:cs="Arial"/>
          <w:b/>
          <w:bCs/>
          <w:caps/>
          <w:sz w:val="24"/>
          <w:szCs w:val="24"/>
          <w:lang w:eastAsia="ar-SA"/>
        </w:rPr>
        <w:t xml:space="preserve"> </w:t>
      </w:r>
      <w:r w:rsidR="00A839A6" w:rsidRPr="00963332">
        <w:rPr>
          <w:rFonts w:ascii="Arial Narrow" w:eastAsia="Times New Roman" w:hAnsi="Arial Narrow" w:cs="Arial"/>
          <w:b/>
          <w:bCs/>
          <w:caps/>
          <w:sz w:val="24"/>
          <w:szCs w:val="24"/>
          <w:lang w:eastAsia="ar-SA"/>
        </w:rPr>
        <w:t>Forza maggiore</w:t>
      </w:r>
    </w:p>
    <w:p w14:paraId="300FD6F1" w14:textId="77777777" w:rsidR="00A839A6" w:rsidRPr="00963332" w:rsidRDefault="00A839A6" w:rsidP="00A839A6">
      <w:pPr>
        <w:spacing w:before="120" w:after="0" w:line="240" w:lineRule="auto"/>
        <w:jc w:val="both"/>
        <w:rPr>
          <w:rFonts w:ascii="Arial Narrow" w:eastAsia="Times New Roman" w:hAnsi="Arial Narrow" w:cs="Times New Roman"/>
          <w:sz w:val="24"/>
          <w:szCs w:val="24"/>
          <w:lang w:eastAsia="ar-SA"/>
        </w:rPr>
      </w:pPr>
      <w:r w:rsidRPr="00963332">
        <w:rPr>
          <w:rFonts w:ascii="Arial Narrow" w:eastAsia="Times New Roman" w:hAnsi="Arial Narrow" w:cs="Times New Roman"/>
          <w:sz w:val="24"/>
          <w:szCs w:val="24"/>
          <w:lang w:eastAsia="ar-SA"/>
        </w:rPr>
        <w:t>Le parti non saranno considerate responsabili di eventuali inadempimenti e/o ritardi dovuti a forza maggiore, quali, a solo titolo indicativo e senza alcun carattere di limitazione: scioperi a livello nazionale e/o</w:t>
      </w:r>
      <w:r w:rsidR="0017602A">
        <w:rPr>
          <w:rFonts w:ascii="Arial Narrow" w:eastAsia="Times New Roman" w:hAnsi="Arial Narrow" w:cs="Times New Roman"/>
          <w:sz w:val="24"/>
          <w:szCs w:val="24"/>
          <w:lang w:eastAsia="ar-SA"/>
        </w:rPr>
        <w:t xml:space="preserve"> locale, agitazioni sindacali, </w:t>
      </w:r>
      <w:r w:rsidR="00A101D7">
        <w:rPr>
          <w:rFonts w:ascii="Arial Narrow" w:eastAsia="Times New Roman" w:hAnsi="Arial Narrow" w:cs="Times New Roman"/>
          <w:sz w:val="24"/>
          <w:szCs w:val="24"/>
          <w:lang w:eastAsia="ar-SA"/>
        </w:rPr>
        <w:t>cause naturali</w:t>
      </w:r>
      <w:r w:rsidRPr="00963332">
        <w:rPr>
          <w:rFonts w:ascii="Arial Narrow" w:eastAsia="Times New Roman" w:hAnsi="Arial Narrow" w:cs="Times New Roman"/>
          <w:sz w:val="24"/>
          <w:szCs w:val="24"/>
          <w:lang w:eastAsia="ar-SA"/>
        </w:rPr>
        <w:t xml:space="preserve"> quali fulmini, terremoti, cedimenti o so</w:t>
      </w:r>
      <w:r w:rsidR="00685ADF">
        <w:rPr>
          <w:rFonts w:ascii="Arial Narrow" w:eastAsia="Times New Roman" w:hAnsi="Arial Narrow" w:cs="Times New Roman"/>
          <w:sz w:val="24"/>
          <w:szCs w:val="24"/>
          <w:lang w:eastAsia="ar-SA"/>
        </w:rPr>
        <w:t>llevamenti del terreno,</w:t>
      </w:r>
      <w:r w:rsidRPr="00963332">
        <w:rPr>
          <w:rFonts w:ascii="Arial Narrow" w:eastAsia="Times New Roman" w:hAnsi="Arial Narrow" w:cs="Times New Roman"/>
          <w:sz w:val="24"/>
          <w:szCs w:val="24"/>
          <w:lang w:eastAsia="ar-SA"/>
        </w:rPr>
        <w:t xml:space="preserve"> tempeste, incendi, neve e condizioni cli</w:t>
      </w:r>
      <w:r w:rsidR="00685ADF">
        <w:rPr>
          <w:rFonts w:ascii="Arial Narrow" w:eastAsia="Times New Roman" w:hAnsi="Arial Narrow" w:cs="Times New Roman"/>
          <w:sz w:val="24"/>
          <w:szCs w:val="24"/>
          <w:lang w:eastAsia="ar-SA"/>
        </w:rPr>
        <w:t>matiche di eccezionale portata</w:t>
      </w:r>
      <w:r w:rsidRPr="00963332">
        <w:rPr>
          <w:rFonts w:ascii="Arial Narrow" w:eastAsia="Times New Roman" w:hAnsi="Arial Narrow" w:cs="Times New Roman"/>
          <w:sz w:val="24"/>
          <w:szCs w:val="24"/>
          <w:lang w:eastAsia="ar-SA"/>
        </w:rPr>
        <w:t>, atti di terrorismo,</w:t>
      </w:r>
      <w:r w:rsidR="00685ADF">
        <w:rPr>
          <w:rFonts w:ascii="Arial Narrow" w:eastAsia="Times New Roman" w:hAnsi="Arial Narrow" w:cs="Times New Roman"/>
          <w:sz w:val="24"/>
          <w:szCs w:val="24"/>
          <w:lang w:eastAsia="ar-SA"/>
        </w:rPr>
        <w:t xml:space="preserve"> tumulti civili,</w:t>
      </w:r>
      <w:r w:rsidRPr="00963332">
        <w:rPr>
          <w:rFonts w:ascii="Arial Narrow" w:eastAsia="Times New Roman" w:hAnsi="Arial Narrow" w:cs="Times New Roman"/>
          <w:sz w:val="24"/>
          <w:szCs w:val="24"/>
          <w:lang w:eastAsia="ar-SA"/>
        </w:rPr>
        <w:t xml:space="preserve"> sabotaggi, vandalismi, danneggiamenti dovuti ad azioni </w:t>
      </w:r>
      <w:r w:rsidR="00685ADF">
        <w:rPr>
          <w:rFonts w:ascii="Arial Narrow" w:eastAsia="Times New Roman" w:hAnsi="Arial Narrow" w:cs="Times New Roman"/>
          <w:sz w:val="24"/>
          <w:szCs w:val="24"/>
          <w:lang w:eastAsia="ar-SA"/>
        </w:rPr>
        <w:t>criminali</w:t>
      </w:r>
      <w:r w:rsidRPr="00963332">
        <w:rPr>
          <w:rFonts w:ascii="Arial Narrow" w:eastAsia="Times New Roman" w:hAnsi="Arial Narrow" w:cs="Times New Roman"/>
          <w:sz w:val="24"/>
          <w:szCs w:val="24"/>
          <w:lang w:eastAsia="ar-SA"/>
        </w:rPr>
        <w:t>.</w:t>
      </w:r>
    </w:p>
    <w:p w14:paraId="6AB5A8CD" w14:textId="777F9861" w:rsidR="00A839A6" w:rsidRDefault="00A839A6" w:rsidP="00A839A6">
      <w:pPr>
        <w:spacing w:before="120" w:after="0" w:line="240" w:lineRule="auto"/>
        <w:jc w:val="both"/>
        <w:rPr>
          <w:rFonts w:ascii="Arial Narrow" w:eastAsia="Times New Roman" w:hAnsi="Arial Narrow" w:cs="Times New Roman"/>
          <w:sz w:val="24"/>
          <w:szCs w:val="24"/>
          <w:lang w:eastAsia="ar-SA"/>
        </w:rPr>
      </w:pPr>
      <w:r w:rsidRPr="00963332">
        <w:rPr>
          <w:rFonts w:ascii="Arial Narrow" w:eastAsia="Times New Roman" w:hAnsi="Arial Narrow" w:cs="Times New Roman"/>
          <w:sz w:val="24"/>
          <w:szCs w:val="24"/>
          <w:lang w:eastAsia="ar-SA"/>
        </w:rPr>
        <w:t xml:space="preserve">Rientrano tra le cause di forza maggiore anche la </w:t>
      </w:r>
      <w:r w:rsidR="0004728A" w:rsidRPr="00963332">
        <w:rPr>
          <w:rFonts w:ascii="Arial Narrow" w:eastAsia="Times New Roman" w:hAnsi="Arial Narrow" w:cs="Times New Roman"/>
          <w:sz w:val="24"/>
          <w:szCs w:val="24"/>
          <w:lang w:eastAsia="ar-SA"/>
        </w:rPr>
        <w:t xml:space="preserve">revoca, </w:t>
      </w:r>
      <w:r w:rsidRPr="00963332">
        <w:rPr>
          <w:rFonts w:ascii="Arial Narrow" w:eastAsia="Times New Roman" w:hAnsi="Arial Narrow" w:cs="Times New Roman"/>
          <w:sz w:val="24"/>
          <w:szCs w:val="24"/>
          <w:lang w:eastAsia="ar-SA"/>
        </w:rPr>
        <w:t>sospensione</w:t>
      </w:r>
      <w:r w:rsidR="0004728A" w:rsidRPr="00963332">
        <w:rPr>
          <w:rFonts w:ascii="Arial Narrow" w:eastAsia="Times New Roman" w:hAnsi="Arial Narrow" w:cs="Times New Roman"/>
          <w:sz w:val="24"/>
          <w:szCs w:val="24"/>
          <w:lang w:eastAsia="ar-SA"/>
        </w:rPr>
        <w:t>, diffida</w:t>
      </w:r>
      <w:r w:rsidR="00032430">
        <w:rPr>
          <w:rFonts w:ascii="Arial Narrow" w:eastAsia="Times New Roman" w:hAnsi="Arial Narrow" w:cs="Times New Roman"/>
          <w:sz w:val="24"/>
          <w:szCs w:val="24"/>
          <w:lang w:eastAsia="ar-SA"/>
        </w:rPr>
        <w:t xml:space="preserve"> </w:t>
      </w:r>
      <w:r w:rsidR="00C0588D">
        <w:rPr>
          <w:rFonts w:ascii="Arial Narrow" w:eastAsia="Times New Roman" w:hAnsi="Arial Narrow" w:cs="Times New Roman"/>
          <w:sz w:val="24"/>
          <w:szCs w:val="24"/>
          <w:lang w:eastAsia="ar-SA"/>
        </w:rPr>
        <w:t>dell’autorizzazione e/</w:t>
      </w:r>
      <w:r w:rsidRPr="00963332">
        <w:rPr>
          <w:rFonts w:ascii="Arial Narrow" w:eastAsia="Times New Roman" w:hAnsi="Arial Narrow" w:cs="Times New Roman"/>
          <w:sz w:val="24"/>
          <w:szCs w:val="24"/>
          <w:lang w:eastAsia="ar-SA"/>
        </w:rPr>
        <w:t>o la riduzione dell’attività dell’</w:t>
      </w:r>
      <w:r w:rsidR="002D770B" w:rsidRPr="00963332">
        <w:rPr>
          <w:rFonts w:ascii="Arial Narrow" w:eastAsia="Times New Roman" w:hAnsi="Arial Narrow" w:cs="Times New Roman"/>
          <w:sz w:val="24"/>
          <w:szCs w:val="24"/>
          <w:lang w:eastAsia="ar-SA"/>
        </w:rPr>
        <w:t>Impianto</w:t>
      </w:r>
      <w:r w:rsidR="0004728A" w:rsidRPr="00963332">
        <w:rPr>
          <w:rFonts w:ascii="Arial Narrow" w:eastAsia="Times New Roman" w:hAnsi="Arial Narrow" w:cs="Times New Roman"/>
          <w:sz w:val="24"/>
          <w:szCs w:val="24"/>
          <w:lang w:eastAsia="ar-SA"/>
        </w:rPr>
        <w:t xml:space="preserve"> </w:t>
      </w:r>
      <w:r w:rsidR="00116FD5">
        <w:rPr>
          <w:rFonts w:ascii="Arial Narrow" w:eastAsia="Times New Roman" w:hAnsi="Arial Narrow" w:cs="Times New Roman"/>
          <w:sz w:val="24"/>
          <w:szCs w:val="24"/>
          <w:lang w:eastAsia="ar-SA"/>
        </w:rPr>
        <w:t>di</w:t>
      </w:r>
      <w:r w:rsidR="00032430">
        <w:rPr>
          <w:rFonts w:ascii="Arial Narrow" w:eastAsia="Times New Roman" w:hAnsi="Arial Narrow" w:cs="Times New Roman"/>
          <w:sz w:val="24"/>
          <w:szCs w:val="24"/>
          <w:lang w:eastAsia="ar-SA"/>
        </w:rPr>
        <w:t xml:space="preserve"> Trattamento Rifiuti Ingombranti</w:t>
      </w:r>
      <w:r w:rsidRPr="00963332">
        <w:rPr>
          <w:rFonts w:ascii="Arial Narrow" w:eastAsia="Times New Roman" w:hAnsi="Arial Narrow" w:cs="Times New Roman"/>
          <w:sz w:val="24"/>
          <w:szCs w:val="24"/>
          <w:lang w:eastAsia="ar-SA"/>
        </w:rPr>
        <w:t xml:space="preserve"> derivanti da disposizioni e/o provvedimenti della pubblica </w:t>
      </w:r>
      <w:r w:rsidRPr="00CA12F5">
        <w:rPr>
          <w:rFonts w:ascii="Arial Narrow" w:eastAsia="Times New Roman" w:hAnsi="Arial Narrow" w:cs="Times New Roman"/>
          <w:sz w:val="24"/>
          <w:szCs w:val="24"/>
          <w:lang w:eastAsia="ar-SA"/>
        </w:rPr>
        <w:t>Autorità</w:t>
      </w:r>
      <w:r w:rsidR="00D20C67" w:rsidRPr="00CA12F5">
        <w:rPr>
          <w:rFonts w:ascii="Arial Narrow" w:eastAsia="Times New Roman" w:hAnsi="Arial Narrow" w:cs="Times New Roman"/>
          <w:sz w:val="24"/>
          <w:szCs w:val="24"/>
          <w:lang w:eastAsia="ar-SA"/>
        </w:rPr>
        <w:t>, nonché la temporanea chiusura degli impianti di destinazione finale dove vengono conferiti i rifiuti, o parte di essi, prodotti dal trattamento dei rifiuti ingombranti.</w:t>
      </w:r>
    </w:p>
    <w:p w14:paraId="5619A4BA" w14:textId="77777777" w:rsidR="00A839A6" w:rsidRDefault="00A839A6" w:rsidP="00A839A6">
      <w:pPr>
        <w:spacing w:before="120" w:after="0" w:line="240" w:lineRule="auto"/>
        <w:jc w:val="both"/>
        <w:rPr>
          <w:rFonts w:ascii="Arial Narrow" w:eastAsia="Times New Roman" w:hAnsi="Arial Narrow" w:cs="Times New Roman"/>
          <w:sz w:val="24"/>
          <w:szCs w:val="24"/>
          <w:lang w:eastAsia="ar-SA"/>
        </w:rPr>
      </w:pPr>
      <w:r w:rsidRPr="00963332">
        <w:rPr>
          <w:rFonts w:ascii="Arial Narrow" w:eastAsia="Times New Roman" w:hAnsi="Arial Narrow" w:cs="Times New Roman"/>
          <w:sz w:val="24"/>
          <w:szCs w:val="24"/>
          <w:lang w:eastAsia="ar-SA"/>
        </w:rPr>
        <w:t>Gli eventi di</w:t>
      </w:r>
      <w:r w:rsidR="00685ADF">
        <w:rPr>
          <w:rFonts w:ascii="Arial Narrow" w:eastAsia="Times New Roman" w:hAnsi="Arial Narrow" w:cs="Times New Roman"/>
          <w:sz w:val="24"/>
          <w:szCs w:val="24"/>
          <w:lang w:eastAsia="ar-SA"/>
        </w:rPr>
        <w:t xml:space="preserve"> forza maggiore saranno </w:t>
      </w:r>
      <w:r w:rsidRPr="00963332">
        <w:rPr>
          <w:rFonts w:ascii="Arial Narrow" w:eastAsia="Times New Roman" w:hAnsi="Arial Narrow" w:cs="Times New Roman"/>
          <w:sz w:val="24"/>
          <w:szCs w:val="24"/>
          <w:lang w:eastAsia="ar-SA"/>
        </w:rPr>
        <w:t>comuni</w:t>
      </w:r>
      <w:r w:rsidR="00685ADF">
        <w:rPr>
          <w:rFonts w:ascii="Arial Narrow" w:eastAsia="Times New Roman" w:hAnsi="Arial Narrow" w:cs="Times New Roman"/>
          <w:sz w:val="24"/>
          <w:szCs w:val="24"/>
          <w:lang w:eastAsia="ar-SA"/>
        </w:rPr>
        <w:t xml:space="preserve">cati con </w:t>
      </w:r>
      <w:r w:rsidRPr="00963332">
        <w:rPr>
          <w:rFonts w:ascii="Arial Narrow" w:eastAsia="Times New Roman" w:hAnsi="Arial Narrow" w:cs="Times New Roman"/>
          <w:sz w:val="24"/>
          <w:szCs w:val="24"/>
          <w:lang w:eastAsia="ar-SA"/>
        </w:rPr>
        <w:t>tempestività</w:t>
      </w:r>
      <w:r w:rsidR="00685ADF">
        <w:rPr>
          <w:rFonts w:ascii="Arial Narrow" w:eastAsia="Times New Roman" w:hAnsi="Arial Narrow" w:cs="Times New Roman"/>
          <w:sz w:val="24"/>
          <w:szCs w:val="24"/>
          <w:lang w:eastAsia="ar-SA"/>
        </w:rPr>
        <w:t>,</w:t>
      </w:r>
      <w:r w:rsidRPr="00963332">
        <w:rPr>
          <w:rFonts w:ascii="Arial Narrow" w:eastAsia="Times New Roman" w:hAnsi="Arial Narrow" w:cs="Times New Roman"/>
          <w:sz w:val="24"/>
          <w:szCs w:val="24"/>
          <w:lang w:eastAsia="ar-SA"/>
        </w:rPr>
        <w:t xml:space="preserve"> e comunque entro il 3° (terzo) giorno lavorativo dal verificarsi dell'evento e/o dalla notifica del provvedimento, dalla parte colpita all'altra parte. Nella comunicazione dovranno essere fornite </w:t>
      </w:r>
      <w:r w:rsidR="0004728A" w:rsidRPr="00963332">
        <w:rPr>
          <w:rFonts w:ascii="Arial Narrow" w:eastAsia="Times New Roman" w:hAnsi="Arial Narrow" w:cs="Times New Roman"/>
          <w:sz w:val="24"/>
          <w:szCs w:val="24"/>
          <w:lang w:eastAsia="ar-SA"/>
        </w:rPr>
        <w:t xml:space="preserve">indicazioni </w:t>
      </w:r>
      <w:r w:rsidRPr="00963332">
        <w:rPr>
          <w:rFonts w:ascii="Arial Narrow" w:eastAsia="Times New Roman" w:hAnsi="Arial Narrow" w:cs="Times New Roman"/>
          <w:sz w:val="24"/>
          <w:szCs w:val="24"/>
          <w:lang w:eastAsia="ar-SA"/>
        </w:rPr>
        <w:t>sulla prevedibile durata della sospensione delle attività, fermo restando che nulla, a titolo di indennizzo e/o risarcimento, sarà</w:t>
      </w:r>
      <w:r w:rsidR="0004728A" w:rsidRPr="00963332">
        <w:rPr>
          <w:rFonts w:ascii="Arial Narrow" w:eastAsia="Times New Roman" w:hAnsi="Arial Narrow" w:cs="Times New Roman"/>
          <w:sz w:val="24"/>
          <w:szCs w:val="24"/>
          <w:lang w:eastAsia="ar-SA"/>
        </w:rPr>
        <w:t xml:space="preserve"> dovuto da una all'altra parte.</w:t>
      </w:r>
    </w:p>
    <w:p w14:paraId="30D14EC2" w14:textId="77777777" w:rsidR="00D5088C" w:rsidRPr="00963332" w:rsidRDefault="00D5088C" w:rsidP="00A839A6">
      <w:pPr>
        <w:spacing w:before="120" w:after="0" w:line="240" w:lineRule="auto"/>
        <w:jc w:val="both"/>
        <w:rPr>
          <w:rFonts w:ascii="Arial Narrow" w:eastAsia="Times New Roman" w:hAnsi="Arial Narrow" w:cs="Times New Roman"/>
          <w:sz w:val="24"/>
          <w:szCs w:val="24"/>
          <w:lang w:eastAsia="ar-SA"/>
        </w:rPr>
      </w:pPr>
    </w:p>
    <w:p w14:paraId="68C7447D" w14:textId="77777777" w:rsidR="00A839A6" w:rsidRPr="00963332" w:rsidRDefault="00685ADF" w:rsidP="00DA2F84">
      <w:pPr>
        <w:pStyle w:val="Paragrafoelenco"/>
        <w:keepNext/>
        <w:numPr>
          <w:ilvl w:val="0"/>
          <w:numId w:val="10"/>
        </w:numPr>
        <w:shd w:val="clear" w:color="auto" w:fill="CCCCCC"/>
        <w:tabs>
          <w:tab w:val="num" w:pos="284"/>
        </w:tabs>
        <w:spacing w:before="120" w:after="0" w:line="240" w:lineRule="auto"/>
        <w:ind w:hanging="862"/>
        <w:jc w:val="both"/>
        <w:outlineLvl w:val="2"/>
        <w:rPr>
          <w:rFonts w:ascii="Arial Narrow" w:eastAsia="Times New Roman" w:hAnsi="Arial Narrow" w:cs="Arial"/>
          <w:b/>
          <w:bCs/>
          <w:caps/>
          <w:sz w:val="24"/>
          <w:szCs w:val="24"/>
          <w:lang w:eastAsia="ar-SA"/>
        </w:rPr>
      </w:pPr>
      <w:r>
        <w:rPr>
          <w:rFonts w:ascii="Arial Narrow" w:eastAsia="Times New Roman" w:hAnsi="Arial Narrow" w:cs="Arial"/>
          <w:b/>
          <w:bCs/>
          <w:caps/>
          <w:sz w:val="24"/>
          <w:szCs w:val="24"/>
          <w:lang w:eastAsia="ar-SA"/>
        </w:rPr>
        <w:t xml:space="preserve"> </w:t>
      </w:r>
      <w:r w:rsidR="00A839A6" w:rsidRPr="00963332">
        <w:rPr>
          <w:rFonts w:ascii="Arial Narrow" w:eastAsia="Times New Roman" w:hAnsi="Arial Narrow" w:cs="Arial"/>
          <w:b/>
          <w:bCs/>
          <w:caps/>
          <w:sz w:val="24"/>
          <w:szCs w:val="24"/>
          <w:lang w:eastAsia="ar-SA"/>
        </w:rPr>
        <w:t xml:space="preserve">Modifiche </w:t>
      </w:r>
    </w:p>
    <w:p w14:paraId="3F9B4B59" w14:textId="77777777" w:rsidR="00A839A6" w:rsidRDefault="00A839A6" w:rsidP="00A839A6">
      <w:pPr>
        <w:spacing w:before="120" w:after="0" w:line="240" w:lineRule="auto"/>
        <w:jc w:val="both"/>
        <w:rPr>
          <w:rFonts w:ascii="Arial Narrow" w:eastAsia="Times New Roman" w:hAnsi="Arial Narrow" w:cs="Times New Roman"/>
          <w:sz w:val="24"/>
          <w:szCs w:val="24"/>
          <w:lang w:eastAsia="ar-SA"/>
        </w:rPr>
      </w:pPr>
      <w:r w:rsidRPr="00963332">
        <w:rPr>
          <w:rFonts w:ascii="Arial Narrow" w:eastAsia="Times New Roman" w:hAnsi="Arial Narrow" w:cs="Times New Roman"/>
          <w:sz w:val="24"/>
          <w:szCs w:val="24"/>
          <w:lang w:eastAsia="ar-SA"/>
        </w:rPr>
        <w:t>Qualsiasi modifica o integrazione al</w:t>
      </w:r>
      <w:r w:rsidR="00CC2466" w:rsidRPr="00963332">
        <w:rPr>
          <w:rFonts w:ascii="Arial Narrow" w:eastAsia="Times New Roman" w:hAnsi="Arial Narrow" w:cs="Times New Roman"/>
          <w:sz w:val="24"/>
          <w:szCs w:val="24"/>
          <w:lang w:eastAsia="ar-SA"/>
        </w:rPr>
        <w:t>la</w:t>
      </w:r>
      <w:r w:rsidRPr="00963332">
        <w:rPr>
          <w:rFonts w:ascii="Arial Narrow" w:eastAsia="Times New Roman" w:hAnsi="Arial Narrow" w:cs="Times New Roman"/>
          <w:sz w:val="24"/>
          <w:szCs w:val="24"/>
          <w:lang w:eastAsia="ar-SA"/>
        </w:rPr>
        <w:t xml:space="preserve"> presente </w:t>
      </w:r>
      <w:r w:rsidR="00BF22D9" w:rsidRPr="00963332">
        <w:rPr>
          <w:rFonts w:ascii="Arial Narrow" w:eastAsia="Times New Roman" w:hAnsi="Arial Narrow" w:cs="Times New Roman"/>
          <w:sz w:val="24"/>
          <w:szCs w:val="24"/>
          <w:lang w:eastAsia="ar-SA"/>
        </w:rPr>
        <w:t>convenzione</w:t>
      </w:r>
      <w:r w:rsidRPr="00963332">
        <w:rPr>
          <w:rFonts w:ascii="Arial Narrow" w:eastAsia="Times New Roman" w:hAnsi="Arial Narrow" w:cs="Times New Roman"/>
          <w:sz w:val="24"/>
          <w:szCs w:val="24"/>
          <w:lang w:eastAsia="ar-SA"/>
        </w:rPr>
        <w:t xml:space="preserve"> avrà validità soltanto ove risultante da atto scritto.</w:t>
      </w:r>
    </w:p>
    <w:p w14:paraId="43A66A4D" w14:textId="77777777" w:rsidR="00D5088C" w:rsidRPr="00963332" w:rsidRDefault="00D5088C" w:rsidP="00A839A6">
      <w:pPr>
        <w:spacing w:before="120" w:after="0" w:line="240" w:lineRule="auto"/>
        <w:jc w:val="both"/>
        <w:rPr>
          <w:rFonts w:ascii="Arial Narrow" w:eastAsia="Times New Roman" w:hAnsi="Arial Narrow" w:cs="Times New Roman"/>
          <w:sz w:val="24"/>
          <w:szCs w:val="24"/>
          <w:lang w:eastAsia="ar-SA"/>
        </w:rPr>
      </w:pPr>
    </w:p>
    <w:p w14:paraId="6248E510" w14:textId="77777777" w:rsidR="00A839A6" w:rsidRPr="00963332" w:rsidRDefault="00685ADF" w:rsidP="00DA2F84">
      <w:pPr>
        <w:pStyle w:val="Paragrafoelenco"/>
        <w:keepNext/>
        <w:numPr>
          <w:ilvl w:val="0"/>
          <w:numId w:val="10"/>
        </w:numPr>
        <w:shd w:val="clear" w:color="auto" w:fill="CCCCCC"/>
        <w:tabs>
          <w:tab w:val="num" w:pos="284"/>
        </w:tabs>
        <w:spacing w:before="120" w:after="0" w:line="240" w:lineRule="auto"/>
        <w:ind w:hanging="862"/>
        <w:jc w:val="both"/>
        <w:outlineLvl w:val="2"/>
        <w:rPr>
          <w:rFonts w:ascii="Arial Narrow" w:eastAsia="Times New Roman" w:hAnsi="Arial Narrow" w:cs="Arial"/>
          <w:b/>
          <w:bCs/>
          <w:caps/>
          <w:sz w:val="24"/>
          <w:szCs w:val="24"/>
          <w:lang w:eastAsia="ar-SA"/>
        </w:rPr>
      </w:pPr>
      <w:r>
        <w:rPr>
          <w:rFonts w:ascii="Arial Narrow" w:eastAsia="Times New Roman" w:hAnsi="Arial Narrow" w:cs="Arial"/>
          <w:b/>
          <w:bCs/>
          <w:caps/>
          <w:sz w:val="24"/>
          <w:szCs w:val="24"/>
          <w:lang w:eastAsia="ar-SA"/>
        </w:rPr>
        <w:t xml:space="preserve"> </w:t>
      </w:r>
      <w:r w:rsidR="00EC63CC">
        <w:rPr>
          <w:rFonts w:ascii="Arial Narrow" w:eastAsia="Times New Roman" w:hAnsi="Arial Narrow" w:cs="Arial"/>
          <w:b/>
          <w:bCs/>
          <w:caps/>
          <w:sz w:val="24"/>
          <w:szCs w:val="24"/>
          <w:lang w:eastAsia="ar-SA"/>
        </w:rPr>
        <w:t>Comunicazioni</w:t>
      </w:r>
    </w:p>
    <w:p w14:paraId="21886F88" w14:textId="77777777" w:rsidR="00A839A6" w:rsidRPr="00963332" w:rsidRDefault="00A839A6" w:rsidP="00A839A6">
      <w:pPr>
        <w:spacing w:before="120" w:after="0" w:line="240" w:lineRule="auto"/>
        <w:jc w:val="both"/>
        <w:rPr>
          <w:rFonts w:ascii="Arial Narrow" w:eastAsia="Times New Roman" w:hAnsi="Arial Narrow" w:cs="Times New Roman"/>
          <w:sz w:val="24"/>
          <w:szCs w:val="24"/>
          <w:lang w:eastAsia="ar-SA"/>
        </w:rPr>
      </w:pPr>
      <w:r w:rsidRPr="00963332">
        <w:rPr>
          <w:rFonts w:ascii="Arial Narrow" w:eastAsia="Times New Roman" w:hAnsi="Arial Narrow" w:cs="Times New Roman"/>
          <w:sz w:val="24"/>
          <w:szCs w:val="24"/>
          <w:lang w:eastAsia="ar-SA"/>
        </w:rPr>
        <w:t>Tutte le comunicazioni, che dovranno essere inviate da una parte all’altra, dovranno essere fatte per iscritto</w:t>
      </w:r>
      <w:r w:rsidR="00CC2466" w:rsidRPr="00963332">
        <w:rPr>
          <w:rFonts w:ascii="Arial Narrow" w:eastAsia="Times New Roman" w:hAnsi="Arial Narrow" w:cs="Times New Roman"/>
          <w:sz w:val="24"/>
          <w:szCs w:val="24"/>
          <w:lang w:eastAsia="ar-SA"/>
        </w:rPr>
        <w:t xml:space="preserve"> e recapitate per lettera</w:t>
      </w:r>
      <w:r w:rsidR="004D4591">
        <w:rPr>
          <w:rFonts w:ascii="Arial Narrow" w:eastAsia="Times New Roman" w:hAnsi="Arial Narrow" w:cs="Times New Roman"/>
          <w:sz w:val="24"/>
          <w:szCs w:val="24"/>
          <w:lang w:eastAsia="ar-SA"/>
        </w:rPr>
        <w:t xml:space="preserve"> raccomandata A/R</w:t>
      </w:r>
      <w:r w:rsidR="00CC2466" w:rsidRPr="00963332">
        <w:rPr>
          <w:rFonts w:ascii="Arial Narrow" w:eastAsia="Times New Roman" w:hAnsi="Arial Narrow" w:cs="Times New Roman"/>
          <w:sz w:val="24"/>
          <w:szCs w:val="24"/>
          <w:lang w:eastAsia="ar-SA"/>
        </w:rPr>
        <w:t xml:space="preserve">, </w:t>
      </w:r>
      <w:r w:rsidR="004D4591">
        <w:rPr>
          <w:rFonts w:ascii="Arial Narrow" w:eastAsia="Times New Roman" w:hAnsi="Arial Narrow" w:cs="Times New Roman"/>
          <w:sz w:val="24"/>
          <w:szCs w:val="24"/>
          <w:lang w:eastAsia="ar-SA"/>
        </w:rPr>
        <w:t>mail o P.E.C.</w:t>
      </w:r>
      <w:r w:rsidR="00CC2466" w:rsidRPr="00963332">
        <w:rPr>
          <w:rFonts w:ascii="Arial Narrow" w:eastAsia="Times New Roman" w:hAnsi="Arial Narrow" w:cs="Times New Roman"/>
          <w:sz w:val="24"/>
          <w:szCs w:val="24"/>
          <w:lang w:eastAsia="ar-SA"/>
        </w:rPr>
        <w:t xml:space="preserve"> </w:t>
      </w:r>
      <w:r w:rsidRPr="00963332">
        <w:rPr>
          <w:rFonts w:ascii="Arial Narrow" w:eastAsia="Times New Roman" w:hAnsi="Arial Narrow" w:cs="Times New Roman"/>
          <w:sz w:val="24"/>
          <w:szCs w:val="24"/>
          <w:lang w:eastAsia="ar-SA"/>
        </w:rPr>
        <w:t>ai seguenti indirizzi.</w:t>
      </w:r>
    </w:p>
    <w:p w14:paraId="0A2B6A49" w14:textId="77777777" w:rsidR="00A839A6" w:rsidRPr="007541D8" w:rsidRDefault="00A839A6" w:rsidP="00A839A6">
      <w:pPr>
        <w:numPr>
          <w:ilvl w:val="0"/>
          <w:numId w:val="5"/>
        </w:numPr>
        <w:tabs>
          <w:tab w:val="left" w:pos="360"/>
        </w:tabs>
        <w:spacing w:before="120" w:after="0" w:line="240" w:lineRule="auto"/>
        <w:ind w:left="360" w:firstLine="0"/>
        <w:jc w:val="both"/>
        <w:rPr>
          <w:rFonts w:ascii="Arial Narrow" w:eastAsia="Times New Roman" w:hAnsi="Arial Narrow" w:cs="Times New Roman"/>
          <w:sz w:val="24"/>
          <w:szCs w:val="24"/>
          <w:lang w:eastAsia="ar-SA"/>
        </w:rPr>
      </w:pPr>
      <w:r w:rsidRPr="00963332">
        <w:rPr>
          <w:rFonts w:ascii="Arial Narrow" w:eastAsia="Times New Roman" w:hAnsi="Arial Narrow" w:cs="Times New Roman"/>
          <w:sz w:val="24"/>
          <w:szCs w:val="24"/>
          <w:lang w:eastAsia="ar-SA"/>
        </w:rPr>
        <w:lastRenderedPageBreak/>
        <w:t>Per VV:</w:t>
      </w:r>
      <w:r w:rsidRPr="00963332">
        <w:rPr>
          <w:rFonts w:ascii="Arial Narrow" w:eastAsia="Times New Roman" w:hAnsi="Arial Narrow" w:cs="Times New Roman"/>
          <w:sz w:val="24"/>
          <w:szCs w:val="24"/>
          <w:lang w:eastAsia="ar-SA"/>
        </w:rPr>
        <w:tab/>
      </w:r>
      <w:r w:rsidRPr="00963332">
        <w:rPr>
          <w:rFonts w:ascii="Arial Narrow" w:eastAsia="Times New Roman" w:hAnsi="Arial Narrow" w:cs="Times New Roman"/>
          <w:sz w:val="24"/>
          <w:szCs w:val="24"/>
          <w:lang w:eastAsia="ar-SA"/>
        </w:rPr>
        <w:tab/>
      </w:r>
      <w:r w:rsidRPr="00963332">
        <w:rPr>
          <w:rFonts w:ascii="Arial Narrow" w:eastAsia="Times New Roman" w:hAnsi="Arial Narrow" w:cs="Times New Roman"/>
          <w:sz w:val="24"/>
          <w:szCs w:val="24"/>
          <w:lang w:eastAsia="ar-SA"/>
        </w:rPr>
        <w:tab/>
      </w:r>
      <w:r w:rsidRPr="00963332">
        <w:rPr>
          <w:rFonts w:ascii="Arial Narrow" w:eastAsia="Times New Roman" w:hAnsi="Arial Narrow" w:cs="Times New Roman"/>
          <w:i/>
          <w:sz w:val="24"/>
          <w:szCs w:val="24"/>
          <w:lang w:eastAsia="ar-SA"/>
        </w:rPr>
        <w:t>Verde Vita S.r.l.</w:t>
      </w:r>
      <w:r w:rsidRPr="00963332">
        <w:rPr>
          <w:rFonts w:ascii="Arial Narrow" w:eastAsia="Times New Roman" w:hAnsi="Arial Narrow" w:cs="Times New Roman"/>
          <w:sz w:val="24"/>
          <w:szCs w:val="24"/>
          <w:lang w:eastAsia="ar-SA"/>
        </w:rPr>
        <w:t xml:space="preserve">, </w:t>
      </w:r>
      <w:r w:rsidR="002D770B" w:rsidRPr="00963332">
        <w:rPr>
          <w:rFonts w:ascii="Arial Narrow" w:eastAsia="Times New Roman" w:hAnsi="Arial Narrow" w:cs="Times New Roman"/>
          <w:i/>
          <w:sz w:val="24"/>
          <w:szCs w:val="24"/>
          <w:lang w:eastAsia="ar-SA"/>
        </w:rPr>
        <w:t>Impianto</w:t>
      </w:r>
      <w:r w:rsidRPr="00963332">
        <w:rPr>
          <w:rFonts w:ascii="Arial Narrow" w:eastAsia="Times New Roman" w:hAnsi="Arial Narrow" w:cs="Times New Roman"/>
          <w:i/>
          <w:sz w:val="24"/>
          <w:szCs w:val="24"/>
          <w:lang w:eastAsia="ar-SA"/>
        </w:rPr>
        <w:t xml:space="preserve"> di </w:t>
      </w:r>
      <w:r w:rsidRPr="007541D8">
        <w:rPr>
          <w:rFonts w:ascii="Arial Narrow" w:eastAsia="Times New Roman" w:hAnsi="Arial Narrow" w:cs="Times New Roman"/>
          <w:i/>
          <w:sz w:val="24"/>
          <w:szCs w:val="24"/>
          <w:lang w:eastAsia="ar-SA"/>
        </w:rPr>
        <w:t>Compostaggio</w:t>
      </w:r>
      <w:r w:rsidR="00D55E92" w:rsidRPr="007541D8">
        <w:rPr>
          <w:rFonts w:ascii="Arial Narrow" w:eastAsia="Times New Roman" w:hAnsi="Arial Narrow" w:cs="Times New Roman"/>
          <w:i/>
          <w:sz w:val="24"/>
          <w:szCs w:val="24"/>
          <w:lang w:eastAsia="ar-SA"/>
        </w:rPr>
        <w:t xml:space="preserve"> e Trattamento Rifiuti Ingombranti</w:t>
      </w:r>
    </w:p>
    <w:p w14:paraId="3E9916A3" w14:textId="77777777" w:rsidR="00A839A6" w:rsidRPr="00963332" w:rsidRDefault="00A839A6" w:rsidP="00A839A6">
      <w:pPr>
        <w:tabs>
          <w:tab w:val="left" w:pos="360"/>
        </w:tabs>
        <w:spacing w:before="120" w:after="0" w:line="240" w:lineRule="auto"/>
        <w:ind w:left="1428" w:hanging="720"/>
        <w:jc w:val="both"/>
        <w:rPr>
          <w:rFonts w:ascii="Arial Narrow" w:eastAsia="Times New Roman" w:hAnsi="Arial Narrow" w:cs="Times New Roman"/>
          <w:sz w:val="24"/>
          <w:szCs w:val="24"/>
          <w:lang w:eastAsia="ar-SA"/>
        </w:rPr>
      </w:pPr>
      <w:r w:rsidRPr="007541D8">
        <w:rPr>
          <w:rFonts w:ascii="Arial Narrow" w:eastAsia="Times New Roman" w:hAnsi="Arial Narrow" w:cs="Times New Roman"/>
          <w:sz w:val="24"/>
          <w:szCs w:val="24"/>
          <w:lang w:eastAsia="ar-SA"/>
        </w:rPr>
        <w:tab/>
      </w:r>
      <w:r w:rsidRPr="007541D8">
        <w:rPr>
          <w:rFonts w:ascii="Arial Narrow" w:eastAsia="Times New Roman" w:hAnsi="Arial Narrow" w:cs="Times New Roman"/>
          <w:sz w:val="24"/>
          <w:szCs w:val="24"/>
          <w:lang w:eastAsia="ar-SA"/>
        </w:rPr>
        <w:tab/>
      </w:r>
      <w:r w:rsidRPr="007541D8">
        <w:rPr>
          <w:rFonts w:ascii="Arial Narrow" w:eastAsia="Times New Roman" w:hAnsi="Arial Narrow" w:cs="Times New Roman"/>
          <w:sz w:val="24"/>
          <w:szCs w:val="24"/>
          <w:lang w:eastAsia="ar-SA"/>
        </w:rPr>
        <w:tab/>
      </w:r>
      <w:r w:rsidR="00D55E92" w:rsidRPr="007541D8">
        <w:rPr>
          <w:rFonts w:ascii="Arial Narrow" w:eastAsia="Times New Roman" w:hAnsi="Arial Narrow" w:cs="Times New Roman"/>
          <w:sz w:val="24"/>
          <w:szCs w:val="24"/>
          <w:lang w:eastAsia="ar-SA"/>
        </w:rPr>
        <w:t>Località Sa Terredda snc, 09013</w:t>
      </w:r>
      <w:r w:rsidRPr="007541D8">
        <w:rPr>
          <w:rFonts w:ascii="Arial Narrow" w:eastAsia="Times New Roman" w:hAnsi="Arial Narrow" w:cs="Times New Roman"/>
          <w:sz w:val="24"/>
          <w:szCs w:val="24"/>
          <w:lang w:eastAsia="ar-SA"/>
        </w:rPr>
        <w:t xml:space="preserve"> </w:t>
      </w:r>
      <w:r w:rsidR="00D55E92" w:rsidRPr="007541D8">
        <w:rPr>
          <w:rFonts w:ascii="Arial Narrow" w:eastAsia="Times New Roman" w:hAnsi="Arial Narrow" w:cs="Times New Roman"/>
          <w:sz w:val="24"/>
          <w:szCs w:val="24"/>
          <w:lang w:eastAsia="ar-SA"/>
        </w:rPr>
        <w:t>Carbonia (</w:t>
      </w:r>
      <w:r w:rsidR="00F30B53">
        <w:rPr>
          <w:rFonts w:ascii="Arial Narrow" w:eastAsia="Times New Roman" w:hAnsi="Arial Narrow" w:cs="Times New Roman"/>
          <w:sz w:val="24"/>
          <w:szCs w:val="24"/>
          <w:lang w:eastAsia="ar-SA"/>
        </w:rPr>
        <w:t>SU</w:t>
      </w:r>
      <w:r w:rsidRPr="007541D8">
        <w:rPr>
          <w:rFonts w:ascii="Arial Narrow" w:eastAsia="Times New Roman" w:hAnsi="Arial Narrow" w:cs="Times New Roman"/>
          <w:sz w:val="24"/>
          <w:szCs w:val="24"/>
          <w:lang w:eastAsia="ar-SA"/>
        </w:rPr>
        <w:t>)</w:t>
      </w:r>
      <w:r w:rsidRPr="00963332">
        <w:rPr>
          <w:rFonts w:ascii="Arial Narrow" w:eastAsia="Times New Roman" w:hAnsi="Arial Narrow" w:cs="Times New Roman"/>
          <w:sz w:val="24"/>
          <w:szCs w:val="24"/>
          <w:lang w:eastAsia="ar-SA"/>
        </w:rPr>
        <w:t xml:space="preserve"> </w:t>
      </w:r>
    </w:p>
    <w:p w14:paraId="120633D3" w14:textId="77777777" w:rsidR="00A839A6" w:rsidRPr="00963332" w:rsidRDefault="00A839A6" w:rsidP="00A839A6">
      <w:pPr>
        <w:tabs>
          <w:tab w:val="left" w:pos="360"/>
        </w:tabs>
        <w:spacing w:before="120" w:after="0" w:line="240" w:lineRule="auto"/>
        <w:ind w:left="1428" w:hanging="720"/>
        <w:jc w:val="both"/>
        <w:rPr>
          <w:rFonts w:ascii="Arial Narrow" w:eastAsia="Times New Roman" w:hAnsi="Arial Narrow" w:cs="Times New Roman"/>
          <w:sz w:val="24"/>
          <w:szCs w:val="24"/>
          <w:lang w:val="en-US" w:eastAsia="ar-SA"/>
        </w:rPr>
      </w:pPr>
      <w:r w:rsidRPr="00963332">
        <w:rPr>
          <w:rFonts w:ascii="Arial Narrow" w:eastAsia="Times New Roman" w:hAnsi="Arial Narrow" w:cs="Times New Roman"/>
          <w:sz w:val="24"/>
          <w:szCs w:val="24"/>
          <w:lang w:eastAsia="ar-SA"/>
        </w:rPr>
        <w:tab/>
      </w:r>
      <w:r w:rsidRPr="00963332">
        <w:rPr>
          <w:rFonts w:ascii="Arial Narrow" w:eastAsia="Times New Roman" w:hAnsi="Arial Narrow" w:cs="Times New Roman"/>
          <w:sz w:val="24"/>
          <w:szCs w:val="24"/>
          <w:lang w:eastAsia="ar-SA"/>
        </w:rPr>
        <w:tab/>
      </w:r>
      <w:r w:rsidRPr="00963332">
        <w:rPr>
          <w:rFonts w:ascii="Arial Narrow" w:eastAsia="Times New Roman" w:hAnsi="Arial Narrow" w:cs="Times New Roman"/>
          <w:sz w:val="24"/>
          <w:szCs w:val="24"/>
          <w:lang w:eastAsia="ar-SA"/>
        </w:rPr>
        <w:tab/>
      </w:r>
      <w:r w:rsidRPr="00963332">
        <w:rPr>
          <w:rFonts w:ascii="Arial Narrow" w:eastAsia="Times New Roman" w:hAnsi="Arial Narrow" w:cs="Times New Roman"/>
          <w:sz w:val="24"/>
          <w:szCs w:val="24"/>
          <w:lang w:val="en-US" w:eastAsia="ar-SA"/>
        </w:rPr>
        <w:t>P.E.C.</w:t>
      </w:r>
      <w:r w:rsidR="00CC2466" w:rsidRPr="00963332">
        <w:rPr>
          <w:rFonts w:ascii="Arial Narrow" w:eastAsia="Times New Roman" w:hAnsi="Arial Narrow" w:cs="Times New Roman"/>
          <w:sz w:val="24"/>
          <w:szCs w:val="24"/>
          <w:lang w:val="en-US" w:eastAsia="ar-SA"/>
        </w:rPr>
        <w:t xml:space="preserve"> verdevita@legalmail.it</w:t>
      </w:r>
    </w:p>
    <w:p w14:paraId="12FED981" w14:textId="77777777" w:rsidR="00A839A6" w:rsidRPr="00963332" w:rsidRDefault="00A839A6" w:rsidP="00BA158E">
      <w:pPr>
        <w:tabs>
          <w:tab w:val="left" w:pos="360"/>
        </w:tabs>
        <w:spacing w:before="120" w:after="0" w:line="240" w:lineRule="auto"/>
        <w:ind w:left="1428" w:hanging="720"/>
        <w:jc w:val="both"/>
        <w:rPr>
          <w:rFonts w:ascii="Arial Narrow" w:eastAsia="Times New Roman" w:hAnsi="Arial Narrow" w:cs="Times New Roman"/>
          <w:sz w:val="24"/>
          <w:szCs w:val="24"/>
          <w:lang w:eastAsia="ar-SA"/>
        </w:rPr>
      </w:pPr>
      <w:r w:rsidRPr="00963332">
        <w:rPr>
          <w:rFonts w:ascii="Arial Narrow" w:eastAsia="Times New Roman" w:hAnsi="Arial Narrow" w:cs="Times New Roman"/>
          <w:sz w:val="24"/>
          <w:szCs w:val="24"/>
          <w:lang w:val="en-US" w:eastAsia="ar-SA"/>
        </w:rPr>
        <w:tab/>
      </w:r>
      <w:r w:rsidRPr="00963332">
        <w:rPr>
          <w:rFonts w:ascii="Arial Narrow" w:eastAsia="Times New Roman" w:hAnsi="Arial Narrow" w:cs="Times New Roman"/>
          <w:sz w:val="24"/>
          <w:szCs w:val="24"/>
          <w:lang w:val="en-US" w:eastAsia="ar-SA"/>
        </w:rPr>
        <w:tab/>
      </w:r>
      <w:r w:rsidRPr="00963332">
        <w:rPr>
          <w:rFonts w:ascii="Arial Narrow" w:eastAsia="Times New Roman" w:hAnsi="Arial Narrow" w:cs="Times New Roman"/>
          <w:sz w:val="24"/>
          <w:szCs w:val="24"/>
          <w:lang w:val="en-US" w:eastAsia="ar-SA"/>
        </w:rPr>
        <w:tab/>
      </w:r>
      <w:r w:rsidRPr="00963332">
        <w:rPr>
          <w:rFonts w:ascii="Arial Narrow" w:eastAsia="Times New Roman" w:hAnsi="Arial Narrow" w:cs="Times New Roman"/>
          <w:sz w:val="24"/>
          <w:szCs w:val="24"/>
          <w:lang w:eastAsia="ar-SA"/>
        </w:rPr>
        <w:t>Tel./Fax</w:t>
      </w:r>
      <w:r w:rsidR="00CC2466" w:rsidRPr="00963332">
        <w:rPr>
          <w:rFonts w:ascii="Arial Narrow" w:eastAsia="Times New Roman" w:hAnsi="Arial Narrow" w:cs="Times New Roman"/>
          <w:sz w:val="24"/>
          <w:szCs w:val="24"/>
          <w:lang w:eastAsia="ar-SA"/>
        </w:rPr>
        <w:t xml:space="preserve"> 07</w:t>
      </w:r>
      <w:r w:rsidR="00D55E92">
        <w:rPr>
          <w:rFonts w:ascii="Arial Narrow" w:eastAsia="Times New Roman" w:hAnsi="Arial Narrow" w:cs="Times New Roman"/>
          <w:sz w:val="24"/>
          <w:szCs w:val="24"/>
          <w:lang w:eastAsia="ar-SA"/>
        </w:rPr>
        <w:t>81</w:t>
      </w:r>
      <w:r w:rsidR="00C40961" w:rsidRPr="00963332">
        <w:rPr>
          <w:rFonts w:ascii="Arial Narrow" w:eastAsia="Times New Roman" w:hAnsi="Arial Narrow" w:cs="Times New Roman"/>
          <w:sz w:val="24"/>
          <w:szCs w:val="24"/>
          <w:lang w:eastAsia="ar-SA"/>
        </w:rPr>
        <w:t>.</w:t>
      </w:r>
      <w:r w:rsidR="00F30B53">
        <w:rPr>
          <w:rFonts w:ascii="Arial Narrow" w:eastAsia="Times New Roman" w:hAnsi="Arial Narrow" w:cs="Times New Roman"/>
          <w:sz w:val="24"/>
          <w:szCs w:val="24"/>
          <w:lang w:eastAsia="ar-SA"/>
        </w:rPr>
        <w:t>18</w:t>
      </w:r>
      <w:r w:rsidR="00D55E92">
        <w:rPr>
          <w:rFonts w:ascii="Arial Narrow" w:eastAsia="Times New Roman" w:hAnsi="Arial Narrow" w:cs="Times New Roman"/>
          <w:sz w:val="24"/>
          <w:szCs w:val="24"/>
          <w:lang w:eastAsia="ar-SA"/>
        </w:rPr>
        <w:t>8</w:t>
      </w:r>
      <w:r w:rsidR="00F30B53">
        <w:rPr>
          <w:rFonts w:ascii="Arial Narrow" w:eastAsia="Times New Roman" w:hAnsi="Arial Narrow" w:cs="Times New Roman"/>
          <w:sz w:val="24"/>
          <w:szCs w:val="24"/>
          <w:lang w:eastAsia="ar-SA"/>
        </w:rPr>
        <w:t xml:space="preserve"> 8</w:t>
      </w:r>
      <w:r w:rsidR="00D55E92">
        <w:rPr>
          <w:rFonts w:ascii="Arial Narrow" w:eastAsia="Times New Roman" w:hAnsi="Arial Narrow" w:cs="Times New Roman"/>
          <w:sz w:val="24"/>
          <w:szCs w:val="24"/>
          <w:lang w:eastAsia="ar-SA"/>
        </w:rPr>
        <w:t>00</w:t>
      </w:r>
      <w:r w:rsidR="00F30B53">
        <w:rPr>
          <w:rFonts w:ascii="Arial Narrow" w:eastAsia="Times New Roman" w:hAnsi="Arial Narrow" w:cs="Times New Roman"/>
          <w:sz w:val="24"/>
          <w:szCs w:val="24"/>
          <w:lang w:eastAsia="ar-SA"/>
        </w:rPr>
        <w:t xml:space="preserve"> </w:t>
      </w:r>
      <w:r w:rsidR="00D55E92">
        <w:rPr>
          <w:rFonts w:ascii="Arial Narrow" w:eastAsia="Times New Roman" w:hAnsi="Arial Narrow" w:cs="Times New Roman"/>
          <w:sz w:val="24"/>
          <w:szCs w:val="24"/>
          <w:lang w:eastAsia="ar-SA"/>
        </w:rPr>
        <w:t>2</w:t>
      </w:r>
    </w:p>
    <w:p w14:paraId="55EAF803" w14:textId="77777777" w:rsidR="00BA158E" w:rsidRPr="00963332" w:rsidRDefault="00BA158E" w:rsidP="00BA158E">
      <w:pPr>
        <w:tabs>
          <w:tab w:val="left" w:pos="360"/>
        </w:tabs>
        <w:spacing w:before="120" w:after="0" w:line="240" w:lineRule="auto"/>
        <w:ind w:left="1428" w:hanging="720"/>
        <w:jc w:val="both"/>
        <w:rPr>
          <w:rFonts w:ascii="Arial Narrow" w:eastAsia="Times New Roman" w:hAnsi="Arial Narrow" w:cs="Times New Roman"/>
          <w:sz w:val="24"/>
          <w:szCs w:val="24"/>
          <w:lang w:eastAsia="ar-SA"/>
        </w:rPr>
      </w:pPr>
    </w:p>
    <w:p w14:paraId="3239763D" w14:textId="77777777" w:rsidR="00A839A6" w:rsidRPr="00963332" w:rsidRDefault="00A839A6" w:rsidP="00A839A6">
      <w:pPr>
        <w:numPr>
          <w:ilvl w:val="0"/>
          <w:numId w:val="5"/>
        </w:numPr>
        <w:tabs>
          <w:tab w:val="left" w:pos="360"/>
        </w:tabs>
        <w:spacing w:before="120" w:after="0" w:line="240" w:lineRule="auto"/>
        <w:ind w:left="360" w:firstLine="0"/>
        <w:jc w:val="both"/>
        <w:rPr>
          <w:rFonts w:ascii="Arial Narrow" w:eastAsia="Times New Roman" w:hAnsi="Arial Narrow" w:cs="Times New Roman"/>
          <w:sz w:val="24"/>
          <w:szCs w:val="24"/>
          <w:lang w:eastAsia="ar-SA"/>
        </w:rPr>
      </w:pPr>
      <w:r w:rsidRPr="00963332">
        <w:rPr>
          <w:rFonts w:ascii="Arial Narrow" w:eastAsia="Times New Roman" w:hAnsi="Arial Narrow" w:cs="Times New Roman"/>
          <w:sz w:val="24"/>
          <w:szCs w:val="24"/>
          <w:lang w:eastAsia="ar-SA"/>
        </w:rPr>
        <w:t xml:space="preserve">Per Il </w:t>
      </w:r>
      <w:r w:rsidR="007A7937" w:rsidRPr="00963332">
        <w:rPr>
          <w:rFonts w:ascii="Arial Narrow" w:eastAsia="Times New Roman" w:hAnsi="Arial Narrow" w:cs="Times New Roman"/>
          <w:sz w:val="24"/>
          <w:szCs w:val="24"/>
          <w:lang w:eastAsia="ar-SA"/>
        </w:rPr>
        <w:t>CLIENTE</w:t>
      </w:r>
      <w:r w:rsidRPr="00963332">
        <w:rPr>
          <w:rFonts w:ascii="Arial Narrow" w:eastAsia="Times New Roman" w:hAnsi="Arial Narrow" w:cs="Times New Roman"/>
          <w:sz w:val="24"/>
          <w:szCs w:val="24"/>
          <w:lang w:eastAsia="ar-SA"/>
        </w:rPr>
        <w:t>:</w:t>
      </w:r>
      <w:r w:rsidRPr="00963332">
        <w:rPr>
          <w:rFonts w:ascii="Arial Narrow" w:eastAsia="Times New Roman" w:hAnsi="Arial Narrow" w:cs="Times New Roman"/>
          <w:sz w:val="24"/>
          <w:szCs w:val="24"/>
          <w:lang w:eastAsia="ar-SA"/>
        </w:rPr>
        <w:tab/>
      </w:r>
      <w:r w:rsidR="00CC2466" w:rsidRPr="00963332">
        <w:rPr>
          <w:rFonts w:ascii="Arial Narrow" w:eastAsia="Times New Roman" w:hAnsi="Arial Narrow" w:cs="Times New Roman"/>
          <w:sz w:val="24"/>
          <w:szCs w:val="24"/>
          <w:lang w:eastAsia="ar-SA"/>
        </w:rPr>
        <w:tab/>
      </w:r>
      <w:r w:rsidRPr="00963332">
        <w:rPr>
          <w:rFonts w:ascii="Arial Narrow" w:eastAsia="Times New Roman" w:hAnsi="Arial Narrow" w:cs="Times New Roman"/>
          <w:sz w:val="24"/>
          <w:szCs w:val="24"/>
          <w:lang w:eastAsia="ar-SA"/>
        </w:rPr>
        <w:t xml:space="preserve">presso la propria sede legale </w:t>
      </w:r>
      <w:r w:rsidR="00CC2466" w:rsidRPr="00963332">
        <w:rPr>
          <w:rFonts w:ascii="Arial Narrow" w:eastAsia="Times New Roman" w:hAnsi="Arial Narrow" w:cs="Times New Roman"/>
          <w:sz w:val="24"/>
          <w:szCs w:val="24"/>
          <w:lang w:eastAsia="ar-SA"/>
        </w:rPr>
        <w:t>indicata nella scheda anagrafica</w:t>
      </w:r>
    </w:p>
    <w:p w14:paraId="6179D242" w14:textId="17F553D0" w:rsidR="00A839A6" w:rsidRPr="00B166B2" w:rsidRDefault="00A839A6" w:rsidP="00B166B2">
      <w:pPr>
        <w:shd w:val="clear" w:color="auto" w:fill="FFFFFF" w:themeFill="background1"/>
        <w:tabs>
          <w:tab w:val="left" w:pos="360"/>
        </w:tabs>
        <w:spacing w:before="120" w:after="0" w:line="240" w:lineRule="auto"/>
        <w:ind w:left="720"/>
        <w:jc w:val="both"/>
        <w:rPr>
          <w:rFonts w:ascii="Arial Narrow" w:eastAsia="Times New Roman" w:hAnsi="Arial Narrow" w:cs="Times New Roman"/>
          <w:sz w:val="24"/>
          <w:szCs w:val="24"/>
          <w:lang w:eastAsia="ar-SA"/>
        </w:rPr>
      </w:pPr>
      <w:r w:rsidRPr="00963332">
        <w:rPr>
          <w:rFonts w:ascii="Arial Narrow" w:eastAsia="Times New Roman" w:hAnsi="Arial Narrow" w:cs="Times New Roman"/>
          <w:sz w:val="24"/>
          <w:szCs w:val="24"/>
          <w:lang w:eastAsia="ar-SA"/>
        </w:rPr>
        <w:tab/>
      </w:r>
      <w:r w:rsidRPr="00963332">
        <w:rPr>
          <w:rFonts w:ascii="Arial Narrow" w:eastAsia="Times New Roman" w:hAnsi="Arial Narrow" w:cs="Times New Roman"/>
          <w:sz w:val="24"/>
          <w:szCs w:val="24"/>
          <w:lang w:eastAsia="ar-SA"/>
        </w:rPr>
        <w:tab/>
      </w:r>
      <w:r w:rsidRPr="00963332">
        <w:rPr>
          <w:rFonts w:ascii="Arial Narrow" w:eastAsia="Times New Roman" w:hAnsi="Arial Narrow" w:cs="Times New Roman"/>
          <w:sz w:val="24"/>
          <w:szCs w:val="24"/>
          <w:lang w:eastAsia="ar-SA"/>
        </w:rPr>
        <w:tab/>
      </w:r>
      <w:r w:rsidRPr="00B166B2">
        <w:rPr>
          <w:rFonts w:ascii="Arial Narrow" w:eastAsia="Times New Roman" w:hAnsi="Arial Narrow" w:cs="Times New Roman"/>
          <w:sz w:val="24"/>
          <w:szCs w:val="24"/>
          <w:lang w:eastAsia="ar-SA"/>
        </w:rPr>
        <w:t>P.E.C.</w:t>
      </w:r>
      <w:r w:rsidR="00B97DDE" w:rsidRPr="00B166B2">
        <w:rPr>
          <w:rFonts w:ascii="Arial Narrow" w:eastAsia="Times New Roman" w:hAnsi="Arial Narrow" w:cs="Times New Roman"/>
          <w:sz w:val="24"/>
          <w:szCs w:val="24"/>
          <w:lang w:eastAsia="ar-SA"/>
        </w:rPr>
        <w:tab/>
      </w:r>
      <w:r w:rsidR="00B97DDE" w:rsidRPr="00B166B2">
        <w:rPr>
          <w:rFonts w:ascii="Arial Narrow" w:eastAsia="Times New Roman" w:hAnsi="Arial Narrow" w:cs="Times New Roman"/>
          <w:sz w:val="24"/>
          <w:szCs w:val="24"/>
          <w:lang w:eastAsia="ar-SA"/>
        </w:rPr>
        <w:tab/>
      </w:r>
      <w:r w:rsidR="00B166B2" w:rsidRPr="00B166B2">
        <w:rPr>
          <w:rFonts w:ascii="Arial Narrow" w:eastAsia="Times New Roman" w:hAnsi="Arial Narrow" w:cs="Times New Roman"/>
          <w:sz w:val="24"/>
          <w:szCs w:val="24"/>
          <w:lang w:eastAsia="ar-SA"/>
        </w:rPr>
        <w:t>istituzionale@pec.comune.oristano.it</w:t>
      </w:r>
    </w:p>
    <w:p w14:paraId="19840E7D" w14:textId="081AB89E" w:rsidR="00D5088C" w:rsidRPr="00963332" w:rsidRDefault="00A839A6" w:rsidP="00B166B2">
      <w:pPr>
        <w:shd w:val="clear" w:color="auto" w:fill="FFFFFF" w:themeFill="background1"/>
        <w:tabs>
          <w:tab w:val="left" w:pos="360"/>
        </w:tabs>
        <w:spacing w:before="120" w:after="0" w:line="240" w:lineRule="auto"/>
        <w:ind w:left="720"/>
        <w:jc w:val="both"/>
        <w:rPr>
          <w:rFonts w:ascii="Arial Narrow" w:eastAsia="Times New Roman" w:hAnsi="Arial Narrow" w:cs="Times New Roman"/>
          <w:sz w:val="24"/>
          <w:szCs w:val="24"/>
          <w:lang w:eastAsia="ar-SA"/>
        </w:rPr>
      </w:pPr>
      <w:r w:rsidRPr="00B166B2">
        <w:rPr>
          <w:rFonts w:ascii="Arial Narrow" w:eastAsia="Times New Roman" w:hAnsi="Arial Narrow" w:cs="Times New Roman"/>
          <w:sz w:val="24"/>
          <w:szCs w:val="24"/>
          <w:lang w:eastAsia="ar-SA"/>
        </w:rPr>
        <w:tab/>
      </w:r>
      <w:r w:rsidRPr="00B166B2">
        <w:rPr>
          <w:rFonts w:ascii="Arial Narrow" w:eastAsia="Times New Roman" w:hAnsi="Arial Narrow" w:cs="Times New Roman"/>
          <w:sz w:val="24"/>
          <w:szCs w:val="24"/>
          <w:lang w:eastAsia="ar-SA"/>
        </w:rPr>
        <w:tab/>
      </w:r>
      <w:r w:rsidRPr="00B166B2">
        <w:rPr>
          <w:rFonts w:ascii="Arial Narrow" w:eastAsia="Times New Roman" w:hAnsi="Arial Narrow" w:cs="Times New Roman"/>
          <w:sz w:val="24"/>
          <w:szCs w:val="24"/>
          <w:lang w:eastAsia="ar-SA"/>
        </w:rPr>
        <w:tab/>
      </w:r>
      <w:r w:rsidR="00C40961" w:rsidRPr="00B166B2">
        <w:rPr>
          <w:rFonts w:ascii="Arial Narrow" w:eastAsia="Times New Roman" w:hAnsi="Arial Narrow" w:cs="Times New Roman"/>
          <w:sz w:val="24"/>
          <w:szCs w:val="24"/>
          <w:lang w:eastAsia="ar-SA"/>
        </w:rPr>
        <w:t>Tel./Fax</w:t>
      </w:r>
      <w:r w:rsidR="00B97DDE" w:rsidRPr="00B166B2">
        <w:rPr>
          <w:rFonts w:ascii="Arial Narrow" w:eastAsia="Times New Roman" w:hAnsi="Arial Narrow" w:cs="Times New Roman"/>
          <w:sz w:val="24"/>
          <w:szCs w:val="24"/>
          <w:lang w:eastAsia="ar-SA"/>
        </w:rPr>
        <w:tab/>
      </w:r>
      <w:r w:rsidR="00B166B2" w:rsidRPr="00B166B2">
        <w:rPr>
          <w:rFonts w:ascii="Arial Narrow" w:eastAsia="Times New Roman" w:hAnsi="Arial Narrow" w:cs="Times New Roman"/>
          <w:sz w:val="24"/>
          <w:szCs w:val="24"/>
          <w:lang w:eastAsia="ar-SA"/>
        </w:rPr>
        <w:t>0783/791602</w:t>
      </w:r>
    </w:p>
    <w:p w14:paraId="7A2C8316" w14:textId="77777777" w:rsidR="00A839A6" w:rsidRPr="00963332" w:rsidRDefault="004D4591" w:rsidP="00DA2F84">
      <w:pPr>
        <w:pStyle w:val="Paragrafoelenco"/>
        <w:keepNext/>
        <w:numPr>
          <w:ilvl w:val="0"/>
          <w:numId w:val="10"/>
        </w:numPr>
        <w:shd w:val="clear" w:color="auto" w:fill="CCCCCC"/>
        <w:tabs>
          <w:tab w:val="num" w:pos="284"/>
        </w:tabs>
        <w:spacing w:before="120" w:after="0" w:line="240" w:lineRule="auto"/>
        <w:ind w:hanging="862"/>
        <w:jc w:val="both"/>
        <w:outlineLvl w:val="2"/>
        <w:rPr>
          <w:rFonts w:ascii="Arial Narrow" w:eastAsia="Times New Roman" w:hAnsi="Arial Narrow" w:cs="Arial"/>
          <w:b/>
          <w:bCs/>
          <w:caps/>
          <w:sz w:val="24"/>
          <w:szCs w:val="24"/>
          <w:lang w:eastAsia="ar-SA"/>
        </w:rPr>
      </w:pPr>
      <w:r>
        <w:rPr>
          <w:rFonts w:ascii="Arial Narrow" w:eastAsia="Times New Roman" w:hAnsi="Arial Narrow" w:cs="Arial"/>
          <w:b/>
          <w:bCs/>
          <w:caps/>
          <w:sz w:val="24"/>
          <w:szCs w:val="24"/>
          <w:lang w:eastAsia="ar-SA"/>
        </w:rPr>
        <w:t xml:space="preserve"> </w:t>
      </w:r>
      <w:r w:rsidR="00A839A6" w:rsidRPr="00963332">
        <w:rPr>
          <w:rFonts w:ascii="Arial Narrow" w:eastAsia="Times New Roman" w:hAnsi="Arial Narrow" w:cs="Arial"/>
          <w:b/>
          <w:bCs/>
          <w:caps/>
          <w:sz w:val="24"/>
          <w:szCs w:val="24"/>
          <w:lang w:eastAsia="ar-SA"/>
        </w:rPr>
        <w:t>Foro competente</w:t>
      </w:r>
    </w:p>
    <w:p w14:paraId="18ADCD3E" w14:textId="77777777" w:rsidR="00A839A6" w:rsidRDefault="00A839A6" w:rsidP="00A839A6">
      <w:pPr>
        <w:spacing w:before="120" w:after="0" w:line="240" w:lineRule="auto"/>
        <w:jc w:val="both"/>
        <w:rPr>
          <w:rFonts w:ascii="Arial Narrow" w:eastAsia="Times New Roman" w:hAnsi="Arial Narrow" w:cs="Times New Roman"/>
          <w:sz w:val="24"/>
          <w:szCs w:val="24"/>
          <w:lang w:eastAsia="ar-SA"/>
        </w:rPr>
      </w:pPr>
      <w:r w:rsidRPr="00963332">
        <w:rPr>
          <w:rFonts w:ascii="Arial Narrow" w:eastAsia="Times New Roman" w:hAnsi="Arial Narrow" w:cs="Times New Roman"/>
          <w:sz w:val="24"/>
          <w:szCs w:val="24"/>
          <w:lang w:eastAsia="ar-SA"/>
        </w:rPr>
        <w:t>Qualsiasi controversia dovesse insorgere in relazione all'interpretazione, esecuzione e validità del presente accordo, sarà devoluta alla competenza</w:t>
      </w:r>
      <w:r w:rsidR="00C40961" w:rsidRPr="00963332">
        <w:rPr>
          <w:rFonts w:ascii="Arial Narrow" w:eastAsia="Times New Roman" w:hAnsi="Arial Narrow" w:cs="Times New Roman"/>
          <w:sz w:val="24"/>
          <w:szCs w:val="24"/>
          <w:lang w:eastAsia="ar-SA"/>
        </w:rPr>
        <w:t xml:space="preserve"> esclusiva del Foro di Sassari.</w:t>
      </w:r>
    </w:p>
    <w:p w14:paraId="5EA78CE0" w14:textId="77777777" w:rsidR="00D5088C" w:rsidRPr="00963332" w:rsidRDefault="00D5088C" w:rsidP="00A839A6">
      <w:pPr>
        <w:spacing w:before="120" w:after="0" w:line="240" w:lineRule="auto"/>
        <w:jc w:val="both"/>
        <w:rPr>
          <w:rFonts w:ascii="Arial Narrow" w:eastAsia="Times New Roman" w:hAnsi="Arial Narrow" w:cs="Times New Roman"/>
          <w:sz w:val="24"/>
          <w:szCs w:val="24"/>
          <w:lang w:eastAsia="ar-SA"/>
        </w:rPr>
      </w:pPr>
    </w:p>
    <w:p w14:paraId="5CD466E8" w14:textId="77777777" w:rsidR="00A839A6" w:rsidRPr="00963332" w:rsidRDefault="004D4591" w:rsidP="00DA2F84">
      <w:pPr>
        <w:pStyle w:val="Paragrafoelenco"/>
        <w:keepNext/>
        <w:numPr>
          <w:ilvl w:val="0"/>
          <w:numId w:val="10"/>
        </w:numPr>
        <w:shd w:val="clear" w:color="auto" w:fill="CCCCCC"/>
        <w:tabs>
          <w:tab w:val="num" w:pos="284"/>
        </w:tabs>
        <w:spacing w:before="120" w:after="0" w:line="240" w:lineRule="auto"/>
        <w:ind w:hanging="862"/>
        <w:jc w:val="both"/>
        <w:outlineLvl w:val="2"/>
        <w:rPr>
          <w:rFonts w:ascii="Arial Narrow" w:eastAsia="Times New Roman" w:hAnsi="Arial Narrow" w:cs="Arial"/>
          <w:b/>
          <w:bCs/>
          <w:caps/>
          <w:sz w:val="24"/>
          <w:szCs w:val="24"/>
          <w:lang w:eastAsia="ar-SA"/>
        </w:rPr>
      </w:pPr>
      <w:r>
        <w:rPr>
          <w:rFonts w:ascii="Arial Narrow" w:eastAsia="Times New Roman" w:hAnsi="Arial Narrow" w:cs="Arial"/>
          <w:b/>
          <w:bCs/>
          <w:caps/>
          <w:sz w:val="24"/>
          <w:szCs w:val="24"/>
          <w:lang w:eastAsia="ar-SA"/>
        </w:rPr>
        <w:t xml:space="preserve"> </w:t>
      </w:r>
      <w:r w:rsidR="00A839A6" w:rsidRPr="00963332">
        <w:rPr>
          <w:rFonts w:ascii="Arial Narrow" w:eastAsia="Times New Roman" w:hAnsi="Arial Narrow" w:cs="Arial"/>
          <w:b/>
          <w:bCs/>
          <w:caps/>
          <w:sz w:val="24"/>
          <w:szCs w:val="24"/>
          <w:lang w:eastAsia="ar-SA"/>
        </w:rPr>
        <w:t>ALLEGATI</w:t>
      </w:r>
    </w:p>
    <w:p w14:paraId="5B7CC3F2" w14:textId="77777777" w:rsidR="00A839A6" w:rsidRPr="00963332" w:rsidRDefault="00A839A6" w:rsidP="00A839A6">
      <w:pPr>
        <w:numPr>
          <w:ilvl w:val="0"/>
          <w:numId w:val="7"/>
        </w:numPr>
        <w:spacing w:after="0" w:line="360" w:lineRule="auto"/>
        <w:contextualSpacing/>
        <w:jc w:val="both"/>
        <w:rPr>
          <w:rFonts w:ascii="Arial Narrow" w:eastAsia="Calibri" w:hAnsi="Arial Narrow" w:cs="Times New Roman"/>
          <w:sz w:val="24"/>
          <w:szCs w:val="24"/>
        </w:rPr>
      </w:pPr>
      <w:r w:rsidRPr="00963332">
        <w:rPr>
          <w:rFonts w:ascii="Arial Narrow" w:eastAsia="Calibri" w:hAnsi="Arial Narrow" w:cs="Times New Roman"/>
          <w:sz w:val="24"/>
          <w:szCs w:val="24"/>
        </w:rPr>
        <w:t xml:space="preserve">Allegato A - Scheda anagrafica compilata e sottoscritta dal </w:t>
      </w:r>
      <w:r w:rsidR="007A7937" w:rsidRPr="00963332">
        <w:rPr>
          <w:rFonts w:ascii="Arial Narrow" w:eastAsia="Calibri" w:hAnsi="Arial Narrow" w:cs="Times New Roman"/>
          <w:sz w:val="24"/>
          <w:szCs w:val="24"/>
        </w:rPr>
        <w:t>CLIENTE</w:t>
      </w:r>
      <w:r w:rsidRPr="00963332">
        <w:rPr>
          <w:rFonts w:ascii="Arial Narrow" w:eastAsia="Calibri" w:hAnsi="Arial Narrow" w:cs="Times New Roman"/>
          <w:sz w:val="24"/>
          <w:szCs w:val="24"/>
        </w:rPr>
        <w:t xml:space="preserve"> con allegato:</w:t>
      </w:r>
    </w:p>
    <w:p w14:paraId="37631D72" w14:textId="30AF1BF2" w:rsidR="001F12EA" w:rsidRPr="00963332" w:rsidRDefault="00BA158E" w:rsidP="00BA158E">
      <w:pPr>
        <w:pStyle w:val="Paragrafoelenco"/>
        <w:numPr>
          <w:ilvl w:val="0"/>
          <w:numId w:val="13"/>
        </w:numPr>
        <w:spacing w:after="0" w:line="360" w:lineRule="auto"/>
        <w:jc w:val="both"/>
        <w:rPr>
          <w:rFonts w:ascii="Arial Narrow" w:eastAsia="Calibri" w:hAnsi="Arial Narrow" w:cs="Times New Roman"/>
          <w:sz w:val="24"/>
          <w:szCs w:val="24"/>
        </w:rPr>
      </w:pPr>
      <w:r w:rsidRPr="00963332">
        <w:rPr>
          <w:rFonts w:ascii="Arial Narrow" w:eastAsia="Calibri" w:hAnsi="Arial Narrow" w:cs="Times New Roman"/>
          <w:sz w:val="24"/>
          <w:szCs w:val="24"/>
        </w:rPr>
        <w:t xml:space="preserve">Dichiarazione sostitutiva di </w:t>
      </w:r>
      <w:r w:rsidR="00DE5AA5">
        <w:rPr>
          <w:rFonts w:ascii="Arial Narrow" w:eastAsia="Calibri" w:hAnsi="Arial Narrow" w:cs="Times New Roman"/>
          <w:sz w:val="24"/>
          <w:szCs w:val="24"/>
        </w:rPr>
        <w:t>atto di notorietà</w:t>
      </w:r>
      <w:r w:rsidRPr="00963332">
        <w:rPr>
          <w:rFonts w:ascii="Arial Narrow" w:eastAsia="Calibri" w:hAnsi="Arial Narrow" w:cs="Times New Roman"/>
          <w:sz w:val="24"/>
          <w:szCs w:val="24"/>
        </w:rPr>
        <w:t xml:space="preserve"> di presa visione e di accettazione del Regolamento per l’accesso all’</w:t>
      </w:r>
      <w:r w:rsidR="00D55E92">
        <w:rPr>
          <w:rFonts w:ascii="Arial Narrow" w:eastAsia="Calibri" w:hAnsi="Arial Narrow" w:cs="Times New Roman"/>
          <w:sz w:val="24"/>
          <w:szCs w:val="24"/>
        </w:rPr>
        <w:t>I</w:t>
      </w:r>
      <w:r w:rsidRPr="00963332">
        <w:rPr>
          <w:rFonts w:ascii="Arial Narrow" w:eastAsia="Calibri" w:hAnsi="Arial Narrow" w:cs="Times New Roman"/>
          <w:sz w:val="24"/>
          <w:szCs w:val="24"/>
        </w:rPr>
        <w:t xml:space="preserve">mpianto di </w:t>
      </w:r>
      <w:r w:rsidR="00D55E92">
        <w:rPr>
          <w:rFonts w:ascii="Arial Narrow" w:eastAsia="Calibri" w:hAnsi="Arial Narrow" w:cs="Times New Roman"/>
          <w:sz w:val="24"/>
          <w:szCs w:val="24"/>
        </w:rPr>
        <w:t>C</w:t>
      </w:r>
      <w:r w:rsidRPr="00963332">
        <w:rPr>
          <w:rFonts w:ascii="Arial Narrow" w:eastAsia="Calibri" w:hAnsi="Arial Narrow" w:cs="Times New Roman"/>
          <w:sz w:val="24"/>
          <w:szCs w:val="24"/>
        </w:rPr>
        <w:t xml:space="preserve">ompostaggio per la produzione di compost di </w:t>
      </w:r>
      <w:r w:rsidRPr="007541D8">
        <w:rPr>
          <w:rFonts w:ascii="Arial Narrow" w:eastAsia="Calibri" w:hAnsi="Arial Narrow" w:cs="Times New Roman"/>
          <w:sz w:val="24"/>
          <w:szCs w:val="24"/>
        </w:rPr>
        <w:t xml:space="preserve">qualità </w:t>
      </w:r>
      <w:r w:rsidR="00D55E92" w:rsidRPr="007541D8">
        <w:rPr>
          <w:rFonts w:ascii="Arial Narrow" w:eastAsia="Calibri" w:hAnsi="Arial Narrow" w:cs="Times New Roman"/>
          <w:sz w:val="24"/>
          <w:szCs w:val="24"/>
        </w:rPr>
        <w:t xml:space="preserve">e di Trattamento Rifiuti Ingombranti </w:t>
      </w:r>
      <w:r w:rsidR="009A7632" w:rsidRPr="007541D8">
        <w:rPr>
          <w:rFonts w:ascii="Arial Narrow" w:eastAsia="Calibri" w:hAnsi="Arial Narrow" w:cs="Times New Roman"/>
          <w:sz w:val="24"/>
          <w:szCs w:val="24"/>
        </w:rPr>
        <w:t>della</w:t>
      </w:r>
      <w:r w:rsidR="009A7632">
        <w:rPr>
          <w:rFonts w:ascii="Arial Narrow" w:eastAsia="Calibri" w:hAnsi="Arial Narrow" w:cs="Times New Roman"/>
          <w:sz w:val="24"/>
          <w:szCs w:val="24"/>
        </w:rPr>
        <w:t xml:space="preserve"> Società Verde Vita s.r.l. e </w:t>
      </w:r>
      <w:r w:rsidR="009A7632" w:rsidRPr="00963332">
        <w:rPr>
          <w:rFonts w:ascii="Arial Narrow" w:eastAsia="Calibri" w:hAnsi="Arial Narrow" w:cs="Times New Roman"/>
          <w:sz w:val="24"/>
          <w:szCs w:val="24"/>
        </w:rPr>
        <w:t>di presa visione e di accettazione del D</w:t>
      </w:r>
      <w:r w:rsidR="009A7632">
        <w:rPr>
          <w:rFonts w:ascii="Arial Narrow" w:eastAsia="Calibri" w:hAnsi="Arial Narrow" w:cs="Times New Roman"/>
          <w:sz w:val="24"/>
          <w:szCs w:val="24"/>
        </w:rPr>
        <w:t xml:space="preserve">ocumento </w:t>
      </w:r>
      <w:r w:rsidR="009A7632" w:rsidRPr="00963332">
        <w:rPr>
          <w:rFonts w:ascii="Arial Narrow" w:eastAsia="Calibri" w:hAnsi="Arial Narrow" w:cs="Times New Roman"/>
          <w:sz w:val="24"/>
          <w:szCs w:val="24"/>
        </w:rPr>
        <w:t>U</w:t>
      </w:r>
      <w:r w:rsidR="009A7632">
        <w:rPr>
          <w:rFonts w:ascii="Arial Narrow" w:eastAsia="Calibri" w:hAnsi="Arial Narrow" w:cs="Times New Roman"/>
          <w:sz w:val="24"/>
          <w:szCs w:val="24"/>
        </w:rPr>
        <w:t xml:space="preserve">nico di </w:t>
      </w:r>
      <w:r w:rsidR="009A7632" w:rsidRPr="00963332">
        <w:rPr>
          <w:rFonts w:ascii="Arial Narrow" w:eastAsia="Calibri" w:hAnsi="Arial Narrow" w:cs="Times New Roman"/>
          <w:sz w:val="24"/>
          <w:szCs w:val="24"/>
        </w:rPr>
        <w:t>V</w:t>
      </w:r>
      <w:r w:rsidR="009A7632">
        <w:rPr>
          <w:rFonts w:ascii="Arial Narrow" w:eastAsia="Calibri" w:hAnsi="Arial Narrow" w:cs="Times New Roman"/>
          <w:sz w:val="24"/>
          <w:szCs w:val="24"/>
        </w:rPr>
        <w:t xml:space="preserve">alutazione dei </w:t>
      </w:r>
      <w:r w:rsidR="009A7632" w:rsidRPr="00963332">
        <w:rPr>
          <w:rFonts w:ascii="Arial Narrow" w:eastAsia="Calibri" w:hAnsi="Arial Narrow" w:cs="Times New Roman"/>
          <w:sz w:val="24"/>
          <w:szCs w:val="24"/>
        </w:rPr>
        <w:t>R</w:t>
      </w:r>
      <w:r w:rsidR="009A7632">
        <w:rPr>
          <w:rFonts w:ascii="Arial Narrow" w:eastAsia="Calibri" w:hAnsi="Arial Narrow" w:cs="Times New Roman"/>
          <w:sz w:val="24"/>
          <w:szCs w:val="24"/>
        </w:rPr>
        <w:t xml:space="preserve">ischi da </w:t>
      </w:r>
      <w:r w:rsidR="009A7632" w:rsidRPr="00963332">
        <w:rPr>
          <w:rFonts w:ascii="Arial Narrow" w:eastAsia="Calibri" w:hAnsi="Arial Narrow" w:cs="Times New Roman"/>
          <w:sz w:val="24"/>
          <w:szCs w:val="24"/>
        </w:rPr>
        <w:t>I</w:t>
      </w:r>
      <w:r w:rsidR="009A7632">
        <w:rPr>
          <w:rFonts w:ascii="Arial Narrow" w:eastAsia="Calibri" w:hAnsi="Arial Narrow" w:cs="Times New Roman"/>
          <w:sz w:val="24"/>
          <w:szCs w:val="24"/>
        </w:rPr>
        <w:t>nterferenze (DUVRI);</w:t>
      </w:r>
    </w:p>
    <w:p w14:paraId="706D70AF" w14:textId="77777777" w:rsidR="00A839A6" w:rsidRPr="00963332" w:rsidRDefault="00A839A6" w:rsidP="00A839A6">
      <w:pPr>
        <w:numPr>
          <w:ilvl w:val="0"/>
          <w:numId w:val="7"/>
        </w:numPr>
        <w:spacing w:after="0" w:line="360" w:lineRule="auto"/>
        <w:contextualSpacing/>
        <w:jc w:val="both"/>
        <w:rPr>
          <w:rFonts w:ascii="Arial Narrow" w:eastAsia="Calibri" w:hAnsi="Arial Narrow" w:cs="Times New Roman"/>
          <w:sz w:val="24"/>
          <w:szCs w:val="24"/>
        </w:rPr>
      </w:pPr>
      <w:r w:rsidRPr="00963332">
        <w:rPr>
          <w:rFonts w:ascii="Arial Narrow" w:eastAsia="Calibri" w:hAnsi="Arial Narrow" w:cs="Times New Roman"/>
          <w:sz w:val="24"/>
          <w:szCs w:val="24"/>
        </w:rPr>
        <w:t>Allegato B – Scheda trasportatore compilata e sottoscritta da ogni trasportatore che si intende utilizzare allegando:</w:t>
      </w:r>
    </w:p>
    <w:p w14:paraId="3188D459" w14:textId="77777777" w:rsidR="00A839A6" w:rsidRPr="00963332" w:rsidRDefault="00A839A6" w:rsidP="00D5088C">
      <w:pPr>
        <w:numPr>
          <w:ilvl w:val="0"/>
          <w:numId w:val="8"/>
        </w:numPr>
        <w:spacing w:after="0" w:line="360" w:lineRule="auto"/>
        <w:ind w:left="1418" w:hanging="425"/>
        <w:contextualSpacing/>
        <w:jc w:val="both"/>
        <w:rPr>
          <w:rFonts w:ascii="Arial Narrow" w:eastAsia="Calibri" w:hAnsi="Arial Narrow" w:cs="Times New Roman"/>
          <w:sz w:val="24"/>
          <w:szCs w:val="24"/>
        </w:rPr>
      </w:pPr>
      <w:r w:rsidRPr="00963332">
        <w:rPr>
          <w:rFonts w:ascii="Arial Narrow" w:eastAsia="Calibri" w:hAnsi="Arial Narrow" w:cs="Times New Roman"/>
          <w:sz w:val="24"/>
          <w:szCs w:val="24"/>
        </w:rPr>
        <w:t>Copia conforme all’originale dell’autorizzazione al trasporto di rifiuti in corso di validità rilasciata dall’Albo Nazionali Gestori Ambientali;</w:t>
      </w:r>
    </w:p>
    <w:p w14:paraId="6ABD9842" w14:textId="48CFDFB7" w:rsidR="00DE5AA5" w:rsidRPr="009A7632" w:rsidRDefault="00BA158E" w:rsidP="009A7632">
      <w:pPr>
        <w:pStyle w:val="Paragrafoelenco"/>
        <w:numPr>
          <w:ilvl w:val="0"/>
          <w:numId w:val="8"/>
        </w:numPr>
        <w:spacing w:after="0" w:line="360" w:lineRule="auto"/>
        <w:ind w:left="1418" w:hanging="425"/>
        <w:jc w:val="both"/>
        <w:rPr>
          <w:rFonts w:ascii="Arial Narrow" w:eastAsia="Calibri" w:hAnsi="Arial Narrow" w:cs="Times New Roman"/>
          <w:sz w:val="24"/>
          <w:szCs w:val="24"/>
        </w:rPr>
      </w:pPr>
      <w:r w:rsidRPr="00963332">
        <w:rPr>
          <w:rFonts w:ascii="Arial Narrow" w:eastAsia="Calibri" w:hAnsi="Arial Narrow" w:cs="Times New Roman"/>
          <w:sz w:val="24"/>
          <w:szCs w:val="24"/>
        </w:rPr>
        <w:t xml:space="preserve">Dichiarazione sostitutiva di </w:t>
      </w:r>
      <w:r w:rsidR="00DE5AA5">
        <w:rPr>
          <w:rFonts w:ascii="Arial Narrow" w:eastAsia="Calibri" w:hAnsi="Arial Narrow" w:cs="Times New Roman"/>
          <w:sz w:val="24"/>
          <w:szCs w:val="24"/>
        </w:rPr>
        <w:t>atto di notorietà</w:t>
      </w:r>
      <w:r w:rsidRPr="00963332">
        <w:rPr>
          <w:rFonts w:ascii="Arial Narrow" w:eastAsia="Calibri" w:hAnsi="Arial Narrow" w:cs="Times New Roman"/>
          <w:sz w:val="24"/>
          <w:szCs w:val="24"/>
        </w:rPr>
        <w:t xml:space="preserve"> di presa visione e di accettazione del Regolamento per l’accesso all’impianto di compostaggio per la produzione di compost di </w:t>
      </w:r>
      <w:r w:rsidRPr="007541D8">
        <w:rPr>
          <w:rFonts w:ascii="Arial Narrow" w:eastAsia="Calibri" w:hAnsi="Arial Narrow" w:cs="Times New Roman"/>
          <w:sz w:val="24"/>
          <w:szCs w:val="24"/>
        </w:rPr>
        <w:t xml:space="preserve">qualità </w:t>
      </w:r>
      <w:r w:rsidR="00D55E92" w:rsidRPr="007541D8">
        <w:rPr>
          <w:rFonts w:ascii="Arial Narrow" w:eastAsia="Calibri" w:hAnsi="Arial Narrow" w:cs="Times New Roman"/>
          <w:sz w:val="24"/>
          <w:szCs w:val="24"/>
        </w:rPr>
        <w:t xml:space="preserve">e di Trattamento Rifiuti Ingombranti </w:t>
      </w:r>
      <w:r w:rsidR="009A7632" w:rsidRPr="007541D8">
        <w:rPr>
          <w:rFonts w:ascii="Arial Narrow" w:eastAsia="Calibri" w:hAnsi="Arial Narrow" w:cs="Times New Roman"/>
          <w:sz w:val="24"/>
          <w:szCs w:val="24"/>
        </w:rPr>
        <w:t>della</w:t>
      </w:r>
      <w:r w:rsidR="009A7632">
        <w:rPr>
          <w:rFonts w:ascii="Arial Narrow" w:eastAsia="Calibri" w:hAnsi="Arial Narrow" w:cs="Times New Roman"/>
          <w:sz w:val="24"/>
          <w:szCs w:val="24"/>
        </w:rPr>
        <w:t xml:space="preserve"> Società Verde Vita s.r.l. e di</w:t>
      </w:r>
      <w:r w:rsidRPr="009A7632">
        <w:rPr>
          <w:rFonts w:ascii="Arial Narrow" w:eastAsia="Calibri" w:hAnsi="Arial Narrow" w:cs="Times New Roman"/>
          <w:sz w:val="24"/>
          <w:szCs w:val="24"/>
        </w:rPr>
        <w:t xml:space="preserve"> presa visione e di accettazione del </w:t>
      </w:r>
      <w:r w:rsidR="00DE5AA5" w:rsidRPr="009A7632">
        <w:rPr>
          <w:rFonts w:ascii="Arial Narrow" w:eastAsia="Calibri" w:hAnsi="Arial Narrow" w:cs="Times New Roman"/>
          <w:sz w:val="24"/>
          <w:szCs w:val="24"/>
        </w:rPr>
        <w:t>Documento Unico di Valutazione dei Rischi da Interferenze (DUVRI);</w:t>
      </w:r>
    </w:p>
    <w:p w14:paraId="06871464" w14:textId="77777777" w:rsidR="00A839A6" w:rsidRPr="00DE5AA5" w:rsidRDefault="00D55E92" w:rsidP="00A839A6">
      <w:pPr>
        <w:pStyle w:val="Paragrafoelenco"/>
        <w:numPr>
          <w:ilvl w:val="0"/>
          <w:numId w:val="7"/>
        </w:numPr>
        <w:spacing w:after="0" w:line="360" w:lineRule="auto"/>
        <w:jc w:val="both"/>
        <w:rPr>
          <w:rFonts w:ascii="Arial Narrow" w:eastAsia="Calibri" w:hAnsi="Arial Narrow" w:cs="Times New Roman"/>
          <w:sz w:val="24"/>
          <w:szCs w:val="24"/>
        </w:rPr>
      </w:pPr>
      <w:r w:rsidRPr="007541D8">
        <w:rPr>
          <w:rFonts w:ascii="Arial Narrow" w:eastAsia="Calibri" w:hAnsi="Arial Narrow" w:cs="Times New Roman"/>
          <w:sz w:val="24"/>
          <w:szCs w:val="24"/>
        </w:rPr>
        <w:t xml:space="preserve">Allegato C - </w:t>
      </w:r>
      <w:r w:rsidRPr="007541D8">
        <w:rPr>
          <w:rFonts w:ascii="Arial Narrow" w:eastAsia="Times New Roman" w:hAnsi="Arial Narrow" w:cs="Times New Roman"/>
          <w:sz w:val="24"/>
          <w:szCs w:val="24"/>
          <w:lang w:eastAsia="ar-SA"/>
        </w:rPr>
        <w:t xml:space="preserve">Autorizzazione Integrata Ambientale </w:t>
      </w:r>
      <w:r w:rsidRPr="007541D8">
        <w:rPr>
          <w:rFonts w:ascii="Arial Narrow" w:eastAsia="Calibri" w:hAnsi="Arial Narrow" w:cs="Times New Roman"/>
          <w:sz w:val="24"/>
          <w:szCs w:val="24"/>
        </w:rPr>
        <w:t>del</w:t>
      </w:r>
      <w:r w:rsidRPr="007541D8">
        <w:rPr>
          <w:rFonts w:ascii="Arial Narrow" w:eastAsia="Times New Roman" w:hAnsi="Arial Narrow" w:cs="Times New Roman"/>
          <w:sz w:val="24"/>
          <w:szCs w:val="24"/>
          <w:lang w:eastAsia="ar-SA"/>
        </w:rPr>
        <w:t xml:space="preserve">’Impianto IPPC rilasciata con Determinazione n. </w:t>
      </w:r>
      <w:r w:rsidR="00BE41F5" w:rsidRPr="00BE41F5">
        <w:rPr>
          <w:rFonts w:ascii="Arial Narrow" w:eastAsia="Times New Roman" w:hAnsi="Arial Narrow" w:cs="Times New Roman"/>
          <w:sz w:val="24"/>
          <w:szCs w:val="24"/>
          <w:lang w:eastAsia="ar-SA"/>
        </w:rPr>
        <w:t>171</w:t>
      </w:r>
      <w:r w:rsidR="007541D8" w:rsidRPr="00BE41F5">
        <w:rPr>
          <w:rFonts w:ascii="Arial Narrow" w:eastAsia="Times New Roman" w:hAnsi="Arial Narrow" w:cs="Times New Roman"/>
          <w:sz w:val="24"/>
          <w:szCs w:val="24"/>
          <w:lang w:eastAsia="ar-SA"/>
        </w:rPr>
        <w:t xml:space="preserve"> del </w:t>
      </w:r>
      <w:r w:rsidR="00BE41F5" w:rsidRPr="00BE41F5">
        <w:rPr>
          <w:rFonts w:ascii="Arial Narrow" w:eastAsia="Times New Roman" w:hAnsi="Arial Narrow" w:cs="Times New Roman"/>
          <w:sz w:val="24"/>
          <w:szCs w:val="24"/>
          <w:lang w:eastAsia="ar-SA"/>
        </w:rPr>
        <w:t>20/06/2014</w:t>
      </w:r>
      <w:r w:rsidR="007541D8" w:rsidRPr="00BE41F5">
        <w:rPr>
          <w:rFonts w:ascii="Arial Narrow" w:eastAsia="Times New Roman" w:hAnsi="Arial Narrow" w:cs="Times New Roman"/>
          <w:sz w:val="24"/>
          <w:szCs w:val="24"/>
          <w:lang w:eastAsia="ar-SA"/>
        </w:rPr>
        <w:t xml:space="preserve"> </w:t>
      </w:r>
      <w:r w:rsidRPr="00BE41F5">
        <w:rPr>
          <w:rFonts w:ascii="Arial Narrow" w:eastAsia="Times New Roman" w:hAnsi="Arial Narrow" w:cs="Times New Roman"/>
          <w:sz w:val="24"/>
          <w:szCs w:val="24"/>
          <w:lang w:eastAsia="ar-SA"/>
        </w:rPr>
        <w:t>rilasciata</w:t>
      </w:r>
      <w:r w:rsidRPr="007541D8">
        <w:rPr>
          <w:rFonts w:ascii="Arial Narrow" w:eastAsia="Times New Roman" w:hAnsi="Arial Narrow" w:cs="Times New Roman"/>
          <w:sz w:val="24"/>
          <w:szCs w:val="24"/>
          <w:lang w:eastAsia="ar-SA"/>
        </w:rPr>
        <w:t xml:space="preserve"> dalla ex Provincia di Carbonia Iglesias - Area dei Servizi Ambientali</w:t>
      </w:r>
      <w:r>
        <w:rPr>
          <w:rFonts w:ascii="Arial Narrow" w:eastAsia="Times New Roman" w:hAnsi="Arial Narrow" w:cs="Times New Roman"/>
          <w:sz w:val="24"/>
          <w:szCs w:val="24"/>
          <w:lang w:eastAsia="ar-SA"/>
        </w:rPr>
        <w:t>;</w:t>
      </w:r>
    </w:p>
    <w:p w14:paraId="0725EFD6" w14:textId="77777777" w:rsidR="00A839A6" w:rsidRPr="00963332" w:rsidRDefault="00A839A6" w:rsidP="00A839A6">
      <w:pPr>
        <w:numPr>
          <w:ilvl w:val="0"/>
          <w:numId w:val="7"/>
        </w:numPr>
        <w:spacing w:after="0" w:line="360" w:lineRule="auto"/>
        <w:contextualSpacing/>
        <w:jc w:val="both"/>
        <w:rPr>
          <w:rFonts w:ascii="Arial Narrow" w:eastAsia="Calibri" w:hAnsi="Arial Narrow" w:cs="Times New Roman"/>
          <w:sz w:val="24"/>
          <w:szCs w:val="24"/>
        </w:rPr>
      </w:pPr>
      <w:r w:rsidRPr="00963332">
        <w:rPr>
          <w:rFonts w:ascii="Arial Narrow" w:eastAsia="Calibri" w:hAnsi="Arial Narrow" w:cs="Times New Roman"/>
          <w:sz w:val="24"/>
          <w:szCs w:val="24"/>
        </w:rPr>
        <w:t>Allegato D – Scheda rifiuto compilata e sott</w:t>
      </w:r>
      <w:r w:rsidR="00C40961" w:rsidRPr="00963332">
        <w:rPr>
          <w:rFonts w:ascii="Arial Narrow" w:eastAsia="Calibri" w:hAnsi="Arial Narrow" w:cs="Times New Roman"/>
          <w:sz w:val="24"/>
          <w:szCs w:val="24"/>
        </w:rPr>
        <w:t>oscritta in ogni sua parte dal Produttore/D</w:t>
      </w:r>
      <w:r w:rsidRPr="00963332">
        <w:rPr>
          <w:rFonts w:ascii="Arial Narrow" w:eastAsia="Calibri" w:hAnsi="Arial Narrow" w:cs="Times New Roman"/>
          <w:sz w:val="24"/>
          <w:szCs w:val="24"/>
        </w:rPr>
        <w:t>etentore del rifiuto;</w:t>
      </w:r>
    </w:p>
    <w:p w14:paraId="556E9E5C" w14:textId="77777777" w:rsidR="00A839A6" w:rsidRPr="007541D8" w:rsidRDefault="00A839A6" w:rsidP="00A839A6">
      <w:pPr>
        <w:numPr>
          <w:ilvl w:val="0"/>
          <w:numId w:val="7"/>
        </w:numPr>
        <w:spacing w:after="0" w:line="360" w:lineRule="auto"/>
        <w:contextualSpacing/>
        <w:jc w:val="both"/>
        <w:rPr>
          <w:rFonts w:ascii="Arial Narrow" w:eastAsia="Calibri" w:hAnsi="Arial Narrow" w:cs="Times New Roman"/>
          <w:sz w:val="24"/>
          <w:szCs w:val="24"/>
        </w:rPr>
      </w:pPr>
      <w:r w:rsidRPr="00963332">
        <w:rPr>
          <w:rFonts w:ascii="Arial Narrow" w:eastAsia="Calibri" w:hAnsi="Arial Narrow" w:cs="Times New Roman"/>
          <w:sz w:val="24"/>
          <w:szCs w:val="24"/>
        </w:rPr>
        <w:t>Allegato E - Regolamento per l’accesso all’</w:t>
      </w:r>
      <w:r w:rsidR="002D770B" w:rsidRPr="00963332">
        <w:rPr>
          <w:rFonts w:ascii="Arial Narrow" w:eastAsia="Calibri" w:hAnsi="Arial Narrow" w:cs="Times New Roman"/>
          <w:sz w:val="24"/>
          <w:szCs w:val="24"/>
        </w:rPr>
        <w:t>Impianto</w:t>
      </w:r>
      <w:r w:rsidRPr="00963332">
        <w:rPr>
          <w:rFonts w:ascii="Arial Narrow" w:eastAsia="Calibri" w:hAnsi="Arial Narrow" w:cs="Times New Roman"/>
          <w:sz w:val="24"/>
          <w:szCs w:val="24"/>
        </w:rPr>
        <w:t xml:space="preserve"> </w:t>
      </w:r>
      <w:r w:rsidRPr="007541D8">
        <w:rPr>
          <w:rFonts w:ascii="Arial Narrow" w:eastAsia="Calibri" w:hAnsi="Arial Narrow" w:cs="Times New Roman"/>
          <w:sz w:val="24"/>
          <w:szCs w:val="24"/>
        </w:rPr>
        <w:t xml:space="preserve">di </w:t>
      </w:r>
      <w:r w:rsidR="00CA7FE8" w:rsidRPr="007541D8">
        <w:rPr>
          <w:rFonts w:ascii="Arial Narrow" w:eastAsia="Calibri" w:hAnsi="Arial Narrow" w:cs="Times New Roman"/>
          <w:sz w:val="24"/>
          <w:szCs w:val="24"/>
        </w:rPr>
        <w:t xml:space="preserve">trattamento rifiuti ingombranti </w:t>
      </w:r>
      <w:r w:rsidRPr="007541D8">
        <w:rPr>
          <w:rFonts w:ascii="Arial Narrow" w:eastAsia="Calibri" w:hAnsi="Arial Narrow" w:cs="Times New Roman"/>
          <w:sz w:val="24"/>
          <w:szCs w:val="24"/>
        </w:rPr>
        <w:t xml:space="preserve">Verde Vita S.r.l. situato in </w:t>
      </w:r>
      <w:r w:rsidR="00CA7FE8" w:rsidRPr="007541D8">
        <w:rPr>
          <w:rFonts w:ascii="Arial Narrow" w:eastAsia="Times New Roman" w:hAnsi="Arial Narrow" w:cs="Times New Roman"/>
          <w:sz w:val="24"/>
          <w:szCs w:val="24"/>
          <w:lang w:eastAsia="ar-SA"/>
        </w:rPr>
        <w:t xml:space="preserve">Località Sa Terredda snc, 09013 Carbonia </w:t>
      </w:r>
      <w:r w:rsidR="00711B0F">
        <w:rPr>
          <w:rFonts w:ascii="Arial Narrow" w:eastAsia="Times New Roman" w:hAnsi="Arial Narrow" w:cs="Times New Roman"/>
          <w:sz w:val="24"/>
          <w:szCs w:val="24"/>
          <w:lang w:eastAsia="ar-SA"/>
        </w:rPr>
        <w:t>(SU)</w:t>
      </w:r>
      <w:r w:rsidR="00CA7FE8" w:rsidRPr="007541D8">
        <w:rPr>
          <w:rFonts w:ascii="Arial Narrow" w:eastAsia="Times New Roman" w:hAnsi="Arial Narrow" w:cs="Times New Roman"/>
          <w:sz w:val="24"/>
          <w:szCs w:val="24"/>
          <w:lang w:eastAsia="ar-SA"/>
        </w:rPr>
        <w:t>;</w:t>
      </w:r>
    </w:p>
    <w:p w14:paraId="0FBE236A" w14:textId="7505CC01" w:rsidR="00326C8F" w:rsidRDefault="009A7632" w:rsidP="00A839A6">
      <w:pPr>
        <w:numPr>
          <w:ilvl w:val="0"/>
          <w:numId w:val="7"/>
        </w:numPr>
        <w:spacing w:after="0" w:line="360" w:lineRule="auto"/>
        <w:contextualSpacing/>
        <w:jc w:val="both"/>
        <w:rPr>
          <w:rFonts w:ascii="Arial Narrow" w:eastAsia="Calibri" w:hAnsi="Arial Narrow" w:cs="Times New Roman"/>
          <w:sz w:val="24"/>
          <w:szCs w:val="24"/>
        </w:rPr>
      </w:pPr>
      <w:r w:rsidRPr="007541D8">
        <w:rPr>
          <w:rFonts w:ascii="Arial Narrow" w:eastAsia="Calibri" w:hAnsi="Arial Narrow" w:cs="Times New Roman"/>
          <w:sz w:val="24"/>
          <w:szCs w:val="24"/>
        </w:rPr>
        <w:t xml:space="preserve">Allegato F – </w:t>
      </w:r>
      <w:r w:rsidR="00BA158E" w:rsidRPr="007541D8">
        <w:rPr>
          <w:rFonts w:ascii="Arial Narrow" w:eastAsia="Calibri" w:hAnsi="Arial Narrow" w:cs="Times New Roman"/>
          <w:sz w:val="24"/>
          <w:szCs w:val="24"/>
        </w:rPr>
        <w:t>D</w:t>
      </w:r>
      <w:r w:rsidRPr="007541D8">
        <w:rPr>
          <w:rFonts w:ascii="Arial Narrow" w:eastAsia="Calibri" w:hAnsi="Arial Narrow" w:cs="Times New Roman"/>
          <w:sz w:val="24"/>
          <w:szCs w:val="24"/>
        </w:rPr>
        <w:t xml:space="preserve">ocumento </w:t>
      </w:r>
      <w:r w:rsidR="00BA158E" w:rsidRPr="007541D8">
        <w:rPr>
          <w:rFonts w:ascii="Arial Narrow" w:eastAsia="Calibri" w:hAnsi="Arial Narrow" w:cs="Times New Roman"/>
          <w:sz w:val="24"/>
          <w:szCs w:val="24"/>
        </w:rPr>
        <w:t>Unic</w:t>
      </w:r>
      <w:r w:rsidRPr="007541D8">
        <w:rPr>
          <w:rFonts w:ascii="Arial Narrow" w:eastAsia="Calibri" w:hAnsi="Arial Narrow" w:cs="Times New Roman"/>
          <w:sz w:val="24"/>
          <w:szCs w:val="24"/>
        </w:rPr>
        <w:t>o di</w:t>
      </w:r>
      <w:r w:rsidR="00BA158E" w:rsidRPr="007541D8">
        <w:rPr>
          <w:rFonts w:ascii="Arial Narrow" w:eastAsia="Calibri" w:hAnsi="Arial Narrow" w:cs="Times New Roman"/>
          <w:sz w:val="24"/>
          <w:szCs w:val="24"/>
        </w:rPr>
        <w:t xml:space="preserve"> Valutazione Rischi </w:t>
      </w:r>
      <w:r w:rsidR="00B3470F" w:rsidRPr="007541D8">
        <w:rPr>
          <w:rFonts w:ascii="Arial Narrow" w:eastAsia="Calibri" w:hAnsi="Arial Narrow" w:cs="Times New Roman"/>
          <w:sz w:val="24"/>
          <w:szCs w:val="24"/>
        </w:rPr>
        <w:t>da Interferenze</w:t>
      </w:r>
      <w:r w:rsidRPr="007541D8">
        <w:rPr>
          <w:rFonts w:ascii="Arial Narrow" w:eastAsia="Calibri" w:hAnsi="Arial Narrow" w:cs="Times New Roman"/>
          <w:sz w:val="24"/>
          <w:szCs w:val="24"/>
        </w:rPr>
        <w:t xml:space="preserve"> (DUVRI</w:t>
      </w:r>
      <w:r w:rsidR="00BA158E" w:rsidRPr="00963332">
        <w:rPr>
          <w:rFonts w:ascii="Arial Narrow" w:eastAsia="Calibri" w:hAnsi="Arial Narrow" w:cs="Times New Roman"/>
          <w:sz w:val="24"/>
          <w:szCs w:val="24"/>
        </w:rPr>
        <w:t>)</w:t>
      </w:r>
      <w:r w:rsidR="00326C8F" w:rsidRPr="00963332">
        <w:rPr>
          <w:rFonts w:ascii="Arial Narrow" w:eastAsia="Calibri" w:hAnsi="Arial Narrow" w:cs="Times New Roman"/>
          <w:sz w:val="24"/>
          <w:szCs w:val="24"/>
        </w:rPr>
        <w:t xml:space="preserve">. </w:t>
      </w:r>
    </w:p>
    <w:p w14:paraId="7A702B7C" w14:textId="7A8D2622" w:rsidR="00D20C67" w:rsidRPr="00CA12F5" w:rsidRDefault="00D20C67" w:rsidP="00B17FBF">
      <w:pPr>
        <w:numPr>
          <w:ilvl w:val="0"/>
          <w:numId w:val="7"/>
        </w:numPr>
        <w:spacing w:after="0" w:line="360" w:lineRule="auto"/>
        <w:contextualSpacing/>
        <w:jc w:val="both"/>
        <w:rPr>
          <w:rFonts w:ascii="Arial Narrow" w:eastAsia="Calibri" w:hAnsi="Arial Narrow" w:cs="Times New Roman"/>
          <w:sz w:val="24"/>
          <w:szCs w:val="24"/>
        </w:rPr>
      </w:pPr>
      <w:r w:rsidRPr="00CA12F5">
        <w:rPr>
          <w:rFonts w:ascii="Arial Narrow" w:eastAsia="Calibri" w:hAnsi="Arial Narrow" w:cs="Times New Roman"/>
          <w:sz w:val="24"/>
          <w:szCs w:val="24"/>
        </w:rPr>
        <w:t xml:space="preserve">Allegato G – Regolamento conferimento rifiuti ingombranti </w:t>
      </w:r>
      <w:proofErr w:type="spellStart"/>
      <w:r w:rsidRPr="00CA12F5">
        <w:rPr>
          <w:rFonts w:ascii="Arial Narrow" w:eastAsia="Calibri" w:hAnsi="Arial Narrow" w:cs="Times New Roman"/>
          <w:sz w:val="24"/>
          <w:szCs w:val="24"/>
        </w:rPr>
        <w:t>recuperabili_rev</w:t>
      </w:r>
      <w:proofErr w:type="spellEnd"/>
      <w:r w:rsidRPr="00CA12F5">
        <w:rPr>
          <w:rFonts w:ascii="Arial Narrow" w:eastAsia="Calibri" w:hAnsi="Arial Narrow" w:cs="Times New Roman"/>
          <w:sz w:val="24"/>
          <w:szCs w:val="24"/>
        </w:rPr>
        <w:t>. 01 del 03.02.2021</w:t>
      </w:r>
    </w:p>
    <w:p w14:paraId="7E4ECE71" w14:textId="77777777" w:rsidR="00B659A5" w:rsidRPr="00963332" w:rsidRDefault="00B659A5" w:rsidP="00B659A5">
      <w:pPr>
        <w:spacing w:after="0" w:line="360" w:lineRule="auto"/>
        <w:ind w:left="720"/>
        <w:contextualSpacing/>
        <w:jc w:val="both"/>
        <w:rPr>
          <w:rFonts w:ascii="Arial Narrow" w:eastAsia="Calibri" w:hAnsi="Arial Narrow" w:cs="Times New Roman"/>
          <w:sz w:val="24"/>
          <w:szCs w:val="24"/>
        </w:rPr>
      </w:pPr>
    </w:p>
    <w:p w14:paraId="3052C960" w14:textId="77777777" w:rsidR="00B659A5" w:rsidRPr="00A21660" w:rsidRDefault="00B659A5" w:rsidP="00B659A5">
      <w:pPr>
        <w:pStyle w:val="Paragrafoelenco"/>
        <w:keepNext/>
        <w:numPr>
          <w:ilvl w:val="0"/>
          <w:numId w:val="10"/>
        </w:numPr>
        <w:shd w:val="clear" w:color="auto" w:fill="CCCCCC"/>
        <w:tabs>
          <w:tab w:val="num" w:pos="284"/>
        </w:tabs>
        <w:spacing w:before="120" w:after="0" w:line="240" w:lineRule="auto"/>
        <w:ind w:left="284" w:hanging="284"/>
        <w:jc w:val="both"/>
        <w:outlineLvl w:val="2"/>
        <w:rPr>
          <w:rFonts w:ascii="Arial Narrow" w:eastAsia="Times New Roman" w:hAnsi="Arial Narrow" w:cs="Arial"/>
          <w:b/>
          <w:bCs/>
          <w:caps/>
          <w:sz w:val="24"/>
          <w:szCs w:val="24"/>
          <w:lang w:eastAsia="ar-SA"/>
        </w:rPr>
      </w:pPr>
      <w:r>
        <w:rPr>
          <w:rFonts w:ascii="Arial Narrow" w:eastAsia="Times New Roman" w:hAnsi="Arial Narrow" w:cs="Arial"/>
          <w:b/>
          <w:bCs/>
          <w:caps/>
          <w:sz w:val="24"/>
          <w:szCs w:val="24"/>
          <w:lang w:eastAsia="ar-SA"/>
        </w:rPr>
        <w:lastRenderedPageBreak/>
        <w:t xml:space="preserve"> </w:t>
      </w:r>
      <w:r w:rsidRPr="00A21660">
        <w:rPr>
          <w:rFonts w:ascii="Arial Narrow" w:eastAsia="Times New Roman" w:hAnsi="Arial Narrow" w:cs="Arial"/>
          <w:b/>
          <w:bCs/>
          <w:caps/>
          <w:sz w:val="24"/>
          <w:szCs w:val="24"/>
          <w:lang w:eastAsia="ar-SA"/>
        </w:rPr>
        <w:t>Informativa ai sensi dell’art. 13</w:t>
      </w:r>
      <w:r w:rsidRPr="00AB643E">
        <w:rPr>
          <w:rFonts w:ascii="Arial Narrow" w:eastAsia="Times New Roman" w:hAnsi="Arial Narrow" w:cs="Arial"/>
          <w:b/>
          <w:bCs/>
          <w:caps/>
          <w:sz w:val="24"/>
          <w:szCs w:val="24"/>
          <w:lang w:eastAsia="ar-SA"/>
        </w:rPr>
        <w:t xml:space="preserve"> E 14 DEL RGDP 2016/679 </w:t>
      </w:r>
      <w:r w:rsidRPr="00A21660">
        <w:rPr>
          <w:rFonts w:ascii="Arial Narrow" w:eastAsia="Times New Roman" w:hAnsi="Arial Narrow" w:cs="Arial"/>
          <w:b/>
          <w:bCs/>
          <w:caps/>
          <w:sz w:val="24"/>
          <w:szCs w:val="24"/>
          <w:lang w:eastAsia="ar-SA"/>
        </w:rPr>
        <w:t>in materia di protezione dei dati personali</w:t>
      </w:r>
    </w:p>
    <w:p w14:paraId="73043952" w14:textId="77777777" w:rsidR="00B659A5" w:rsidRPr="00AB643E" w:rsidRDefault="00B659A5" w:rsidP="00B659A5">
      <w:pPr>
        <w:spacing w:before="120" w:after="0" w:line="240" w:lineRule="auto"/>
        <w:jc w:val="both"/>
        <w:rPr>
          <w:rFonts w:ascii="Arial Narrow" w:eastAsia="Times New Roman" w:hAnsi="Arial Narrow" w:cs="Times New Roman"/>
          <w:sz w:val="24"/>
          <w:szCs w:val="24"/>
          <w:lang w:eastAsia="ar-SA"/>
        </w:rPr>
      </w:pPr>
      <w:r w:rsidRPr="00AB643E">
        <w:rPr>
          <w:rFonts w:ascii="Arial Narrow" w:eastAsia="Times New Roman" w:hAnsi="Arial Narrow" w:cs="Times New Roman"/>
          <w:sz w:val="24"/>
          <w:szCs w:val="24"/>
          <w:lang w:eastAsia="ar-SA"/>
        </w:rPr>
        <w:t xml:space="preserve">Ai sensi del Regolamento UE n. 2016/679 (in seguito, “GDPR”) Le forniamo di seguito l’informativa riguardante il trattamento dei Suoi dati personali da Lei forniti a Verde Vita s.r.l. o acquisiti da fonti accessibili al pubblico in relazione ai rapporti commerciali già in essere o che s’intendono instaurare. </w:t>
      </w:r>
    </w:p>
    <w:p w14:paraId="0417E9A4" w14:textId="77777777" w:rsidR="00B659A5" w:rsidRPr="00AB643E" w:rsidRDefault="00B659A5" w:rsidP="00B659A5">
      <w:pPr>
        <w:spacing w:before="120" w:after="0" w:line="240" w:lineRule="auto"/>
        <w:jc w:val="both"/>
        <w:rPr>
          <w:rFonts w:ascii="Arial Narrow" w:eastAsia="Times New Roman" w:hAnsi="Arial Narrow" w:cs="Times New Roman"/>
          <w:b/>
          <w:bCs/>
          <w:sz w:val="24"/>
          <w:szCs w:val="24"/>
          <w:lang w:eastAsia="ar-SA"/>
        </w:rPr>
      </w:pPr>
      <w:r w:rsidRPr="00AB643E">
        <w:rPr>
          <w:rFonts w:ascii="Arial Narrow" w:eastAsia="Times New Roman" w:hAnsi="Arial Narrow" w:cs="Times New Roman"/>
          <w:b/>
          <w:bCs/>
          <w:sz w:val="24"/>
          <w:szCs w:val="24"/>
          <w:lang w:eastAsia="ar-SA"/>
        </w:rPr>
        <w:t>Titolare del trattamento</w:t>
      </w:r>
    </w:p>
    <w:p w14:paraId="246AECF4" w14:textId="77777777" w:rsidR="00B659A5" w:rsidRPr="00AB643E" w:rsidRDefault="00B659A5" w:rsidP="00B659A5">
      <w:pPr>
        <w:spacing w:before="120" w:after="0" w:line="240" w:lineRule="auto"/>
        <w:jc w:val="both"/>
        <w:rPr>
          <w:rFonts w:ascii="Arial Narrow" w:eastAsia="Times New Roman" w:hAnsi="Arial Narrow" w:cs="Times New Roman"/>
          <w:sz w:val="24"/>
          <w:szCs w:val="24"/>
          <w:lang w:eastAsia="ar-SA"/>
        </w:rPr>
      </w:pPr>
      <w:r w:rsidRPr="00AB643E">
        <w:rPr>
          <w:rFonts w:ascii="Arial Narrow" w:eastAsia="Times New Roman" w:hAnsi="Arial Narrow" w:cs="Times New Roman"/>
          <w:sz w:val="24"/>
          <w:szCs w:val="24"/>
          <w:lang w:eastAsia="ar-SA"/>
        </w:rPr>
        <w:t xml:space="preserve">Il titolare del trattamento è VERDE VITA SRL con sede in Strada Statale 291 (Sassari-Fertilia) Km 2, 07100 Sassari PEC verdevita@legalmail.it </w:t>
      </w:r>
    </w:p>
    <w:p w14:paraId="35112535" w14:textId="77777777" w:rsidR="00B659A5" w:rsidRPr="00AB643E" w:rsidRDefault="00B659A5" w:rsidP="00B659A5">
      <w:pPr>
        <w:spacing w:before="120" w:after="0" w:line="240" w:lineRule="auto"/>
        <w:jc w:val="both"/>
        <w:rPr>
          <w:rFonts w:ascii="Arial Narrow" w:eastAsia="Times New Roman" w:hAnsi="Arial Narrow" w:cs="Times New Roman"/>
          <w:b/>
          <w:bCs/>
          <w:sz w:val="24"/>
          <w:szCs w:val="24"/>
          <w:lang w:eastAsia="ar-SA"/>
        </w:rPr>
      </w:pPr>
      <w:r w:rsidRPr="00AB643E">
        <w:rPr>
          <w:rFonts w:ascii="Arial Narrow" w:eastAsia="Times New Roman" w:hAnsi="Arial Narrow" w:cs="Times New Roman"/>
          <w:b/>
          <w:bCs/>
          <w:sz w:val="24"/>
          <w:szCs w:val="24"/>
          <w:lang w:eastAsia="ar-SA"/>
        </w:rPr>
        <w:t>Base giuridica e finalità trattamento dati</w:t>
      </w:r>
    </w:p>
    <w:p w14:paraId="6DCD308D" w14:textId="77777777" w:rsidR="00B659A5" w:rsidRPr="00AB643E" w:rsidRDefault="00B659A5" w:rsidP="00B659A5">
      <w:pPr>
        <w:spacing w:before="120" w:after="0" w:line="240" w:lineRule="auto"/>
        <w:jc w:val="both"/>
        <w:rPr>
          <w:rFonts w:ascii="Arial Narrow" w:eastAsia="Times New Roman" w:hAnsi="Arial Narrow" w:cs="Times New Roman"/>
          <w:sz w:val="24"/>
          <w:szCs w:val="24"/>
          <w:lang w:eastAsia="ar-SA"/>
        </w:rPr>
      </w:pPr>
      <w:r w:rsidRPr="00AB643E">
        <w:rPr>
          <w:rFonts w:ascii="Arial Narrow" w:eastAsia="Times New Roman" w:hAnsi="Arial Narrow" w:cs="Times New Roman"/>
          <w:sz w:val="24"/>
          <w:szCs w:val="24"/>
          <w:lang w:eastAsia="ar-SA"/>
        </w:rPr>
        <w:t>Nel rispetto della normativa vigente in materia di protezione dei dati personali, i Suoi Dati saranno archiviati, raccolti e trattati dalla Società per i seguenti fini:</w:t>
      </w:r>
    </w:p>
    <w:p w14:paraId="73CC8A4E" w14:textId="77777777" w:rsidR="00B659A5" w:rsidRPr="00AB643E" w:rsidRDefault="00B659A5" w:rsidP="00B659A5">
      <w:pPr>
        <w:spacing w:before="120" w:after="0" w:line="240" w:lineRule="auto"/>
        <w:jc w:val="both"/>
        <w:rPr>
          <w:rFonts w:ascii="Arial Narrow" w:eastAsia="Times New Roman" w:hAnsi="Arial Narrow" w:cs="Times New Roman"/>
          <w:sz w:val="24"/>
          <w:szCs w:val="24"/>
          <w:lang w:eastAsia="ar-SA"/>
        </w:rPr>
      </w:pPr>
      <w:r w:rsidRPr="00AB643E">
        <w:rPr>
          <w:rFonts w:ascii="Arial Narrow" w:eastAsia="Times New Roman" w:hAnsi="Arial Narrow" w:cs="Times New Roman"/>
          <w:sz w:val="24"/>
          <w:szCs w:val="24"/>
          <w:lang w:eastAsia="ar-SA"/>
        </w:rPr>
        <w:t>a) adempimento obblighi contrattuali, esecuzione e/o stipulazione del contratto e/o gestione di eventuali misure precontrattuali;</w:t>
      </w:r>
    </w:p>
    <w:p w14:paraId="08E2C08F" w14:textId="77777777" w:rsidR="00B659A5" w:rsidRPr="00AB643E" w:rsidRDefault="00B659A5" w:rsidP="00B659A5">
      <w:pPr>
        <w:spacing w:before="120" w:after="0" w:line="240" w:lineRule="auto"/>
        <w:jc w:val="both"/>
        <w:rPr>
          <w:rFonts w:ascii="Arial Narrow" w:eastAsia="Times New Roman" w:hAnsi="Arial Narrow" w:cs="Times New Roman"/>
          <w:sz w:val="24"/>
          <w:szCs w:val="24"/>
          <w:lang w:eastAsia="ar-SA"/>
        </w:rPr>
      </w:pPr>
      <w:r w:rsidRPr="00AB643E">
        <w:rPr>
          <w:rFonts w:ascii="Arial Narrow" w:eastAsia="Times New Roman" w:hAnsi="Arial Narrow" w:cs="Times New Roman"/>
          <w:sz w:val="24"/>
          <w:szCs w:val="24"/>
          <w:lang w:eastAsia="ar-SA"/>
        </w:rPr>
        <w:t>b) assolvimento ad eventuali obblighi normativi, alle disposizioni fiscali e tributarie derivanti dallo svolgimento dell’attività d’impresa e connessi ad attività amministrativo-contabili.</w:t>
      </w:r>
    </w:p>
    <w:p w14:paraId="7E01E8EA" w14:textId="77777777" w:rsidR="00B659A5" w:rsidRPr="00AB643E" w:rsidRDefault="00B659A5" w:rsidP="00B659A5">
      <w:pPr>
        <w:spacing w:before="120" w:after="0" w:line="240" w:lineRule="auto"/>
        <w:jc w:val="both"/>
        <w:rPr>
          <w:rFonts w:ascii="Arial Narrow" w:eastAsia="Times New Roman" w:hAnsi="Arial Narrow" w:cs="Times New Roman"/>
          <w:sz w:val="24"/>
          <w:szCs w:val="24"/>
          <w:lang w:eastAsia="ar-SA"/>
        </w:rPr>
      </w:pPr>
      <w:r w:rsidRPr="00AB643E">
        <w:rPr>
          <w:rFonts w:ascii="Arial Narrow" w:eastAsia="Times New Roman" w:hAnsi="Arial Narrow" w:cs="Times New Roman"/>
          <w:sz w:val="24"/>
          <w:szCs w:val="24"/>
          <w:lang w:eastAsia="ar-SA"/>
        </w:rPr>
        <w:t xml:space="preserve">Le basi giuridiche del trattamento per le finalità a) e b) sopra indicate sono gli artt. 6.1.b) e 6.1.c) del Regolamento. </w:t>
      </w:r>
    </w:p>
    <w:p w14:paraId="2A515757" w14:textId="77777777" w:rsidR="00B659A5" w:rsidRPr="00AB643E" w:rsidRDefault="00B659A5" w:rsidP="00B659A5">
      <w:pPr>
        <w:spacing w:before="120" w:after="0" w:line="240" w:lineRule="auto"/>
        <w:jc w:val="both"/>
        <w:rPr>
          <w:rFonts w:ascii="Arial Narrow" w:eastAsia="Times New Roman" w:hAnsi="Arial Narrow" w:cs="Times New Roman"/>
          <w:b/>
          <w:bCs/>
          <w:sz w:val="24"/>
          <w:szCs w:val="24"/>
          <w:lang w:eastAsia="ar-SA"/>
        </w:rPr>
      </w:pPr>
      <w:r w:rsidRPr="00AB643E">
        <w:rPr>
          <w:rFonts w:ascii="Arial Narrow" w:eastAsia="Times New Roman" w:hAnsi="Arial Narrow" w:cs="Times New Roman"/>
          <w:b/>
          <w:bCs/>
          <w:sz w:val="24"/>
          <w:szCs w:val="24"/>
          <w:lang w:eastAsia="ar-SA"/>
        </w:rPr>
        <w:t>Conferimento dei dati</w:t>
      </w:r>
    </w:p>
    <w:p w14:paraId="0D9061AD" w14:textId="77777777" w:rsidR="00B659A5" w:rsidRPr="00AB643E" w:rsidRDefault="00B659A5" w:rsidP="00B659A5">
      <w:pPr>
        <w:spacing w:before="120" w:after="0" w:line="240" w:lineRule="auto"/>
        <w:jc w:val="both"/>
        <w:rPr>
          <w:rFonts w:ascii="Arial Narrow" w:eastAsia="Times New Roman" w:hAnsi="Arial Narrow" w:cs="Times New Roman"/>
          <w:sz w:val="24"/>
          <w:szCs w:val="24"/>
          <w:lang w:eastAsia="ar-SA"/>
        </w:rPr>
      </w:pPr>
      <w:r w:rsidRPr="00AB643E">
        <w:rPr>
          <w:rFonts w:ascii="Arial Narrow" w:eastAsia="Times New Roman" w:hAnsi="Arial Narrow" w:cs="Times New Roman"/>
          <w:sz w:val="24"/>
          <w:szCs w:val="24"/>
          <w:lang w:eastAsia="ar-SA"/>
        </w:rPr>
        <w:t>Il conferimento dei Dati di cui ai punti a) e b) è facoltativo, ma l’eventuale mancato conferimento dei Dati stessi e il rifiuto a fornirli comporterebbero l’impossibilità per la Società di eseguire e/o stipulare il contratto e fornire i servizi richiesti.</w:t>
      </w:r>
    </w:p>
    <w:p w14:paraId="76FFDEBE" w14:textId="77777777" w:rsidR="00B659A5" w:rsidRPr="00AB643E" w:rsidRDefault="00B659A5" w:rsidP="00B659A5">
      <w:pPr>
        <w:spacing w:before="120" w:after="0" w:line="240" w:lineRule="auto"/>
        <w:jc w:val="both"/>
        <w:rPr>
          <w:rFonts w:ascii="Arial Narrow" w:eastAsia="Times New Roman" w:hAnsi="Arial Narrow" w:cs="Times New Roman"/>
          <w:b/>
          <w:bCs/>
          <w:sz w:val="24"/>
          <w:szCs w:val="24"/>
          <w:lang w:eastAsia="ar-SA"/>
        </w:rPr>
      </w:pPr>
      <w:r w:rsidRPr="00AB643E">
        <w:rPr>
          <w:rFonts w:ascii="Arial Narrow" w:eastAsia="Times New Roman" w:hAnsi="Arial Narrow" w:cs="Times New Roman"/>
          <w:b/>
          <w:bCs/>
          <w:sz w:val="24"/>
          <w:szCs w:val="24"/>
          <w:lang w:eastAsia="ar-SA"/>
        </w:rPr>
        <w:t>Comunicazione dei dati</w:t>
      </w:r>
    </w:p>
    <w:p w14:paraId="5111285E" w14:textId="77777777" w:rsidR="00B659A5" w:rsidRPr="00AB643E" w:rsidRDefault="00B659A5" w:rsidP="00B659A5">
      <w:pPr>
        <w:spacing w:before="120" w:after="0" w:line="240" w:lineRule="auto"/>
        <w:jc w:val="both"/>
        <w:rPr>
          <w:rFonts w:ascii="Arial Narrow" w:eastAsia="Times New Roman" w:hAnsi="Arial Narrow" w:cs="Times New Roman"/>
          <w:sz w:val="24"/>
          <w:szCs w:val="24"/>
          <w:lang w:eastAsia="ar-SA"/>
        </w:rPr>
      </w:pPr>
      <w:r w:rsidRPr="00AB643E">
        <w:rPr>
          <w:rFonts w:ascii="Arial Narrow" w:eastAsia="Times New Roman" w:hAnsi="Arial Narrow" w:cs="Times New Roman"/>
          <w:sz w:val="24"/>
          <w:szCs w:val="24"/>
          <w:lang w:eastAsia="ar-SA"/>
        </w:rPr>
        <w:t>I dati potranno essere comunicati a terzi quali: Ente poste o altre società di recapito della corrispondenza; Banche ed istituti di credito; Studi legali, consulenti aziendali; Società di manutenzione/riparazione delle apparecchiature informatiche; Enti pubblici e previdenziali ai fini di legge, regolamento e normativa comunitaria; Istituzioni pubbliche (es. Agenzia delle Entrate); Organizzazioni imprenditoriali cui la scrivente Struttura aderisce. Inoltre i dati potranno essere portati a conoscenza dei dipendenti e dai collaboratori, incaricati dal titolare del loro trattamento.</w:t>
      </w:r>
    </w:p>
    <w:p w14:paraId="1A46760B" w14:textId="77777777" w:rsidR="00B659A5" w:rsidRPr="00AB643E" w:rsidRDefault="00B659A5" w:rsidP="00B659A5">
      <w:pPr>
        <w:spacing w:before="120" w:after="0" w:line="240" w:lineRule="auto"/>
        <w:jc w:val="both"/>
        <w:rPr>
          <w:rFonts w:ascii="Arial Narrow" w:eastAsia="Times New Roman" w:hAnsi="Arial Narrow" w:cs="Times New Roman"/>
          <w:b/>
          <w:bCs/>
          <w:sz w:val="24"/>
          <w:szCs w:val="24"/>
          <w:lang w:eastAsia="ar-SA"/>
        </w:rPr>
      </w:pPr>
      <w:r w:rsidRPr="00AB643E">
        <w:rPr>
          <w:rFonts w:ascii="Arial Narrow" w:eastAsia="Times New Roman" w:hAnsi="Arial Narrow" w:cs="Times New Roman"/>
          <w:b/>
          <w:bCs/>
          <w:sz w:val="24"/>
          <w:szCs w:val="24"/>
          <w:lang w:eastAsia="ar-SA"/>
        </w:rPr>
        <w:t>Modalità del trattamento dei dati</w:t>
      </w:r>
    </w:p>
    <w:p w14:paraId="1C2B39F2" w14:textId="77777777" w:rsidR="00B659A5" w:rsidRPr="00AB643E" w:rsidRDefault="00B659A5" w:rsidP="00B659A5">
      <w:pPr>
        <w:spacing w:before="120" w:after="0" w:line="240" w:lineRule="auto"/>
        <w:jc w:val="both"/>
        <w:rPr>
          <w:rFonts w:ascii="Arial Narrow" w:eastAsia="Times New Roman" w:hAnsi="Arial Narrow" w:cs="Times New Roman"/>
          <w:sz w:val="24"/>
          <w:szCs w:val="24"/>
          <w:lang w:eastAsia="ar-SA"/>
        </w:rPr>
      </w:pPr>
      <w:r w:rsidRPr="00AB643E">
        <w:rPr>
          <w:rFonts w:ascii="Arial Narrow" w:eastAsia="Times New Roman" w:hAnsi="Arial Narrow" w:cs="Times New Roman"/>
          <w:sz w:val="24"/>
          <w:szCs w:val="24"/>
          <w:lang w:eastAsia="ar-SA"/>
        </w:rPr>
        <w:t>I Suoi dati sono trattati nel rispetto dei principi di liceità, correttezza e trasparenza, nonché adeguati, pertinenti e limitati a quanto necessario rispetto alle finalità di cui sopra.</w:t>
      </w:r>
    </w:p>
    <w:p w14:paraId="415ACA5D" w14:textId="77777777" w:rsidR="00B659A5" w:rsidRPr="00AB643E" w:rsidRDefault="00B659A5" w:rsidP="00B659A5">
      <w:pPr>
        <w:spacing w:before="120" w:after="0" w:line="240" w:lineRule="auto"/>
        <w:jc w:val="both"/>
        <w:rPr>
          <w:rFonts w:ascii="Arial Narrow" w:eastAsia="Times New Roman" w:hAnsi="Arial Narrow" w:cs="Times New Roman"/>
          <w:sz w:val="24"/>
          <w:szCs w:val="24"/>
          <w:lang w:eastAsia="ar-SA"/>
        </w:rPr>
      </w:pPr>
      <w:r w:rsidRPr="00AB643E">
        <w:rPr>
          <w:rFonts w:ascii="Arial Narrow" w:eastAsia="Times New Roman" w:hAnsi="Arial Narrow" w:cs="Times New Roman"/>
          <w:sz w:val="24"/>
          <w:szCs w:val="24"/>
          <w:lang w:eastAsia="ar-SA"/>
        </w:rPr>
        <w:t>Il trattamento dei dati personali avviene mediante strumenti manuali, informatici e telematici con logiche strettamente correlate alle finalità stesse e, comunque, in modo da garantirne la sicurezza e la riservatezza.</w:t>
      </w:r>
    </w:p>
    <w:p w14:paraId="53121645" w14:textId="77777777" w:rsidR="00B659A5" w:rsidRPr="00AB643E" w:rsidRDefault="00B659A5" w:rsidP="00B659A5">
      <w:pPr>
        <w:spacing w:before="120" w:after="0" w:line="240" w:lineRule="auto"/>
        <w:jc w:val="both"/>
        <w:rPr>
          <w:rFonts w:ascii="Arial Narrow" w:eastAsia="Times New Roman" w:hAnsi="Arial Narrow" w:cs="Times New Roman"/>
          <w:b/>
          <w:bCs/>
          <w:sz w:val="24"/>
          <w:szCs w:val="24"/>
          <w:lang w:eastAsia="ar-SA"/>
        </w:rPr>
      </w:pPr>
      <w:r w:rsidRPr="00AB643E">
        <w:rPr>
          <w:rFonts w:ascii="Arial Narrow" w:eastAsia="Times New Roman" w:hAnsi="Arial Narrow" w:cs="Times New Roman"/>
          <w:b/>
          <w:bCs/>
          <w:sz w:val="24"/>
          <w:szCs w:val="24"/>
          <w:lang w:eastAsia="ar-SA"/>
        </w:rPr>
        <w:t>Conservazione dei dati</w:t>
      </w:r>
    </w:p>
    <w:p w14:paraId="77ED2FA7" w14:textId="77777777" w:rsidR="00B659A5" w:rsidRPr="00AB643E" w:rsidRDefault="00B659A5" w:rsidP="00B659A5">
      <w:pPr>
        <w:spacing w:before="120" w:after="0" w:line="240" w:lineRule="auto"/>
        <w:jc w:val="both"/>
        <w:rPr>
          <w:rFonts w:ascii="Arial Narrow" w:eastAsia="Times New Roman" w:hAnsi="Arial Narrow" w:cs="Times New Roman"/>
          <w:sz w:val="24"/>
          <w:szCs w:val="24"/>
          <w:lang w:eastAsia="ar-SA"/>
        </w:rPr>
      </w:pPr>
      <w:r w:rsidRPr="00AB643E">
        <w:rPr>
          <w:rFonts w:ascii="Arial Narrow" w:eastAsia="Times New Roman" w:hAnsi="Arial Narrow" w:cs="Times New Roman"/>
          <w:sz w:val="24"/>
          <w:szCs w:val="24"/>
          <w:lang w:eastAsia="ar-SA"/>
        </w:rPr>
        <w:t xml:space="preserve">I Dati personali verranno trattati dalla Verde Vita Srl per tutta la durata del rapporto contrattuale instaurato e successivamente per finalità amministrative, per far valere o tutelare i propri diritti ovvero e/o per dare esecuzione ad obblighi derivanti dal quadro regolamentare e normativo pro tempore applicabile e nel rispetto degli specifici obblighi di legge sulla conservazione dei dati. </w:t>
      </w:r>
    </w:p>
    <w:p w14:paraId="614A0AA8" w14:textId="77777777" w:rsidR="00B659A5" w:rsidRPr="00AB643E" w:rsidRDefault="00B659A5" w:rsidP="00B659A5">
      <w:pPr>
        <w:spacing w:before="120" w:after="0" w:line="240" w:lineRule="auto"/>
        <w:jc w:val="both"/>
        <w:rPr>
          <w:rFonts w:ascii="Arial Narrow" w:eastAsia="Times New Roman" w:hAnsi="Arial Narrow" w:cs="Times New Roman"/>
          <w:b/>
          <w:bCs/>
          <w:sz w:val="24"/>
          <w:szCs w:val="24"/>
          <w:lang w:eastAsia="ar-SA"/>
        </w:rPr>
      </w:pPr>
      <w:r w:rsidRPr="00AB643E">
        <w:rPr>
          <w:rFonts w:ascii="Arial Narrow" w:eastAsia="Times New Roman" w:hAnsi="Arial Narrow" w:cs="Times New Roman"/>
          <w:b/>
          <w:bCs/>
          <w:sz w:val="24"/>
          <w:szCs w:val="24"/>
          <w:lang w:eastAsia="ar-SA"/>
        </w:rPr>
        <w:t>Diritto d’accesso</w:t>
      </w:r>
    </w:p>
    <w:p w14:paraId="7087CBEF" w14:textId="77777777" w:rsidR="00B659A5" w:rsidRPr="00AB643E" w:rsidRDefault="00B659A5" w:rsidP="00B659A5">
      <w:pPr>
        <w:spacing w:before="120" w:after="0" w:line="240" w:lineRule="auto"/>
        <w:jc w:val="both"/>
        <w:rPr>
          <w:rFonts w:ascii="Arial Narrow" w:eastAsia="Times New Roman" w:hAnsi="Arial Narrow" w:cs="Times New Roman"/>
          <w:sz w:val="24"/>
          <w:szCs w:val="24"/>
          <w:lang w:eastAsia="ar-SA"/>
        </w:rPr>
      </w:pPr>
      <w:r w:rsidRPr="00AB643E">
        <w:rPr>
          <w:rFonts w:ascii="Arial Narrow" w:eastAsia="Times New Roman" w:hAnsi="Arial Narrow" w:cs="Times New Roman"/>
          <w:sz w:val="24"/>
          <w:szCs w:val="24"/>
          <w:lang w:eastAsia="ar-SA"/>
        </w:rPr>
        <w:t xml:space="preserve">La si informa dell’esistenza del suo diritto di chiederci l’accesso ai suoi dati personali, di rettifica, di cancellazione degli stessi, di limitazione del trattamento dei dati che la riguardano, di opporsi al loro trattamento, alla portabilità dei dati. </w:t>
      </w:r>
    </w:p>
    <w:p w14:paraId="24A78829" w14:textId="77777777" w:rsidR="00B659A5" w:rsidRPr="00AB643E" w:rsidRDefault="00B659A5" w:rsidP="00B659A5">
      <w:pPr>
        <w:spacing w:before="120" w:after="0" w:line="240" w:lineRule="auto"/>
        <w:jc w:val="both"/>
        <w:rPr>
          <w:rFonts w:ascii="Arial Narrow" w:eastAsia="Times New Roman" w:hAnsi="Arial Narrow" w:cs="Times New Roman"/>
          <w:b/>
          <w:bCs/>
          <w:sz w:val="24"/>
          <w:szCs w:val="24"/>
          <w:lang w:eastAsia="ar-SA"/>
        </w:rPr>
      </w:pPr>
      <w:r w:rsidRPr="00AB643E">
        <w:rPr>
          <w:rFonts w:ascii="Arial Narrow" w:eastAsia="Times New Roman" w:hAnsi="Arial Narrow" w:cs="Times New Roman"/>
          <w:b/>
          <w:bCs/>
          <w:sz w:val="24"/>
          <w:szCs w:val="24"/>
          <w:lang w:eastAsia="ar-SA"/>
        </w:rPr>
        <w:t>Diritto di reclamo</w:t>
      </w:r>
    </w:p>
    <w:p w14:paraId="4A1F5BF2" w14:textId="77777777" w:rsidR="00B659A5" w:rsidRDefault="00B659A5" w:rsidP="00B659A5">
      <w:pPr>
        <w:spacing w:before="120" w:after="0" w:line="240" w:lineRule="auto"/>
        <w:jc w:val="both"/>
        <w:rPr>
          <w:rFonts w:ascii="Arial Narrow" w:eastAsia="Times New Roman" w:hAnsi="Arial Narrow" w:cs="Times New Roman"/>
          <w:sz w:val="24"/>
          <w:szCs w:val="24"/>
          <w:lang w:eastAsia="ar-SA"/>
        </w:rPr>
      </w:pPr>
      <w:r w:rsidRPr="00AB643E">
        <w:rPr>
          <w:rFonts w:ascii="Arial Narrow" w:eastAsia="Times New Roman" w:hAnsi="Arial Narrow" w:cs="Times New Roman"/>
          <w:sz w:val="24"/>
          <w:szCs w:val="24"/>
          <w:lang w:eastAsia="ar-SA"/>
        </w:rPr>
        <w:lastRenderedPageBreak/>
        <w:t>Le è riconosciuto il diritto di proporre reclamo ad un’autorità di controllo.</w:t>
      </w:r>
    </w:p>
    <w:p w14:paraId="30171E98" w14:textId="77777777" w:rsidR="00B659A5" w:rsidRPr="00963332" w:rsidRDefault="00B659A5" w:rsidP="00B659A5">
      <w:pPr>
        <w:spacing w:before="120" w:after="0" w:line="240" w:lineRule="auto"/>
        <w:jc w:val="both"/>
        <w:rPr>
          <w:rFonts w:ascii="Arial Narrow" w:eastAsia="Times New Roman" w:hAnsi="Arial Narrow" w:cs="Times New Roman"/>
          <w:sz w:val="24"/>
          <w:szCs w:val="24"/>
          <w:lang w:eastAsia="ar-SA"/>
        </w:rPr>
      </w:pPr>
    </w:p>
    <w:p w14:paraId="01FD723B" w14:textId="77777777" w:rsidR="00B659A5" w:rsidRPr="00963332" w:rsidRDefault="00B659A5" w:rsidP="00B659A5">
      <w:pPr>
        <w:pStyle w:val="Paragrafoelenco"/>
        <w:keepNext/>
        <w:numPr>
          <w:ilvl w:val="0"/>
          <w:numId w:val="10"/>
        </w:numPr>
        <w:shd w:val="clear" w:color="auto" w:fill="CCCCCC"/>
        <w:tabs>
          <w:tab w:val="num" w:pos="284"/>
        </w:tabs>
        <w:spacing w:before="120" w:after="0" w:line="240" w:lineRule="auto"/>
        <w:ind w:hanging="862"/>
        <w:jc w:val="both"/>
        <w:outlineLvl w:val="2"/>
        <w:rPr>
          <w:rFonts w:ascii="Arial Narrow" w:eastAsia="Times New Roman" w:hAnsi="Arial Narrow" w:cs="Arial"/>
          <w:b/>
          <w:bCs/>
          <w:caps/>
          <w:sz w:val="24"/>
          <w:szCs w:val="24"/>
          <w:lang w:eastAsia="ar-SA"/>
        </w:rPr>
      </w:pPr>
      <w:r>
        <w:rPr>
          <w:rFonts w:ascii="Arial Narrow" w:eastAsia="Times New Roman" w:hAnsi="Arial Narrow" w:cs="Arial"/>
          <w:b/>
          <w:bCs/>
          <w:caps/>
          <w:sz w:val="24"/>
          <w:szCs w:val="24"/>
          <w:lang w:eastAsia="ar-SA"/>
        </w:rPr>
        <w:t xml:space="preserve"> </w:t>
      </w:r>
      <w:r w:rsidRPr="00963332">
        <w:rPr>
          <w:rFonts w:ascii="Arial Narrow" w:eastAsia="Times New Roman" w:hAnsi="Arial Narrow" w:cs="Arial"/>
          <w:b/>
          <w:bCs/>
          <w:caps/>
          <w:sz w:val="24"/>
          <w:szCs w:val="24"/>
          <w:lang w:eastAsia="ar-SA"/>
        </w:rPr>
        <w:t>decorrenza convenzione</w:t>
      </w:r>
    </w:p>
    <w:p w14:paraId="73140012" w14:textId="77777777" w:rsidR="00B659A5" w:rsidRPr="00963332" w:rsidRDefault="00B659A5" w:rsidP="00B659A5">
      <w:pPr>
        <w:spacing w:before="120" w:after="0" w:line="240" w:lineRule="auto"/>
        <w:jc w:val="both"/>
        <w:rPr>
          <w:rFonts w:ascii="Arial Narrow" w:eastAsia="Times New Roman" w:hAnsi="Arial Narrow" w:cs="Times New Roman"/>
          <w:sz w:val="24"/>
          <w:szCs w:val="24"/>
          <w:lang w:eastAsia="ar-SA"/>
        </w:rPr>
      </w:pPr>
      <w:r w:rsidRPr="00963332">
        <w:rPr>
          <w:rFonts w:ascii="Arial Narrow" w:eastAsia="Times New Roman" w:hAnsi="Arial Narrow" w:cs="Times New Roman"/>
          <w:sz w:val="24"/>
          <w:szCs w:val="24"/>
          <w:lang w:eastAsia="ar-SA"/>
        </w:rPr>
        <w:t>La presente Convenzione è stata redatta</w:t>
      </w:r>
      <w:r>
        <w:rPr>
          <w:rFonts w:ascii="Arial Narrow" w:eastAsia="Times New Roman" w:hAnsi="Arial Narrow" w:cs="Times New Roman"/>
          <w:sz w:val="24"/>
          <w:szCs w:val="24"/>
          <w:lang w:eastAsia="ar-SA"/>
        </w:rPr>
        <w:t xml:space="preserve"> in tre</w:t>
      </w:r>
      <w:r w:rsidRPr="00963332">
        <w:rPr>
          <w:rFonts w:ascii="Arial Narrow" w:eastAsia="Times New Roman" w:hAnsi="Arial Narrow" w:cs="Times New Roman"/>
          <w:sz w:val="24"/>
          <w:szCs w:val="24"/>
          <w:lang w:eastAsia="ar-SA"/>
        </w:rPr>
        <w:t xml:space="preserve"> originali ed accompagnata da tutti gli allegati debitamente siglati e compilati entrerà in vigore alla data della sua sottoscrizione.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72"/>
        <w:gridCol w:w="381"/>
        <w:gridCol w:w="4584"/>
      </w:tblGrid>
      <w:tr w:rsidR="00B659A5" w:rsidRPr="00963332" w14:paraId="02EE4B41" w14:textId="77777777" w:rsidTr="006876B6">
        <w:trPr>
          <w:trHeight w:val="433"/>
        </w:trPr>
        <w:tc>
          <w:tcPr>
            <w:tcW w:w="4672" w:type="dxa"/>
          </w:tcPr>
          <w:p w14:paraId="6153AD0C" w14:textId="77777777" w:rsidR="00B659A5" w:rsidRDefault="00B659A5" w:rsidP="006876B6">
            <w:pPr>
              <w:tabs>
                <w:tab w:val="left" w:pos="5040"/>
              </w:tabs>
              <w:spacing w:before="120" w:after="0" w:line="240" w:lineRule="auto"/>
              <w:rPr>
                <w:rFonts w:ascii="Arial Narrow" w:eastAsia="Times New Roman" w:hAnsi="Arial Narrow" w:cs="Times New Roman"/>
                <w:sz w:val="24"/>
                <w:szCs w:val="24"/>
                <w:lang w:eastAsia="ar-SA"/>
              </w:rPr>
            </w:pPr>
          </w:p>
          <w:p w14:paraId="62229586" w14:textId="3B3C5D2A" w:rsidR="00B659A5" w:rsidRDefault="00B659A5" w:rsidP="006876B6">
            <w:pPr>
              <w:tabs>
                <w:tab w:val="left" w:pos="5040"/>
              </w:tabs>
              <w:spacing w:before="120" w:after="0" w:line="240" w:lineRule="auto"/>
              <w:rPr>
                <w:rFonts w:ascii="Arial Narrow" w:eastAsia="Times New Roman" w:hAnsi="Arial Narrow" w:cs="Times New Roman"/>
                <w:sz w:val="24"/>
                <w:szCs w:val="24"/>
                <w:lang w:eastAsia="ar-SA"/>
              </w:rPr>
            </w:pPr>
            <w:r>
              <w:rPr>
                <w:rFonts w:ascii="Arial Narrow" w:eastAsia="Times New Roman" w:hAnsi="Arial Narrow" w:cs="Times New Roman"/>
                <w:sz w:val="24"/>
                <w:szCs w:val="24"/>
                <w:lang w:eastAsia="ar-SA"/>
              </w:rPr>
              <w:t xml:space="preserve">Carbonia li, </w:t>
            </w:r>
          </w:p>
          <w:p w14:paraId="63CF32A9" w14:textId="77777777" w:rsidR="00B659A5" w:rsidRPr="00963332" w:rsidRDefault="00B659A5" w:rsidP="006876B6">
            <w:pPr>
              <w:tabs>
                <w:tab w:val="left" w:pos="5040"/>
              </w:tabs>
              <w:spacing w:before="120" w:after="0" w:line="240" w:lineRule="auto"/>
              <w:rPr>
                <w:rFonts w:ascii="Arial" w:eastAsia="Times New Roman" w:hAnsi="Arial" w:cs="Times New Roman"/>
                <w:sz w:val="24"/>
                <w:szCs w:val="24"/>
                <w:lang w:eastAsia="ar-SA"/>
              </w:rPr>
            </w:pPr>
          </w:p>
          <w:p w14:paraId="1ED75656" w14:textId="77777777" w:rsidR="00B659A5" w:rsidRPr="00963332" w:rsidRDefault="00B659A5" w:rsidP="006876B6">
            <w:pPr>
              <w:snapToGrid w:val="0"/>
              <w:spacing w:before="120" w:after="0" w:line="240" w:lineRule="auto"/>
              <w:jc w:val="center"/>
              <w:rPr>
                <w:rFonts w:ascii="Arial Narrow" w:eastAsia="Times New Roman" w:hAnsi="Arial Narrow" w:cs="Times New Roman"/>
                <w:sz w:val="24"/>
                <w:szCs w:val="24"/>
                <w:lang w:eastAsia="ar-SA"/>
              </w:rPr>
            </w:pPr>
            <w:r w:rsidRPr="00963332">
              <w:rPr>
                <w:rFonts w:ascii="Arial Narrow" w:eastAsia="Times New Roman" w:hAnsi="Arial Narrow" w:cs="Times New Roman"/>
                <w:sz w:val="24"/>
                <w:szCs w:val="24"/>
                <w:lang w:eastAsia="ar-SA"/>
              </w:rPr>
              <w:t>VERDE VITA S.r.l.</w:t>
            </w:r>
            <w:r w:rsidRPr="00963332">
              <w:rPr>
                <w:rFonts w:ascii="Arial Narrow" w:eastAsia="Times New Roman" w:hAnsi="Arial Narrow" w:cs="Times New Roman"/>
                <w:sz w:val="24"/>
                <w:szCs w:val="24"/>
                <w:lang w:eastAsia="ar-SA"/>
              </w:rPr>
              <w:tab/>
            </w:r>
          </w:p>
        </w:tc>
        <w:tc>
          <w:tcPr>
            <w:tcW w:w="381" w:type="dxa"/>
          </w:tcPr>
          <w:p w14:paraId="4617EC05" w14:textId="77777777" w:rsidR="00B659A5" w:rsidRPr="00963332" w:rsidRDefault="00B659A5" w:rsidP="006876B6">
            <w:pPr>
              <w:suppressLineNumbers/>
              <w:snapToGrid w:val="0"/>
              <w:spacing w:after="0" w:line="360" w:lineRule="auto"/>
              <w:jc w:val="both"/>
              <w:rPr>
                <w:rFonts w:ascii="Arial" w:eastAsia="Times New Roman" w:hAnsi="Arial" w:cs="Times New Roman"/>
                <w:sz w:val="24"/>
                <w:szCs w:val="24"/>
                <w:lang w:eastAsia="ar-SA"/>
              </w:rPr>
            </w:pPr>
          </w:p>
        </w:tc>
        <w:tc>
          <w:tcPr>
            <w:tcW w:w="4584" w:type="dxa"/>
          </w:tcPr>
          <w:p w14:paraId="1EC6604C" w14:textId="77777777" w:rsidR="00B659A5" w:rsidRDefault="00B659A5" w:rsidP="006876B6">
            <w:pPr>
              <w:snapToGrid w:val="0"/>
              <w:spacing w:before="120" w:after="0" w:line="240" w:lineRule="auto"/>
              <w:jc w:val="center"/>
              <w:rPr>
                <w:rFonts w:ascii="Arial Narrow" w:eastAsia="Times New Roman" w:hAnsi="Arial Narrow" w:cs="Times New Roman"/>
                <w:sz w:val="24"/>
                <w:szCs w:val="24"/>
                <w:lang w:eastAsia="ar-SA"/>
              </w:rPr>
            </w:pPr>
          </w:p>
          <w:p w14:paraId="3B690D57" w14:textId="77777777" w:rsidR="00B659A5" w:rsidRDefault="00B659A5" w:rsidP="006876B6">
            <w:pPr>
              <w:snapToGrid w:val="0"/>
              <w:spacing w:before="120" w:after="0" w:line="240" w:lineRule="auto"/>
              <w:jc w:val="center"/>
              <w:rPr>
                <w:rFonts w:ascii="Arial Narrow" w:eastAsia="Times New Roman" w:hAnsi="Arial Narrow" w:cs="Times New Roman"/>
                <w:sz w:val="24"/>
                <w:szCs w:val="24"/>
                <w:lang w:eastAsia="ar-SA"/>
              </w:rPr>
            </w:pPr>
          </w:p>
          <w:p w14:paraId="48319241" w14:textId="77777777" w:rsidR="00B659A5" w:rsidRDefault="00B659A5" w:rsidP="006876B6">
            <w:pPr>
              <w:snapToGrid w:val="0"/>
              <w:spacing w:before="120" w:after="0" w:line="240" w:lineRule="auto"/>
              <w:jc w:val="center"/>
              <w:rPr>
                <w:rFonts w:ascii="Arial Narrow" w:eastAsia="Times New Roman" w:hAnsi="Arial Narrow" w:cs="Times New Roman"/>
                <w:sz w:val="24"/>
                <w:szCs w:val="24"/>
                <w:lang w:eastAsia="ar-SA"/>
              </w:rPr>
            </w:pPr>
          </w:p>
          <w:p w14:paraId="30C4A4AD" w14:textId="77777777" w:rsidR="00B659A5" w:rsidRPr="00963332" w:rsidRDefault="00B659A5" w:rsidP="006876B6">
            <w:pPr>
              <w:snapToGrid w:val="0"/>
              <w:spacing w:before="120" w:after="0" w:line="240" w:lineRule="auto"/>
              <w:jc w:val="center"/>
              <w:rPr>
                <w:rFonts w:ascii="Arial Narrow" w:eastAsia="Times New Roman" w:hAnsi="Arial Narrow" w:cs="Times New Roman"/>
                <w:sz w:val="24"/>
                <w:szCs w:val="24"/>
                <w:lang w:eastAsia="ar-SA"/>
              </w:rPr>
            </w:pPr>
            <w:r w:rsidRPr="00963332">
              <w:rPr>
                <w:rFonts w:ascii="Arial Narrow" w:eastAsia="Times New Roman" w:hAnsi="Arial Narrow" w:cs="Times New Roman"/>
                <w:sz w:val="24"/>
                <w:szCs w:val="24"/>
                <w:lang w:eastAsia="ar-SA"/>
              </w:rPr>
              <w:t>CLIENTE</w:t>
            </w:r>
          </w:p>
        </w:tc>
      </w:tr>
      <w:tr w:rsidR="00B659A5" w:rsidRPr="00963332" w14:paraId="476DF6BB" w14:textId="77777777" w:rsidTr="006876B6">
        <w:trPr>
          <w:trHeight w:val="1532"/>
        </w:trPr>
        <w:tc>
          <w:tcPr>
            <w:tcW w:w="4672" w:type="dxa"/>
            <w:vAlign w:val="bottom"/>
          </w:tcPr>
          <w:p w14:paraId="0AC9BE41" w14:textId="77777777" w:rsidR="00B659A5" w:rsidRPr="00963332" w:rsidRDefault="00B659A5" w:rsidP="006876B6">
            <w:pPr>
              <w:suppressLineNumbers/>
              <w:snapToGrid w:val="0"/>
              <w:spacing w:after="0" w:line="360" w:lineRule="auto"/>
              <w:jc w:val="both"/>
              <w:rPr>
                <w:rFonts w:ascii="Arial" w:eastAsia="Times New Roman" w:hAnsi="Arial" w:cs="Times New Roman"/>
                <w:sz w:val="24"/>
                <w:szCs w:val="24"/>
                <w:lang w:eastAsia="ar-SA"/>
              </w:rPr>
            </w:pPr>
            <w:r w:rsidRPr="00963332">
              <w:rPr>
                <w:rFonts w:ascii="Arial" w:eastAsia="Times New Roman" w:hAnsi="Arial" w:cs="Times New Roman"/>
                <w:sz w:val="24"/>
                <w:szCs w:val="24"/>
                <w:lang w:eastAsia="ar-SA"/>
              </w:rPr>
              <w:t>_____________</w:t>
            </w:r>
            <w:r>
              <w:rPr>
                <w:rFonts w:ascii="Arial" w:eastAsia="Times New Roman" w:hAnsi="Arial" w:cs="Times New Roman"/>
                <w:sz w:val="24"/>
                <w:szCs w:val="24"/>
                <w:lang w:eastAsia="ar-SA"/>
              </w:rPr>
              <w:t>_____________________</w:t>
            </w:r>
          </w:p>
        </w:tc>
        <w:tc>
          <w:tcPr>
            <w:tcW w:w="381" w:type="dxa"/>
          </w:tcPr>
          <w:p w14:paraId="78947B95" w14:textId="77777777" w:rsidR="00B659A5" w:rsidRPr="00963332" w:rsidRDefault="00B659A5" w:rsidP="006876B6">
            <w:pPr>
              <w:suppressLineNumbers/>
              <w:snapToGrid w:val="0"/>
              <w:spacing w:after="0" w:line="360" w:lineRule="auto"/>
              <w:jc w:val="both"/>
              <w:rPr>
                <w:rFonts w:ascii="Arial" w:eastAsia="Times New Roman" w:hAnsi="Arial" w:cs="Times New Roman"/>
                <w:sz w:val="24"/>
                <w:szCs w:val="24"/>
                <w:lang w:eastAsia="ar-SA"/>
              </w:rPr>
            </w:pPr>
          </w:p>
        </w:tc>
        <w:tc>
          <w:tcPr>
            <w:tcW w:w="4584" w:type="dxa"/>
            <w:vAlign w:val="bottom"/>
          </w:tcPr>
          <w:p w14:paraId="73560E42" w14:textId="77777777" w:rsidR="00B659A5" w:rsidRPr="00963332" w:rsidRDefault="00B659A5" w:rsidP="006876B6">
            <w:pPr>
              <w:suppressLineNumbers/>
              <w:snapToGrid w:val="0"/>
              <w:spacing w:after="0" w:line="360" w:lineRule="auto"/>
              <w:jc w:val="both"/>
              <w:rPr>
                <w:rFonts w:ascii="Arial" w:eastAsia="Times New Roman" w:hAnsi="Arial" w:cs="Times New Roman"/>
                <w:sz w:val="24"/>
                <w:szCs w:val="24"/>
                <w:lang w:eastAsia="ar-SA"/>
              </w:rPr>
            </w:pPr>
            <w:r w:rsidRPr="00963332">
              <w:rPr>
                <w:rFonts w:ascii="Arial" w:eastAsia="Times New Roman" w:hAnsi="Arial" w:cs="Times New Roman"/>
                <w:sz w:val="24"/>
                <w:szCs w:val="24"/>
                <w:lang w:eastAsia="ar-SA"/>
              </w:rPr>
              <w:t>___</w:t>
            </w:r>
            <w:r>
              <w:rPr>
                <w:rFonts w:ascii="Arial" w:eastAsia="Times New Roman" w:hAnsi="Arial" w:cs="Times New Roman"/>
                <w:sz w:val="24"/>
                <w:szCs w:val="24"/>
                <w:lang w:eastAsia="ar-SA"/>
              </w:rPr>
              <w:t>______________________________</w:t>
            </w:r>
          </w:p>
        </w:tc>
      </w:tr>
      <w:tr w:rsidR="00B659A5" w:rsidRPr="00963332" w14:paraId="7F6B2B42" w14:textId="77777777" w:rsidTr="006876B6">
        <w:trPr>
          <w:trHeight w:val="687"/>
        </w:trPr>
        <w:tc>
          <w:tcPr>
            <w:tcW w:w="4672" w:type="dxa"/>
          </w:tcPr>
          <w:p w14:paraId="609F4E68" w14:textId="77777777" w:rsidR="00B659A5" w:rsidRPr="00963332" w:rsidRDefault="00B659A5" w:rsidP="006876B6">
            <w:pPr>
              <w:tabs>
                <w:tab w:val="left" w:pos="5400"/>
              </w:tabs>
              <w:snapToGrid w:val="0"/>
              <w:spacing w:before="120" w:after="0" w:line="240" w:lineRule="auto"/>
              <w:jc w:val="center"/>
              <w:rPr>
                <w:rFonts w:ascii="Arial Narrow" w:eastAsia="Times New Roman" w:hAnsi="Arial Narrow" w:cs="Times New Roman"/>
                <w:sz w:val="24"/>
                <w:szCs w:val="24"/>
                <w:lang w:eastAsia="ar-SA"/>
              </w:rPr>
            </w:pPr>
            <w:r w:rsidRPr="00963332">
              <w:rPr>
                <w:rFonts w:ascii="Arial Narrow" w:eastAsia="Times New Roman" w:hAnsi="Arial Narrow" w:cs="Times New Roman"/>
                <w:sz w:val="24"/>
                <w:szCs w:val="24"/>
                <w:lang w:eastAsia="ar-SA"/>
              </w:rPr>
              <w:t>(</w:t>
            </w:r>
            <w:r>
              <w:rPr>
                <w:rFonts w:ascii="Arial Narrow" w:eastAsia="Times New Roman" w:hAnsi="Arial Narrow" w:cs="Times New Roman"/>
                <w:sz w:val="24"/>
                <w:szCs w:val="24"/>
                <w:lang w:eastAsia="ar-SA"/>
              </w:rPr>
              <w:t xml:space="preserve">Dott. </w:t>
            </w:r>
            <w:r w:rsidRPr="00963332">
              <w:rPr>
                <w:rFonts w:ascii="Arial Narrow" w:eastAsia="Times New Roman" w:hAnsi="Arial Narrow" w:cs="Times New Roman"/>
                <w:sz w:val="24"/>
                <w:szCs w:val="24"/>
                <w:lang w:eastAsia="ar-SA"/>
              </w:rPr>
              <w:t>Fabrizio Pilo)</w:t>
            </w:r>
          </w:p>
        </w:tc>
        <w:tc>
          <w:tcPr>
            <w:tcW w:w="381" w:type="dxa"/>
          </w:tcPr>
          <w:p w14:paraId="5A8FC9E4" w14:textId="77777777" w:rsidR="00B659A5" w:rsidRPr="00963332" w:rsidRDefault="00B659A5" w:rsidP="006876B6">
            <w:pPr>
              <w:suppressLineNumbers/>
              <w:snapToGrid w:val="0"/>
              <w:spacing w:after="0" w:line="360" w:lineRule="auto"/>
              <w:jc w:val="both"/>
              <w:rPr>
                <w:rFonts w:ascii="Arial" w:eastAsia="Times New Roman" w:hAnsi="Arial" w:cs="Times New Roman"/>
                <w:sz w:val="24"/>
                <w:szCs w:val="24"/>
                <w:lang w:eastAsia="ar-SA"/>
              </w:rPr>
            </w:pPr>
          </w:p>
        </w:tc>
        <w:tc>
          <w:tcPr>
            <w:tcW w:w="4584" w:type="dxa"/>
            <w:vAlign w:val="bottom"/>
          </w:tcPr>
          <w:p w14:paraId="59410F10" w14:textId="1B2EDA18" w:rsidR="00B659A5" w:rsidRDefault="00B659A5" w:rsidP="006876B6">
            <w:pPr>
              <w:suppressLineNumbers/>
              <w:snapToGrid w:val="0"/>
              <w:spacing w:after="0" w:line="360" w:lineRule="auto"/>
              <w:jc w:val="center"/>
              <w:rPr>
                <w:rFonts w:ascii="Arial" w:eastAsia="Times New Roman" w:hAnsi="Arial" w:cs="Times New Roman"/>
                <w:sz w:val="24"/>
                <w:szCs w:val="24"/>
                <w:lang w:eastAsia="ar-SA"/>
              </w:rPr>
            </w:pPr>
            <w:r w:rsidRPr="00963332">
              <w:rPr>
                <w:rFonts w:ascii="Arial" w:eastAsia="Times New Roman" w:hAnsi="Arial" w:cs="Times New Roman"/>
                <w:sz w:val="24"/>
                <w:szCs w:val="24"/>
                <w:lang w:eastAsia="ar-SA"/>
              </w:rPr>
              <w:t>(</w:t>
            </w:r>
            <w:r w:rsidR="00B166B2">
              <w:rPr>
                <w:rFonts w:ascii="Arial" w:eastAsia="Times New Roman" w:hAnsi="Arial" w:cs="Times New Roman"/>
                <w:sz w:val="24"/>
                <w:szCs w:val="24"/>
                <w:lang w:eastAsia="ar-SA"/>
              </w:rPr>
              <w:t>Ing. Giuseppe Pinn</w:t>
            </w:r>
            <w:r w:rsidR="00B166B2" w:rsidRPr="00E55F65">
              <w:rPr>
                <w:rFonts w:ascii="Arial" w:eastAsia="Times New Roman" w:hAnsi="Arial" w:cs="Times New Roman"/>
                <w:sz w:val="24"/>
                <w:szCs w:val="24"/>
                <w:lang w:eastAsia="ar-SA"/>
              </w:rPr>
              <w:t>a</w:t>
            </w:r>
            <w:r w:rsidRPr="00E55F65">
              <w:rPr>
                <w:rFonts w:ascii="Arial" w:eastAsia="Times New Roman" w:hAnsi="Arial" w:cs="Times New Roman"/>
                <w:sz w:val="24"/>
                <w:szCs w:val="24"/>
                <w:lang w:eastAsia="ar-SA"/>
              </w:rPr>
              <w:t>)</w:t>
            </w:r>
          </w:p>
          <w:p w14:paraId="2FEBAD7C" w14:textId="77777777" w:rsidR="00B659A5" w:rsidRPr="00963332" w:rsidRDefault="00B659A5" w:rsidP="006876B6">
            <w:pPr>
              <w:suppressLineNumbers/>
              <w:snapToGrid w:val="0"/>
              <w:spacing w:after="0" w:line="360" w:lineRule="auto"/>
              <w:jc w:val="center"/>
              <w:rPr>
                <w:rFonts w:ascii="Arial" w:eastAsia="Times New Roman" w:hAnsi="Arial" w:cs="Times New Roman"/>
                <w:sz w:val="24"/>
                <w:szCs w:val="24"/>
                <w:lang w:eastAsia="ar-SA"/>
              </w:rPr>
            </w:pPr>
            <w:r w:rsidRPr="00963332">
              <w:rPr>
                <w:rFonts w:ascii="Arial Narrow" w:eastAsia="Times New Roman" w:hAnsi="Arial Narrow" w:cs="Times New Roman"/>
                <w:sz w:val="24"/>
                <w:szCs w:val="24"/>
                <w:lang w:eastAsia="ar-SA"/>
              </w:rPr>
              <w:t>nome e cognome in stampatello</w:t>
            </w:r>
          </w:p>
        </w:tc>
      </w:tr>
    </w:tbl>
    <w:p w14:paraId="4D67928A" w14:textId="77777777" w:rsidR="00B659A5" w:rsidRPr="00963332" w:rsidRDefault="00B659A5" w:rsidP="00B659A5">
      <w:pPr>
        <w:spacing w:before="120" w:after="0" w:line="240" w:lineRule="auto"/>
        <w:jc w:val="both"/>
        <w:rPr>
          <w:rFonts w:ascii="Arial Narrow" w:eastAsia="Times New Roman" w:hAnsi="Arial Narrow" w:cs="Times New Roman"/>
          <w:sz w:val="24"/>
          <w:szCs w:val="24"/>
          <w:lang w:eastAsia="ar-SA"/>
        </w:rPr>
      </w:pPr>
      <w:r w:rsidRPr="00963332">
        <w:rPr>
          <w:rFonts w:ascii="Arial Narrow" w:eastAsia="Times New Roman" w:hAnsi="Arial Narrow" w:cs="Times New Roman"/>
          <w:sz w:val="24"/>
          <w:szCs w:val="24"/>
          <w:lang w:eastAsia="ar-SA"/>
        </w:rPr>
        <w:t>Ai sensi e per gli effetti degli artt. 1341 e 1342 del Codice Civile, si approvano espressamente tutte le clausole e condizioni di cui agli artt. 2 (ANAGRAFICA), 3 (RIFIUTI AMMESSI NELL’IMPIANTO E CORRISPETTIVO PER IL SERVIZIO), 4 (QUANTITATIVI RIFIUTI), 5 (CONSEGNA DEL RIFIUTO, CONTROLLI E RESPONSABILITÀ DEL CLIENTE), 6 (PROGRAMMAZIONE QUANTITA’ ED ORARI DI CONFERIMENTO ALL’IMPIANTO), 7 (DURATA DELLA CONVENZIONE), 8 (FATTURAZIONE E PAGAMENTI), 9 (RISOLUZIONE ANTICIPATA – RECESSO), 10 (FORZA MAGGIORE), 13 (FORO COMPETENTE), 14 (ALLEGATI)</w:t>
      </w:r>
    </w:p>
    <w:p w14:paraId="196D92E0" w14:textId="77777777" w:rsidR="00B659A5" w:rsidRDefault="00B659A5" w:rsidP="00B659A5">
      <w:pPr>
        <w:tabs>
          <w:tab w:val="left" w:pos="5040"/>
        </w:tabs>
        <w:spacing w:before="120" w:after="0" w:line="240" w:lineRule="auto"/>
        <w:rPr>
          <w:rFonts w:ascii="Arial Narrow" w:eastAsia="Times New Roman" w:hAnsi="Arial Narrow" w:cs="Times New Roman"/>
          <w:sz w:val="24"/>
          <w:szCs w:val="24"/>
          <w:lang w:eastAsia="ar-SA"/>
        </w:rPr>
      </w:pPr>
    </w:p>
    <w:p w14:paraId="1BA84D94" w14:textId="15CEE419" w:rsidR="00B659A5" w:rsidRPr="00963332" w:rsidRDefault="00B659A5" w:rsidP="00B659A5">
      <w:pPr>
        <w:tabs>
          <w:tab w:val="left" w:pos="5040"/>
        </w:tabs>
        <w:spacing w:before="120" w:after="0" w:line="240" w:lineRule="auto"/>
        <w:rPr>
          <w:rFonts w:ascii="Arial" w:eastAsia="Times New Roman" w:hAnsi="Arial" w:cs="Times New Roman"/>
          <w:sz w:val="24"/>
          <w:szCs w:val="24"/>
          <w:lang w:eastAsia="ar-SA"/>
        </w:rPr>
      </w:pPr>
      <w:r>
        <w:rPr>
          <w:rFonts w:ascii="Arial Narrow" w:eastAsia="Times New Roman" w:hAnsi="Arial Narrow" w:cs="Times New Roman"/>
          <w:sz w:val="24"/>
          <w:szCs w:val="24"/>
          <w:lang w:eastAsia="ar-SA"/>
        </w:rPr>
        <w:t>Carbonia</w:t>
      </w:r>
      <w:r w:rsidRPr="00963332">
        <w:rPr>
          <w:rFonts w:ascii="Arial Narrow" w:eastAsia="Times New Roman" w:hAnsi="Arial Narrow" w:cs="Times New Roman"/>
          <w:sz w:val="24"/>
          <w:szCs w:val="24"/>
          <w:lang w:eastAsia="ar-SA"/>
        </w:rPr>
        <w:t xml:space="preserve"> lì, </w:t>
      </w:r>
    </w:p>
    <w:p w14:paraId="22B4F511" w14:textId="77777777" w:rsidR="00B659A5" w:rsidRDefault="00B659A5" w:rsidP="00B659A5">
      <w:pPr>
        <w:pStyle w:val="Paragrafoelenco"/>
        <w:autoSpaceDE w:val="0"/>
        <w:autoSpaceDN w:val="0"/>
        <w:adjustRightInd w:val="0"/>
        <w:spacing w:after="0" w:line="240" w:lineRule="auto"/>
        <w:jc w:val="both"/>
        <w:rPr>
          <w:rFonts w:ascii="Arial" w:hAnsi="Arial" w:cs="Arial"/>
          <w:sz w:val="24"/>
          <w:szCs w:val="24"/>
        </w:rPr>
      </w:pPr>
    </w:p>
    <w:p w14:paraId="132A5FE6" w14:textId="77777777" w:rsidR="00B659A5" w:rsidRDefault="00B659A5" w:rsidP="00B659A5">
      <w:pPr>
        <w:pStyle w:val="Paragrafoelenco"/>
        <w:autoSpaceDE w:val="0"/>
        <w:autoSpaceDN w:val="0"/>
        <w:adjustRightInd w:val="0"/>
        <w:spacing w:after="0" w:line="240" w:lineRule="auto"/>
        <w:jc w:val="both"/>
        <w:rPr>
          <w:rFonts w:ascii="Arial" w:hAnsi="Arial" w:cs="Arial"/>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72"/>
        <w:gridCol w:w="381"/>
        <w:gridCol w:w="4584"/>
      </w:tblGrid>
      <w:tr w:rsidR="00B659A5" w:rsidRPr="00963332" w14:paraId="223518E9" w14:textId="77777777" w:rsidTr="006876B6">
        <w:trPr>
          <w:trHeight w:val="433"/>
        </w:trPr>
        <w:tc>
          <w:tcPr>
            <w:tcW w:w="4672" w:type="dxa"/>
          </w:tcPr>
          <w:p w14:paraId="5BADC269" w14:textId="77777777" w:rsidR="00B659A5" w:rsidRPr="00963332" w:rsidRDefault="00B659A5" w:rsidP="006876B6">
            <w:pPr>
              <w:snapToGrid w:val="0"/>
              <w:spacing w:before="120" w:after="0" w:line="240" w:lineRule="auto"/>
              <w:jc w:val="center"/>
              <w:rPr>
                <w:rFonts w:ascii="Arial Narrow" w:eastAsia="Times New Roman" w:hAnsi="Arial Narrow" w:cs="Times New Roman"/>
                <w:sz w:val="24"/>
                <w:szCs w:val="24"/>
                <w:lang w:eastAsia="ar-SA"/>
              </w:rPr>
            </w:pPr>
            <w:r w:rsidRPr="00963332">
              <w:rPr>
                <w:rFonts w:ascii="Arial Narrow" w:eastAsia="Times New Roman" w:hAnsi="Arial Narrow" w:cs="Times New Roman"/>
                <w:sz w:val="24"/>
                <w:szCs w:val="24"/>
                <w:lang w:eastAsia="ar-SA"/>
              </w:rPr>
              <w:t>VERDE VITA S.r.l.</w:t>
            </w:r>
            <w:r w:rsidRPr="00963332">
              <w:rPr>
                <w:rFonts w:ascii="Arial Narrow" w:eastAsia="Times New Roman" w:hAnsi="Arial Narrow" w:cs="Times New Roman"/>
                <w:sz w:val="24"/>
                <w:szCs w:val="24"/>
                <w:lang w:eastAsia="ar-SA"/>
              </w:rPr>
              <w:tab/>
            </w:r>
          </w:p>
        </w:tc>
        <w:tc>
          <w:tcPr>
            <w:tcW w:w="381" w:type="dxa"/>
          </w:tcPr>
          <w:p w14:paraId="34081767" w14:textId="77777777" w:rsidR="00B659A5" w:rsidRPr="00963332" w:rsidRDefault="00B659A5" w:rsidP="006876B6">
            <w:pPr>
              <w:suppressLineNumbers/>
              <w:snapToGrid w:val="0"/>
              <w:spacing w:after="0" w:line="360" w:lineRule="auto"/>
              <w:jc w:val="both"/>
              <w:rPr>
                <w:rFonts w:ascii="Arial" w:eastAsia="Times New Roman" w:hAnsi="Arial" w:cs="Times New Roman"/>
                <w:sz w:val="24"/>
                <w:szCs w:val="24"/>
                <w:lang w:eastAsia="ar-SA"/>
              </w:rPr>
            </w:pPr>
          </w:p>
        </w:tc>
        <w:tc>
          <w:tcPr>
            <w:tcW w:w="4584" w:type="dxa"/>
          </w:tcPr>
          <w:p w14:paraId="35769B6B" w14:textId="77777777" w:rsidR="00B659A5" w:rsidRPr="00963332" w:rsidRDefault="00B659A5" w:rsidP="006876B6">
            <w:pPr>
              <w:snapToGrid w:val="0"/>
              <w:spacing w:before="120" w:after="0" w:line="240" w:lineRule="auto"/>
              <w:jc w:val="center"/>
              <w:rPr>
                <w:rFonts w:ascii="Arial Narrow" w:eastAsia="Times New Roman" w:hAnsi="Arial Narrow" w:cs="Times New Roman"/>
                <w:sz w:val="24"/>
                <w:szCs w:val="24"/>
                <w:lang w:eastAsia="ar-SA"/>
              </w:rPr>
            </w:pPr>
            <w:r w:rsidRPr="00963332">
              <w:rPr>
                <w:rFonts w:ascii="Arial Narrow" w:eastAsia="Times New Roman" w:hAnsi="Arial Narrow" w:cs="Times New Roman"/>
                <w:sz w:val="24"/>
                <w:szCs w:val="24"/>
                <w:lang w:eastAsia="ar-SA"/>
              </w:rPr>
              <w:t xml:space="preserve">  CLIENTE</w:t>
            </w:r>
          </w:p>
        </w:tc>
      </w:tr>
      <w:tr w:rsidR="00B659A5" w:rsidRPr="00963332" w14:paraId="048BA726" w14:textId="77777777" w:rsidTr="006876B6">
        <w:trPr>
          <w:trHeight w:val="1532"/>
        </w:trPr>
        <w:tc>
          <w:tcPr>
            <w:tcW w:w="4672" w:type="dxa"/>
            <w:vAlign w:val="bottom"/>
          </w:tcPr>
          <w:p w14:paraId="6A096F98" w14:textId="77777777" w:rsidR="00B659A5" w:rsidRPr="00963332" w:rsidRDefault="00B659A5" w:rsidP="006876B6">
            <w:pPr>
              <w:suppressLineNumbers/>
              <w:snapToGrid w:val="0"/>
              <w:spacing w:after="0" w:line="360" w:lineRule="auto"/>
              <w:jc w:val="both"/>
              <w:rPr>
                <w:rFonts w:ascii="Arial" w:eastAsia="Times New Roman" w:hAnsi="Arial" w:cs="Times New Roman"/>
                <w:sz w:val="24"/>
                <w:szCs w:val="24"/>
                <w:lang w:eastAsia="ar-SA"/>
              </w:rPr>
            </w:pPr>
            <w:r w:rsidRPr="00963332">
              <w:rPr>
                <w:rFonts w:ascii="Arial" w:eastAsia="Times New Roman" w:hAnsi="Arial" w:cs="Times New Roman"/>
                <w:sz w:val="24"/>
                <w:szCs w:val="24"/>
                <w:lang w:eastAsia="ar-SA"/>
              </w:rPr>
              <w:t>_____________</w:t>
            </w:r>
            <w:r>
              <w:rPr>
                <w:rFonts w:ascii="Arial" w:eastAsia="Times New Roman" w:hAnsi="Arial" w:cs="Times New Roman"/>
                <w:sz w:val="24"/>
                <w:szCs w:val="24"/>
                <w:lang w:eastAsia="ar-SA"/>
              </w:rPr>
              <w:t>_____________________</w:t>
            </w:r>
          </w:p>
        </w:tc>
        <w:tc>
          <w:tcPr>
            <w:tcW w:w="381" w:type="dxa"/>
          </w:tcPr>
          <w:p w14:paraId="070B08F7" w14:textId="77777777" w:rsidR="00B659A5" w:rsidRPr="00963332" w:rsidRDefault="00B659A5" w:rsidP="006876B6">
            <w:pPr>
              <w:suppressLineNumbers/>
              <w:snapToGrid w:val="0"/>
              <w:spacing w:after="0" w:line="360" w:lineRule="auto"/>
              <w:jc w:val="both"/>
              <w:rPr>
                <w:rFonts w:ascii="Arial" w:eastAsia="Times New Roman" w:hAnsi="Arial" w:cs="Times New Roman"/>
                <w:sz w:val="24"/>
                <w:szCs w:val="24"/>
                <w:lang w:eastAsia="ar-SA"/>
              </w:rPr>
            </w:pPr>
          </w:p>
        </w:tc>
        <w:tc>
          <w:tcPr>
            <w:tcW w:w="4584" w:type="dxa"/>
            <w:vAlign w:val="bottom"/>
          </w:tcPr>
          <w:p w14:paraId="4D63B10A" w14:textId="77777777" w:rsidR="00B659A5" w:rsidRPr="00963332" w:rsidRDefault="00B659A5" w:rsidP="006876B6">
            <w:pPr>
              <w:suppressLineNumbers/>
              <w:snapToGrid w:val="0"/>
              <w:spacing w:after="0" w:line="360" w:lineRule="auto"/>
              <w:jc w:val="both"/>
              <w:rPr>
                <w:rFonts w:ascii="Arial" w:eastAsia="Times New Roman" w:hAnsi="Arial" w:cs="Times New Roman"/>
                <w:sz w:val="24"/>
                <w:szCs w:val="24"/>
                <w:lang w:eastAsia="ar-SA"/>
              </w:rPr>
            </w:pPr>
            <w:r w:rsidRPr="00963332">
              <w:rPr>
                <w:rFonts w:ascii="Arial" w:eastAsia="Times New Roman" w:hAnsi="Arial" w:cs="Times New Roman"/>
                <w:sz w:val="24"/>
                <w:szCs w:val="24"/>
                <w:lang w:eastAsia="ar-SA"/>
              </w:rPr>
              <w:t>___</w:t>
            </w:r>
            <w:r>
              <w:rPr>
                <w:rFonts w:ascii="Arial" w:eastAsia="Times New Roman" w:hAnsi="Arial" w:cs="Times New Roman"/>
                <w:sz w:val="24"/>
                <w:szCs w:val="24"/>
                <w:lang w:eastAsia="ar-SA"/>
              </w:rPr>
              <w:t>______________________________</w:t>
            </w:r>
          </w:p>
        </w:tc>
      </w:tr>
      <w:tr w:rsidR="00B659A5" w:rsidRPr="00963332" w14:paraId="684BFCD5" w14:textId="77777777" w:rsidTr="006876B6">
        <w:trPr>
          <w:trHeight w:val="687"/>
        </w:trPr>
        <w:tc>
          <w:tcPr>
            <w:tcW w:w="4672" w:type="dxa"/>
          </w:tcPr>
          <w:p w14:paraId="7C982076" w14:textId="77777777" w:rsidR="00B659A5" w:rsidRPr="00963332" w:rsidRDefault="00B659A5" w:rsidP="006876B6">
            <w:pPr>
              <w:tabs>
                <w:tab w:val="left" w:pos="5400"/>
              </w:tabs>
              <w:snapToGrid w:val="0"/>
              <w:spacing w:before="120" w:after="0" w:line="240" w:lineRule="auto"/>
              <w:jc w:val="center"/>
              <w:rPr>
                <w:rFonts w:ascii="Arial Narrow" w:eastAsia="Times New Roman" w:hAnsi="Arial Narrow" w:cs="Times New Roman"/>
                <w:sz w:val="24"/>
                <w:szCs w:val="24"/>
                <w:lang w:eastAsia="ar-SA"/>
              </w:rPr>
            </w:pPr>
            <w:r w:rsidRPr="00963332">
              <w:rPr>
                <w:rFonts w:ascii="Arial Narrow" w:eastAsia="Times New Roman" w:hAnsi="Arial Narrow" w:cs="Times New Roman"/>
                <w:sz w:val="24"/>
                <w:szCs w:val="24"/>
                <w:lang w:eastAsia="ar-SA"/>
              </w:rPr>
              <w:t>(</w:t>
            </w:r>
            <w:r>
              <w:rPr>
                <w:rFonts w:ascii="Arial Narrow" w:eastAsia="Times New Roman" w:hAnsi="Arial Narrow" w:cs="Times New Roman"/>
                <w:sz w:val="24"/>
                <w:szCs w:val="24"/>
                <w:lang w:eastAsia="ar-SA"/>
              </w:rPr>
              <w:t xml:space="preserve">Dott. </w:t>
            </w:r>
            <w:r w:rsidRPr="00963332">
              <w:rPr>
                <w:rFonts w:ascii="Arial Narrow" w:eastAsia="Times New Roman" w:hAnsi="Arial Narrow" w:cs="Times New Roman"/>
                <w:sz w:val="24"/>
                <w:szCs w:val="24"/>
                <w:lang w:eastAsia="ar-SA"/>
              </w:rPr>
              <w:t>Fabrizio Pilo)</w:t>
            </w:r>
          </w:p>
        </w:tc>
        <w:tc>
          <w:tcPr>
            <w:tcW w:w="381" w:type="dxa"/>
          </w:tcPr>
          <w:p w14:paraId="73224FE4" w14:textId="77777777" w:rsidR="00B659A5" w:rsidRPr="00963332" w:rsidRDefault="00B659A5" w:rsidP="006876B6">
            <w:pPr>
              <w:suppressLineNumbers/>
              <w:snapToGrid w:val="0"/>
              <w:spacing w:after="0" w:line="360" w:lineRule="auto"/>
              <w:jc w:val="both"/>
              <w:rPr>
                <w:rFonts w:ascii="Arial" w:eastAsia="Times New Roman" w:hAnsi="Arial" w:cs="Times New Roman"/>
                <w:sz w:val="24"/>
                <w:szCs w:val="24"/>
                <w:lang w:eastAsia="ar-SA"/>
              </w:rPr>
            </w:pPr>
          </w:p>
        </w:tc>
        <w:tc>
          <w:tcPr>
            <w:tcW w:w="4584" w:type="dxa"/>
            <w:vAlign w:val="bottom"/>
          </w:tcPr>
          <w:p w14:paraId="065FD5F1" w14:textId="2B74FE09" w:rsidR="00B659A5" w:rsidRDefault="00B659A5" w:rsidP="006876B6">
            <w:pPr>
              <w:suppressLineNumbers/>
              <w:snapToGrid w:val="0"/>
              <w:spacing w:after="0" w:line="360" w:lineRule="auto"/>
              <w:jc w:val="center"/>
              <w:rPr>
                <w:rFonts w:ascii="Arial" w:eastAsia="Times New Roman" w:hAnsi="Arial" w:cs="Times New Roman"/>
                <w:sz w:val="24"/>
                <w:szCs w:val="24"/>
                <w:u w:val="single"/>
                <w:lang w:eastAsia="ar-SA"/>
              </w:rPr>
            </w:pPr>
            <w:r w:rsidRPr="00E55F65">
              <w:rPr>
                <w:rFonts w:ascii="Arial" w:eastAsia="Times New Roman" w:hAnsi="Arial" w:cs="Times New Roman"/>
                <w:sz w:val="24"/>
                <w:szCs w:val="24"/>
                <w:shd w:val="clear" w:color="auto" w:fill="FFFFFF" w:themeFill="background1"/>
                <w:lang w:eastAsia="ar-SA"/>
              </w:rPr>
              <w:t>(</w:t>
            </w:r>
            <w:r w:rsidR="00815A2C" w:rsidRPr="00E55F65">
              <w:rPr>
                <w:rFonts w:ascii="Arial" w:eastAsia="Times New Roman" w:hAnsi="Arial" w:cs="Times New Roman"/>
                <w:sz w:val="24"/>
                <w:szCs w:val="24"/>
                <w:shd w:val="clear" w:color="auto" w:fill="FFFFFF" w:themeFill="background1"/>
                <w:lang w:eastAsia="ar-SA"/>
              </w:rPr>
              <w:t>Giuseppe Pinna</w:t>
            </w:r>
            <w:r w:rsidR="00815A2C" w:rsidRPr="00E55F65">
              <w:rPr>
                <w:rFonts w:ascii="Arial" w:eastAsia="Times New Roman" w:hAnsi="Arial" w:cs="Times New Roman"/>
                <w:sz w:val="24"/>
                <w:szCs w:val="24"/>
                <w:lang w:eastAsia="ar-SA"/>
              </w:rPr>
              <w:t>)</w:t>
            </w:r>
          </w:p>
          <w:p w14:paraId="259F389F" w14:textId="77777777" w:rsidR="00B659A5" w:rsidRPr="00963332" w:rsidRDefault="00B659A5" w:rsidP="006876B6">
            <w:pPr>
              <w:suppressLineNumbers/>
              <w:snapToGrid w:val="0"/>
              <w:spacing w:after="0" w:line="360" w:lineRule="auto"/>
              <w:jc w:val="center"/>
              <w:rPr>
                <w:rFonts w:ascii="Arial" w:eastAsia="Times New Roman" w:hAnsi="Arial" w:cs="Times New Roman"/>
                <w:sz w:val="24"/>
                <w:szCs w:val="24"/>
                <w:lang w:eastAsia="ar-SA"/>
              </w:rPr>
            </w:pPr>
            <w:r w:rsidRPr="00963332">
              <w:rPr>
                <w:rFonts w:ascii="Arial Narrow" w:eastAsia="Times New Roman" w:hAnsi="Arial Narrow" w:cs="Times New Roman"/>
                <w:sz w:val="24"/>
                <w:szCs w:val="24"/>
                <w:lang w:eastAsia="ar-SA"/>
              </w:rPr>
              <w:t>nome e cognome in stampatello</w:t>
            </w:r>
          </w:p>
        </w:tc>
      </w:tr>
    </w:tbl>
    <w:p w14:paraId="76D277B9" w14:textId="77777777" w:rsidR="00B10B63" w:rsidRPr="00963332" w:rsidRDefault="00B10B63" w:rsidP="004E4F69">
      <w:pPr>
        <w:spacing w:after="0" w:line="360" w:lineRule="auto"/>
        <w:contextualSpacing/>
        <w:jc w:val="both"/>
        <w:rPr>
          <w:rFonts w:ascii="Arial" w:hAnsi="Arial" w:cs="Arial"/>
          <w:sz w:val="24"/>
          <w:szCs w:val="24"/>
        </w:rPr>
      </w:pPr>
    </w:p>
    <w:sectPr w:rsidR="00B10B63" w:rsidRPr="00963332" w:rsidSect="006B6541">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6F547" w14:textId="77777777" w:rsidR="004518AB" w:rsidRDefault="004518AB" w:rsidP="004966D9">
      <w:pPr>
        <w:spacing w:after="0" w:line="240" w:lineRule="auto"/>
      </w:pPr>
      <w:r>
        <w:separator/>
      </w:r>
    </w:p>
  </w:endnote>
  <w:endnote w:type="continuationSeparator" w:id="0">
    <w:p w14:paraId="5E1ACBD8" w14:textId="77777777" w:rsidR="004518AB" w:rsidRDefault="004518AB" w:rsidP="00496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BFB9E" w14:textId="77777777" w:rsidR="00685ADF" w:rsidRDefault="00685AD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F14D0" w14:textId="77777777" w:rsidR="00685ADF" w:rsidRDefault="00685ADF">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2D255" w14:textId="77777777" w:rsidR="00685ADF" w:rsidRDefault="00685AD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47EB32" w14:textId="77777777" w:rsidR="004518AB" w:rsidRDefault="004518AB" w:rsidP="004966D9">
      <w:pPr>
        <w:spacing w:after="0" w:line="240" w:lineRule="auto"/>
      </w:pPr>
      <w:r>
        <w:separator/>
      </w:r>
    </w:p>
  </w:footnote>
  <w:footnote w:type="continuationSeparator" w:id="0">
    <w:p w14:paraId="744717C3" w14:textId="77777777" w:rsidR="004518AB" w:rsidRDefault="004518AB" w:rsidP="004966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BFFE1" w14:textId="77777777" w:rsidR="00685ADF" w:rsidRDefault="00685AD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33D9F" w14:textId="77777777" w:rsidR="00685ADF" w:rsidRDefault="00685ADF">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38F16" w14:textId="77777777" w:rsidR="00685ADF" w:rsidRDefault="00685AD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Wingdings" w:hAnsi="Wingdings"/>
        <w:sz w:val="24"/>
        <w:szCs w:val="24"/>
      </w:r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nsid w:val="014559EE"/>
    <w:multiLevelType w:val="hybridMultilevel"/>
    <w:tmpl w:val="7F22BD9A"/>
    <w:lvl w:ilvl="0" w:tplc="04100019">
      <w:start w:val="1"/>
      <w:numFmt w:val="lowerLetter"/>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3">
    <w:nsid w:val="053C7C33"/>
    <w:multiLevelType w:val="hybridMultilevel"/>
    <w:tmpl w:val="D570BEC8"/>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nsid w:val="29F96A03"/>
    <w:multiLevelType w:val="hybridMultilevel"/>
    <w:tmpl w:val="69B4AE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A0071F8"/>
    <w:multiLevelType w:val="hybridMultilevel"/>
    <w:tmpl w:val="4290EA6A"/>
    <w:lvl w:ilvl="0" w:tplc="019AD4E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A995235"/>
    <w:multiLevelType w:val="hybridMultilevel"/>
    <w:tmpl w:val="7EE47FA4"/>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nsid w:val="4DEB7F6F"/>
    <w:multiLevelType w:val="hybridMultilevel"/>
    <w:tmpl w:val="3E54688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8">
    <w:nsid w:val="5D2B070C"/>
    <w:multiLevelType w:val="hybridMultilevel"/>
    <w:tmpl w:val="FBB87F7E"/>
    <w:lvl w:ilvl="0" w:tplc="04100019">
      <w:start w:val="1"/>
      <w:numFmt w:val="lowerLetter"/>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9">
    <w:nsid w:val="62B1757C"/>
    <w:multiLevelType w:val="hybridMultilevel"/>
    <w:tmpl w:val="B6183C0C"/>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0">
    <w:nsid w:val="65902517"/>
    <w:multiLevelType w:val="hybridMultilevel"/>
    <w:tmpl w:val="15F01BDA"/>
    <w:lvl w:ilvl="0" w:tplc="C89EEC18">
      <w:start w:val="1"/>
      <w:numFmt w:val="decimal"/>
      <w:lvlText w:val="%1."/>
      <w:lvlJc w:val="left"/>
      <w:pPr>
        <w:tabs>
          <w:tab w:val="num" w:pos="720"/>
        </w:tabs>
        <w:ind w:left="720" w:hanging="360"/>
      </w:pPr>
    </w:lvl>
    <w:lvl w:ilvl="1" w:tplc="F77AB332" w:tentative="1">
      <w:start w:val="1"/>
      <w:numFmt w:val="decimal"/>
      <w:lvlText w:val="%2."/>
      <w:lvlJc w:val="left"/>
      <w:pPr>
        <w:tabs>
          <w:tab w:val="num" w:pos="1440"/>
        </w:tabs>
        <w:ind w:left="1440" w:hanging="360"/>
      </w:pPr>
    </w:lvl>
    <w:lvl w:ilvl="2" w:tplc="2CE0D43A" w:tentative="1">
      <w:start w:val="1"/>
      <w:numFmt w:val="decimal"/>
      <w:lvlText w:val="%3."/>
      <w:lvlJc w:val="left"/>
      <w:pPr>
        <w:tabs>
          <w:tab w:val="num" w:pos="2160"/>
        </w:tabs>
        <w:ind w:left="2160" w:hanging="360"/>
      </w:pPr>
    </w:lvl>
    <w:lvl w:ilvl="3" w:tplc="6302B3FC" w:tentative="1">
      <w:start w:val="1"/>
      <w:numFmt w:val="decimal"/>
      <w:lvlText w:val="%4."/>
      <w:lvlJc w:val="left"/>
      <w:pPr>
        <w:tabs>
          <w:tab w:val="num" w:pos="2880"/>
        </w:tabs>
        <w:ind w:left="2880" w:hanging="360"/>
      </w:pPr>
    </w:lvl>
    <w:lvl w:ilvl="4" w:tplc="3B2212D8" w:tentative="1">
      <w:start w:val="1"/>
      <w:numFmt w:val="decimal"/>
      <w:lvlText w:val="%5."/>
      <w:lvlJc w:val="left"/>
      <w:pPr>
        <w:tabs>
          <w:tab w:val="num" w:pos="3600"/>
        </w:tabs>
        <w:ind w:left="3600" w:hanging="360"/>
      </w:pPr>
    </w:lvl>
    <w:lvl w:ilvl="5" w:tplc="2962204C" w:tentative="1">
      <w:start w:val="1"/>
      <w:numFmt w:val="decimal"/>
      <w:lvlText w:val="%6."/>
      <w:lvlJc w:val="left"/>
      <w:pPr>
        <w:tabs>
          <w:tab w:val="num" w:pos="4320"/>
        </w:tabs>
        <w:ind w:left="4320" w:hanging="360"/>
      </w:pPr>
    </w:lvl>
    <w:lvl w:ilvl="6" w:tplc="7F820732" w:tentative="1">
      <w:start w:val="1"/>
      <w:numFmt w:val="decimal"/>
      <w:lvlText w:val="%7."/>
      <w:lvlJc w:val="left"/>
      <w:pPr>
        <w:tabs>
          <w:tab w:val="num" w:pos="5040"/>
        </w:tabs>
        <w:ind w:left="5040" w:hanging="360"/>
      </w:pPr>
    </w:lvl>
    <w:lvl w:ilvl="7" w:tplc="4CCC9C0C" w:tentative="1">
      <w:start w:val="1"/>
      <w:numFmt w:val="decimal"/>
      <w:lvlText w:val="%8."/>
      <w:lvlJc w:val="left"/>
      <w:pPr>
        <w:tabs>
          <w:tab w:val="num" w:pos="5760"/>
        </w:tabs>
        <w:ind w:left="5760" w:hanging="360"/>
      </w:pPr>
    </w:lvl>
    <w:lvl w:ilvl="8" w:tplc="1C623DEE" w:tentative="1">
      <w:start w:val="1"/>
      <w:numFmt w:val="decimal"/>
      <w:lvlText w:val="%9."/>
      <w:lvlJc w:val="left"/>
      <w:pPr>
        <w:tabs>
          <w:tab w:val="num" w:pos="6480"/>
        </w:tabs>
        <w:ind w:left="6480" w:hanging="360"/>
      </w:pPr>
    </w:lvl>
  </w:abstractNum>
  <w:abstractNum w:abstractNumId="11">
    <w:nsid w:val="72614290"/>
    <w:multiLevelType w:val="hybridMultilevel"/>
    <w:tmpl w:val="40E899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B9E1EDA"/>
    <w:multiLevelType w:val="hybridMultilevel"/>
    <w:tmpl w:val="258CAFB6"/>
    <w:lvl w:ilvl="0" w:tplc="7354C256">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EDE65C4"/>
    <w:multiLevelType w:val="hybridMultilevel"/>
    <w:tmpl w:val="258CAFB6"/>
    <w:lvl w:ilvl="0" w:tplc="7354C256">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6"/>
  </w:num>
  <w:num w:numId="3">
    <w:abstractNumId w:val="7"/>
  </w:num>
  <w:num w:numId="4">
    <w:abstractNumId w:val="11"/>
  </w:num>
  <w:num w:numId="5">
    <w:abstractNumId w:val="0"/>
  </w:num>
  <w:num w:numId="6">
    <w:abstractNumId w:val="1"/>
  </w:num>
  <w:num w:numId="7">
    <w:abstractNumId w:val="4"/>
  </w:num>
  <w:num w:numId="8">
    <w:abstractNumId w:val="2"/>
  </w:num>
  <w:num w:numId="9">
    <w:abstractNumId w:val="8"/>
  </w:num>
  <w:num w:numId="10">
    <w:abstractNumId w:val="9"/>
  </w:num>
  <w:num w:numId="11">
    <w:abstractNumId w:val="12"/>
  </w:num>
  <w:num w:numId="12">
    <w:abstractNumId w:val="10"/>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460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F93"/>
    <w:rsid w:val="000177B2"/>
    <w:rsid w:val="00023649"/>
    <w:rsid w:val="00031DD2"/>
    <w:rsid w:val="00032430"/>
    <w:rsid w:val="00040E0B"/>
    <w:rsid w:val="00042E56"/>
    <w:rsid w:val="0004728A"/>
    <w:rsid w:val="000607AD"/>
    <w:rsid w:val="0006761F"/>
    <w:rsid w:val="0007074C"/>
    <w:rsid w:val="000A44E5"/>
    <w:rsid w:val="000A5F42"/>
    <w:rsid w:val="000A674D"/>
    <w:rsid w:val="000B0887"/>
    <w:rsid w:val="000B28C3"/>
    <w:rsid w:val="000D06FF"/>
    <w:rsid w:val="000D74A5"/>
    <w:rsid w:val="00116FD5"/>
    <w:rsid w:val="00124C72"/>
    <w:rsid w:val="001422A6"/>
    <w:rsid w:val="00145169"/>
    <w:rsid w:val="00145863"/>
    <w:rsid w:val="00150117"/>
    <w:rsid w:val="001604EA"/>
    <w:rsid w:val="00165DBF"/>
    <w:rsid w:val="0016659D"/>
    <w:rsid w:val="0017602A"/>
    <w:rsid w:val="001775CA"/>
    <w:rsid w:val="001917F8"/>
    <w:rsid w:val="001A5B65"/>
    <w:rsid w:val="001C7601"/>
    <w:rsid w:val="001D6152"/>
    <w:rsid w:val="001E1CEE"/>
    <w:rsid w:val="001E1EE1"/>
    <w:rsid w:val="001F12EA"/>
    <w:rsid w:val="0021293D"/>
    <w:rsid w:val="00217CE8"/>
    <w:rsid w:val="00221D43"/>
    <w:rsid w:val="00245FFA"/>
    <w:rsid w:val="00256CF8"/>
    <w:rsid w:val="0027425C"/>
    <w:rsid w:val="00280DF0"/>
    <w:rsid w:val="002B4598"/>
    <w:rsid w:val="002C2C39"/>
    <w:rsid w:val="002C65FF"/>
    <w:rsid w:val="002C77F3"/>
    <w:rsid w:val="002D770B"/>
    <w:rsid w:val="002F1094"/>
    <w:rsid w:val="002F204C"/>
    <w:rsid w:val="002F48B6"/>
    <w:rsid w:val="002F711B"/>
    <w:rsid w:val="00304490"/>
    <w:rsid w:val="00322207"/>
    <w:rsid w:val="00324195"/>
    <w:rsid w:val="00326C8F"/>
    <w:rsid w:val="003625EE"/>
    <w:rsid w:val="00366032"/>
    <w:rsid w:val="00373003"/>
    <w:rsid w:val="00380798"/>
    <w:rsid w:val="00382F28"/>
    <w:rsid w:val="00392343"/>
    <w:rsid w:val="003A4262"/>
    <w:rsid w:val="003A74FB"/>
    <w:rsid w:val="003B574C"/>
    <w:rsid w:val="003D2D01"/>
    <w:rsid w:val="003E1904"/>
    <w:rsid w:val="003E42D7"/>
    <w:rsid w:val="003F06A3"/>
    <w:rsid w:val="003F15CE"/>
    <w:rsid w:val="00403271"/>
    <w:rsid w:val="00427EFB"/>
    <w:rsid w:val="00430A68"/>
    <w:rsid w:val="004310EF"/>
    <w:rsid w:val="00434427"/>
    <w:rsid w:val="004518AB"/>
    <w:rsid w:val="00451A3B"/>
    <w:rsid w:val="00451D3C"/>
    <w:rsid w:val="00457FCC"/>
    <w:rsid w:val="0046100B"/>
    <w:rsid w:val="004636B4"/>
    <w:rsid w:val="00463B9D"/>
    <w:rsid w:val="00464303"/>
    <w:rsid w:val="00467D50"/>
    <w:rsid w:val="004966D9"/>
    <w:rsid w:val="004A6826"/>
    <w:rsid w:val="004B1407"/>
    <w:rsid w:val="004B7399"/>
    <w:rsid w:val="004C75D7"/>
    <w:rsid w:val="004D4336"/>
    <w:rsid w:val="004D4591"/>
    <w:rsid w:val="004E4F69"/>
    <w:rsid w:val="004F72C1"/>
    <w:rsid w:val="00503929"/>
    <w:rsid w:val="00527063"/>
    <w:rsid w:val="00533CA4"/>
    <w:rsid w:val="00542B05"/>
    <w:rsid w:val="005443A7"/>
    <w:rsid w:val="00546198"/>
    <w:rsid w:val="00551427"/>
    <w:rsid w:val="00552CBB"/>
    <w:rsid w:val="00560CC9"/>
    <w:rsid w:val="005701BE"/>
    <w:rsid w:val="005726CD"/>
    <w:rsid w:val="0057320A"/>
    <w:rsid w:val="00584588"/>
    <w:rsid w:val="005866A2"/>
    <w:rsid w:val="00586A71"/>
    <w:rsid w:val="005B7B2F"/>
    <w:rsid w:val="005C20AF"/>
    <w:rsid w:val="005F2DFA"/>
    <w:rsid w:val="005F3584"/>
    <w:rsid w:val="00612EDC"/>
    <w:rsid w:val="00622770"/>
    <w:rsid w:val="006355E1"/>
    <w:rsid w:val="00670C3F"/>
    <w:rsid w:val="00685ADF"/>
    <w:rsid w:val="00695D41"/>
    <w:rsid w:val="006A37F1"/>
    <w:rsid w:val="006A6D3A"/>
    <w:rsid w:val="006B6541"/>
    <w:rsid w:val="006C2D5B"/>
    <w:rsid w:val="006D4688"/>
    <w:rsid w:val="006D5697"/>
    <w:rsid w:val="006D5A36"/>
    <w:rsid w:val="006E378A"/>
    <w:rsid w:val="00701A40"/>
    <w:rsid w:val="007058BE"/>
    <w:rsid w:val="00711B0F"/>
    <w:rsid w:val="00711EAC"/>
    <w:rsid w:val="0073058C"/>
    <w:rsid w:val="00733B24"/>
    <w:rsid w:val="0073549E"/>
    <w:rsid w:val="00741C15"/>
    <w:rsid w:val="007541D8"/>
    <w:rsid w:val="00756CDC"/>
    <w:rsid w:val="00757994"/>
    <w:rsid w:val="007926B7"/>
    <w:rsid w:val="007A7937"/>
    <w:rsid w:val="007C3F59"/>
    <w:rsid w:val="007E0F93"/>
    <w:rsid w:val="007E1842"/>
    <w:rsid w:val="00815A2C"/>
    <w:rsid w:val="00822D77"/>
    <w:rsid w:val="00825A2C"/>
    <w:rsid w:val="00836087"/>
    <w:rsid w:val="00846C3A"/>
    <w:rsid w:val="008639B9"/>
    <w:rsid w:val="0087306C"/>
    <w:rsid w:val="00873C12"/>
    <w:rsid w:val="0089287A"/>
    <w:rsid w:val="008965D9"/>
    <w:rsid w:val="008A2A32"/>
    <w:rsid w:val="008B1185"/>
    <w:rsid w:val="008B3805"/>
    <w:rsid w:val="008B7512"/>
    <w:rsid w:val="008C5A79"/>
    <w:rsid w:val="008C741D"/>
    <w:rsid w:val="008F2B75"/>
    <w:rsid w:val="008F467E"/>
    <w:rsid w:val="00902235"/>
    <w:rsid w:val="00902A56"/>
    <w:rsid w:val="00916B8D"/>
    <w:rsid w:val="00923FF1"/>
    <w:rsid w:val="0093435F"/>
    <w:rsid w:val="00937B92"/>
    <w:rsid w:val="00946FDE"/>
    <w:rsid w:val="00962498"/>
    <w:rsid w:val="00963332"/>
    <w:rsid w:val="00965D24"/>
    <w:rsid w:val="00977188"/>
    <w:rsid w:val="00992C48"/>
    <w:rsid w:val="009956CA"/>
    <w:rsid w:val="009A7632"/>
    <w:rsid w:val="009D7B7B"/>
    <w:rsid w:val="009F0100"/>
    <w:rsid w:val="00A06421"/>
    <w:rsid w:val="00A101D7"/>
    <w:rsid w:val="00A230A5"/>
    <w:rsid w:val="00A3172F"/>
    <w:rsid w:val="00A3214A"/>
    <w:rsid w:val="00A35923"/>
    <w:rsid w:val="00A375DD"/>
    <w:rsid w:val="00A43953"/>
    <w:rsid w:val="00A5363F"/>
    <w:rsid w:val="00A839A6"/>
    <w:rsid w:val="00AD4E8E"/>
    <w:rsid w:val="00AF17C6"/>
    <w:rsid w:val="00AF618B"/>
    <w:rsid w:val="00AF6C4E"/>
    <w:rsid w:val="00B10B63"/>
    <w:rsid w:val="00B150F1"/>
    <w:rsid w:val="00B166B2"/>
    <w:rsid w:val="00B17C69"/>
    <w:rsid w:val="00B2133A"/>
    <w:rsid w:val="00B3470F"/>
    <w:rsid w:val="00B46CB4"/>
    <w:rsid w:val="00B53A40"/>
    <w:rsid w:val="00B57DCD"/>
    <w:rsid w:val="00B64AD5"/>
    <w:rsid w:val="00B659A5"/>
    <w:rsid w:val="00B91437"/>
    <w:rsid w:val="00B97DDE"/>
    <w:rsid w:val="00BA158E"/>
    <w:rsid w:val="00BB4607"/>
    <w:rsid w:val="00BC06AA"/>
    <w:rsid w:val="00BD0FFA"/>
    <w:rsid w:val="00BD58D7"/>
    <w:rsid w:val="00BE41F5"/>
    <w:rsid w:val="00BE4586"/>
    <w:rsid w:val="00BF22D9"/>
    <w:rsid w:val="00C04344"/>
    <w:rsid w:val="00C0588D"/>
    <w:rsid w:val="00C2747C"/>
    <w:rsid w:val="00C32A08"/>
    <w:rsid w:val="00C34ED4"/>
    <w:rsid w:val="00C40961"/>
    <w:rsid w:val="00C76919"/>
    <w:rsid w:val="00CA12F5"/>
    <w:rsid w:val="00CA7FE8"/>
    <w:rsid w:val="00CB3BB9"/>
    <w:rsid w:val="00CB5AC7"/>
    <w:rsid w:val="00CC2466"/>
    <w:rsid w:val="00CD75FA"/>
    <w:rsid w:val="00CF10B7"/>
    <w:rsid w:val="00D20C67"/>
    <w:rsid w:val="00D40599"/>
    <w:rsid w:val="00D433BD"/>
    <w:rsid w:val="00D5088C"/>
    <w:rsid w:val="00D55E92"/>
    <w:rsid w:val="00D61B3C"/>
    <w:rsid w:val="00D72EB2"/>
    <w:rsid w:val="00DA2F84"/>
    <w:rsid w:val="00DA31CD"/>
    <w:rsid w:val="00DB152D"/>
    <w:rsid w:val="00DC4904"/>
    <w:rsid w:val="00DD111B"/>
    <w:rsid w:val="00DD13FE"/>
    <w:rsid w:val="00DD5DC5"/>
    <w:rsid w:val="00DE1B50"/>
    <w:rsid w:val="00DE5AA5"/>
    <w:rsid w:val="00DF78CF"/>
    <w:rsid w:val="00E044AF"/>
    <w:rsid w:val="00E16A49"/>
    <w:rsid w:val="00E42207"/>
    <w:rsid w:val="00E55F65"/>
    <w:rsid w:val="00E64644"/>
    <w:rsid w:val="00E67E1D"/>
    <w:rsid w:val="00E716D7"/>
    <w:rsid w:val="00E7699C"/>
    <w:rsid w:val="00E95657"/>
    <w:rsid w:val="00EA0E7D"/>
    <w:rsid w:val="00EB30B1"/>
    <w:rsid w:val="00EB463B"/>
    <w:rsid w:val="00EC27BA"/>
    <w:rsid w:val="00EC63CC"/>
    <w:rsid w:val="00ED46CA"/>
    <w:rsid w:val="00EF2DA8"/>
    <w:rsid w:val="00EF2F14"/>
    <w:rsid w:val="00F30B53"/>
    <w:rsid w:val="00F63061"/>
    <w:rsid w:val="00FA4BD4"/>
    <w:rsid w:val="00FA4C1F"/>
    <w:rsid w:val="00FA5106"/>
    <w:rsid w:val="00FD7944"/>
    <w:rsid w:val="00FE1EA3"/>
    <w:rsid w:val="00FE3E9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6081"/>
    <o:shapelayout v:ext="edit">
      <o:idmap v:ext="edit" data="1"/>
    </o:shapelayout>
  </w:shapeDefaults>
  <w:decimalSymbol w:val=","/>
  <w:listSeparator w:val=";"/>
  <w14:docId w14:val="47EC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2133A"/>
    <w:pPr>
      <w:ind w:left="720"/>
      <w:contextualSpacing/>
    </w:pPr>
  </w:style>
  <w:style w:type="paragraph" w:styleId="Testofumetto">
    <w:name w:val="Balloon Text"/>
    <w:basedOn w:val="Normale"/>
    <w:link w:val="TestofumettoCarattere"/>
    <w:uiPriority w:val="99"/>
    <w:semiHidden/>
    <w:unhideWhenUsed/>
    <w:rsid w:val="001E1EE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E1EE1"/>
    <w:rPr>
      <w:rFonts w:ascii="Tahoma" w:hAnsi="Tahoma" w:cs="Tahoma"/>
      <w:sz w:val="16"/>
      <w:szCs w:val="16"/>
    </w:rPr>
  </w:style>
  <w:style w:type="paragraph" w:styleId="Intestazione">
    <w:name w:val="header"/>
    <w:basedOn w:val="Normale"/>
    <w:link w:val="IntestazioneCarattere"/>
    <w:uiPriority w:val="99"/>
    <w:unhideWhenUsed/>
    <w:rsid w:val="004966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966D9"/>
  </w:style>
  <w:style w:type="paragraph" w:styleId="Pidipagina">
    <w:name w:val="footer"/>
    <w:basedOn w:val="Normale"/>
    <w:link w:val="PidipaginaCarattere"/>
    <w:uiPriority w:val="99"/>
    <w:unhideWhenUsed/>
    <w:rsid w:val="004966D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66D9"/>
  </w:style>
  <w:style w:type="character" w:styleId="Rimandocommento">
    <w:name w:val="annotation reference"/>
    <w:basedOn w:val="Carpredefinitoparagrafo"/>
    <w:uiPriority w:val="99"/>
    <w:semiHidden/>
    <w:unhideWhenUsed/>
    <w:rsid w:val="00AD4E8E"/>
    <w:rPr>
      <w:sz w:val="16"/>
      <w:szCs w:val="16"/>
    </w:rPr>
  </w:style>
  <w:style w:type="paragraph" w:styleId="Testocommento">
    <w:name w:val="annotation text"/>
    <w:basedOn w:val="Normale"/>
    <w:link w:val="TestocommentoCarattere"/>
    <w:uiPriority w:val="99"/>
    <w:semiHidden/>
    <w:unhideWhenUsed/>
    <w:rsid w:val="00AD4E8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D4E8E"/>
    <w:rPr>
      <w:sz w:val="20"/>
      <w:szCs w:val="20"/>
    </w:rPr>
  </w:style>
  <w:style w:type="paragraph" w:styleId="Soggettocommento">
    <w:name w:val="annotation subject"/>
    <w:basedOn w:val="Testocommento"/>
    <w:next w:val="Testocommento"/>
    <w:link w:val="SoggettocommentoCarattere"/>
    <w:uiPriority w:val="99"/>
    <w:semiHidden/>
    <w:unhideWhenUsed/>
    <w:rsid w:val="00AD4E8E"/>
    <w:rPr>
      <w:b/>
      <w:bCs/>
    </w:rPr>
  </w:style>
  <w:style w:type="character" w:customStyle="1" w:styleId="SoggettocommentoCarattere">
    <w:name w:val="Soggetto commento Carattere"/>
    <w:basedOn w:val="TestocommentoCarattere"/>
    <w:link w:val="Soggettocommento"/>
    <w:uiPriority w:val="99"/>
    <w:semiHidden/>
    <w:rsid w:val="00AD4E8E"/>
    <w:rPr>
      <w:b/>
      <w:bCs/>
      <w:sz w:val="20"/>
      <w:szCs w:val="20"/>
    </w:rPr>
  </w:style>
  <w:style w:type="paragraph" w:styleId="Nessunaspaziatura">
    <w:name w:val="No Spacing"/>
    <w:uiPriority w:val="1"/>
    <w:qFormat/>
    <w:rsid w:val="00756CDC"/>
    <w:pPr>
      <w:spacing w:after="0" w:line="240" w:lineRule="auto"/>
    </w:pPr>
  </w:style>
  <w:style w:type="character" w:styleId="Collegamentoipertestuale">
    <w:name w:val="Hyperlink"/>
    <w:basedOn w:val="Carpredefinitoparagrafo"/>
    <w:uiPriority w:val="99"/>
    <w:unhideWhenUsed/>
    <w:rsid w:val="00F30B53"/>
    <w:rPr>
      <w:color w:val="0000FF" w:themeColor="hyperlink"/>
      <w:u w:val="single"/>
    </w:rPr>
  </w:style>
  <w:style w:type="paragraph" w:styleId="NormaleWeb">
    <w:name w:val="Normal (Web)"/>
    <w:basedOn w:val="Normale"/>
    <w:uiPriority w:val="99"/>
    <w:unhideWhenUsed/>
    <w:rsid w:val="00A5363F"/>
    <w:pPr>
      <w:spacing w:before="100" w:beforeAutospacing="1" w:after="119"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2133A"/>
    <w:pPr>
      <w:ind w:left="720"/>
      <w:contextualSpacing/>
    </w:pPr>
  </w:style>
  <w:style w:type="paragraph" w:styleId="Testofumetto">
    <w:name w:val="Balloon Text"/>
    <w:basedOn w:val="Normale"/>
    <w:link w:val="TestofumettoCarattere"/>
    <w:uiPriority w:val="99"/>
    <w:semiHidden/>
    <w:unhideWhenUsed/>
    <w:rsid w:val="001E1EE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E1EE1"/>
    <w:rPr>
      <w:rFonts w:ascii="Tahoma" w:hAnsi="Tahoma" w:cs="Tahoma"/>
      <w:sz w:val="16"/>
      <w:szCs w:val="16"/>
    </w:rPr>
  </w:style>
  <w:style w:type="paragraph" w:styleId="Intestazione">
    <w:name w:val="header"/>
    <w:basedOn w:val="Normale"/>
    <w:link w:val="IntestazioneCarattere"/>
    <w:uiPriority w:val="99"/>
    <w:unhideWhenUsed/>
    <w:rsid w:val="004966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966D9"/>
  </w:style>
  <w:style w:type="paragraph" w:styleId="Pidipagina">
    <w:name w:val="footer"/>
    <w:basedOn w:val="Normale"/>
    <w:link w:val="PidipaginaCarattere"/>
    <w:uiPriority w:val="99"/>
    <w:unhideWhenUsed/>
    <w:rsid w:val="004966D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66D9"/>
  </w:style>
  <w:style w:type="character" w:styleId="Rimandocommento">
    <w:name w:val="annotation reference"/>
    <w:basedOn w:val="Carpredefinitoparagrafo"/>
    <w:uiPriority w:val="99"/>
    <w:semiHidden/>
    <w:unhideWhenUsed/>
    <w:rsid w:val="00AD4E8E"/>
    <w:rPr>
      <w:sz w:val="16"/>
      <w:szCs w:val="16"/>
    </w:rPr>
  </w:style>
  <w:style w:type="paragraph" w:styleId="Testocommento">
    <w:name w:val="annotation text"/>
    <w:basedOn w:val="Normale"/>
    <w:link w:val="TestocommentoCarattere"/>
    <w:uiPriority w:val="99"/>
    <w:semiHidden/>
    <w:unhideWhenUsed/>
    <w:rsid w:val="00AD4E8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D4E8E"/>
    <w:rPr>
      <w:sz w:val="20"/>
      <w:szCs w:val="20"/>
    </w:rPr>
  </w:style>
  <w:style w:type="paragraph" w:styleId="Soggettocommento">
    <w:name w:val="annotation subject"/>
    <w:basedOn w:val="Testocommento"/>
    <w:next w:val="Testocommento"/>
    <w:link w:val="SoggettocommentoCarattere"/>
    <w:uiPriority w:val="99"/>
    <w:semiHidden/>
    <w:unhideWhenUsed/>
    <w:rsid w:val="00AD4E8E"/>
    <w:rPr>
      <w:b/>
      <w:bCs/>
    </w:rPr>
  </w:style>
  <w:style w:type="character" w:customStyle="1" w:styleId="SoggettocommentoCarattere">
    <w:name w:val="Soggetto commento Carattere"/>
    <w:basedOn w:val="TestocommentoCarattere"/>
    <w:link w:val="Soggettocommento"/>
    <w:uiPriority w:val="99"/>
    <w:semiHidden/>
    <w:rsid w:val="00AD4E8E"/>
    <w:rPr>
      <w:b/>
      <w:bCs/>
      <w:sz w:val="20"/>
      <w:szCs w:val="20"/>
    </w:rPr>
  </w:style>
  <w:style w:type="paragraph" w:styleId="Nessunaspaziatura">
    <w:name w:val="No Spacing"/>
    <w:uiPriority w:val="1"/>
    <w:qFormat/>
    <w:rsid w:val="00756CDC"/>
    <w:pPr>
      <w:spacing w:after="0" w:line="240" w:lineRule="auto"/>
    </w:pPr>
  </w:style>
  <w:style w:type="character" w:styleId="Collegamentoipertestuale">
    <w:name w:val="Hyperlink"/>
    <w:basedOn w:val="Carpredefinitoparagrafo"/>
    <w:uiPriority w:val="99"/>
    <w:unhideWhenUsed/>
    <w:rsid w:val="00F30B53"/>
    <w:rPr>
      <w:color w:val="0000FF" w:themeColor="hyperlink"/>
      <w:u w:val="single"/>
    </w:rPr>
  </w:style>
  <w:style w:type="paragraph" w:styleId="NormaleWeb">
    <w:name w:val="Normal (Web)"/>
    <w:basedOn w:val="Normale"/>
    <w:uiPriority w:val="99"/>
    <w:unhideWhenUsed/>
    <w:rsid w:val="00A5363F"/>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754534">
      <w:bodyDiv w:val="1"/>
      <w:marLeft w:val="0"/>
      <w:marRight w:val="0"/>
      <w:marTop w:val="0"/>
      <w:marBottom w:val="0"/>
      <w:divBdr>
        <w:top w:val="none" w:sz="0" w:space="0" w:color="auto"/>
        <w:left w:val="none" w:sz="0" w:space="0" w:color="auto"/>
        <w:bottom w:val="none" w:sz="0" w:space="0" w:color="auto"/>
        <w:right w:val="none" w:sz="0" w:space="0" w:color="auto"/>
      </w:divBdr>
      <w:divsChild>
        <w:div w:id="1811705943">
          <w:marLeft w:val="360"/>
          <w:marRight w:val="0"/>
          <w:marTop w:val="0"/>
          <w:marBottom w:val="0"/>
          <w:divBdr>
            <w:top w:val="none" w:sz="0" w:space="0" w:color="auto"/>
            <w:left w:val="none" w:sz="0" w:space="0" w:color="auto"/>
            <w:bottom w:val="none" w:sz="0" w:space="0" w:color="auto"/>
            <w:right w:val="none" w:sz="0" w:space="0" w:color="auto"/>
          </w:divBdr>
        </w:div>
        <w:div w:id="448856446">
          <w:marLeft w:val="360"/>
          <w:marRight w:val="0"/>
          <w:marTop w:val="0"/>
          <w:marBottom w:val="0"/>
          <w:divBdr>
            <w:top w:val="none" w:sz="0" w:space="0" w:color="auto"/>
            <w:left w:val="none" w:sz="0" w:space="0" w:color="auto"/>
            <w:bottom w:val="none" w:sz="0" w:space="0" w:color="auto"/>
            <w:right w:val="none" w:sz="0" w:space="0" w:color="auto"/>
          </w:divBdr>
        </w:div>
        <w:div w:id="1915165452">
          <w:marLeft w:val="360"/>
          <w:marRight w:val="0"/>
          <w:marTop w:val="0"/>
          <w:marBottom w:val="0"/>
          <w:divBdr>
            <w:top w:val="none" w:sz="0" w:space="0" w:color="auto"/>
            <w:left w:val="none" w:sz="0" w:space="0" w:color="auto"/>
            <w:bottom w:val="none" w:sz="0" w:space="0" w:color="auto"/>
            <w:right w:val="none" w:sz="0" w:space="0" w:color="auto"/>
          </w:divBdr>
        </w:div>
      </w:divsChild>
    </w:div>
    <w:div w:id="113102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2C390-49CC-4843-8E7D-7DEAD08D3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8</Pages>
  <Words>3583</Words>
  <Characters>20427</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fpilo</dc:creator>
  <cp:lastModifiedBy>Angelo Dau</cp:lastModifiedBy>
  <cp:revision>3</cp:revision>
  <cp:lastPrinted>2012-07-02T16:46:00Z</cp:lastPrinted>
  <dcterms:created xsi:type="dcterms:W3CDTF">2021-03-08T10:51:00Z</dcterms:created>
  <dcterms:modified xsi:type="dcterms:W3CDTF">2021-04-09T14:31:00Z</dcterms:modified>
</cp:coreProperties>
</file>