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75F61" w14:textId="77777777" w:rsidR="00F60BDE" w:rsidRDefault="00F60BDE">
      <w:pPr>
        <w:pStyle w:val="Corpotesto"/>
        <w:spacing w:before="3"/>
        <w:rPr>
          <w:rFonts w:ascii="Times New Roman"/>
          <w:sz w:val="4"/>
        </w:rPr>
      </w:pPr>
    </w:p>
    <w:p w14:paraId="58330C5D" w14:textId="77777777" w:rsidR="00F60BDE" w:rsidRDefault="00812C5C">
      <w:pPr>
        <w:pStyle w:val="Corpotesto"/>
        <w:ind w:left="98"/>
        <w:rPr>
          <w:rFonts w:ascii="Times New Roman"/>
          <w:sz w:val="20"/>
        </w:rPr>
      </w:pPr>
      <w:r>
        <w:rPr>
          <w:rFonts w:ascii="Times New Roman"/>
          <w:noProof/>
          <w:sz w:val="20"/>
          <w:lang w:eastAsia="it-IT"/>
        </w:rPr>
        <mc:AlternateContent>
          <mc:Choice Requires="wps">
            <w:drawing>
              <wp:inline distT="0" distB="0" distL="0" distR="0" wp14:anchorId="49736E83" wp14:editId="6C6366DD">
                <wp:extent cx="1029335" cy="557212"/>
                <wp:effectExtent l="0" t="0" r="18415" b="1460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5572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5A4760" w14:textId="7EDF844F" w:rsidR="00F60BDE" w:rsidRDefault="008B6863">
                            <w:pPr>
                              <w:spacing w:before="77"/>
                              <w:ind w:left="136"/>
                              <w:rPr>
                                <w:b/>
                                <w:i/>
                                <w:sz w:val="32"/>
                              </w:rPr>
                            </w:pPr>
                            <w:r>
                              <w:rPr>
                                <w:b/>
                                <w:i/>
                                <w:sz w:val="32"/>
                              </w:rPr>
                              <w:t>Allegato3</w:t>
                            </w:r>
                          </w:p>
                        </w:txbxContent>
                      </wps:txbx>
                      <wps:bodyPr rot="0" vert="horz" wrap="square" lIns="0" tIns="0" rIns="0" bIns="0" anchor="t" anchorCtr="0" upright="1">
                        <a:noAutofit/>
                      </wps:bodyPr>
                    </wps:wsp>
                  </a:graphicData>
                </a:graphic>
              </wp:inline>
            </w:drawing>
          </mc:Choice>
          <mc:Fallback>
            <w:pict>
              <v:shapetype w14:anchorId="49736E83" id="_x0000_t202" coordsize="21600,21600" o:spt="202" path="m,l,21600r21600,l21600,xe">
                <v:stroke joinstyle="miter"/>
                <v:path gradientshapeok="t" o:connecttype="rect"/>
              </v:shapetype>
              <v:shape id="Text Box 12" o:spid="_x0000_s1026" type="#_x0000_t202" style="width:81.05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" filled="f" strokeweight=".48pt">
                <v:textbox inset="0,0,0,0">
                  <w:txbxContent>
                    <w:p w14:paraId="175A4760" w14:textId="7EDF844F" w:rsidR="00F60BDE" w:rsidRDefault="008B6863">
                      <w:pPr>
                        <w:spacing w:before="77"/>
                        <w:ind w:left="136"/>
                        <w:rPr>
                          <w:b/>
                          <w:i/>
                          <w:sz w:val="32"/>
                        </w:rPr>
                      </w:pPr>
                      <w:r>
                        <w:rPr>
                          <w:b/>
                          <w:i/>
                          <w:sz w:val="32"/>
                        </w:rPr>
                        <w:t>Allegato3</w:t>
                      </w:r>
                    </w:p>
                  </w:txbxContent>
                </v:textbox>
                <w10:anchorlock/>
              </v:shape>
            </w:pict>
          </mc:Fallback>
        </mc:AlternateContent>
      </w:r>
    </w:p>
    <w:p w14:paraId="396E3CDA" w14:textId="77777777" w:rsidR="00F60BDE" w:rsidRDefault="00F60BDE">
      <w:pPr>
        <w:pStyle w:val="Corpotesto"/>
        <w:spacing w:before="10"/>
        <w:rPr>
          <w:rFonts w:ascii="Times New Roman"/>
          <w:sz w:val="23"/>
        </w:rPr>
      </w:pPr>
    </w:p>
    <w:p w14:paraId="552154B4" w14:textId="77777777" w:rsidR="00195C08" w:rsidRDefault="00195C08" w:rsidP="00195C08">
      <w:pPr>
        <w:spacing w:before="235"/>
        <w:ind w:left="586" w:right="129" w:hanging="3"/>
        <w:jc w:val="center"/>
        <w:rPr>
          <w:rFonts w:asciiTheme="minorHAnsi" w:hAnsiTheme="minorHAnsi" w:cstheme="minorHAnsi"/>
          <w:i/>
          <w:sz w:val="28"/>
          <w:szCs w:val="28"/>
        </w:rPr>
      </w:pPr>
      <w:r>
        <w:rPr>
          <w:rFonts w:asciiTheme="minorHAnsi" w:hAnsiTheme="minorHAnsi" w:cstheme="minorHAnsi"/>
          <w:i/>
          <w:sz w:val="28"/>
          <w:szCs w:val="28"/>
        </w:rPr>
        <w:t>PROCEDURA APERTA INFORMATIZZATA, IN LOTTO UNICO, PER L'AFFIDAMENTO IN CONCESSIONE DEL SERVIZIO GESTIONE PARCHEGGI A PAGAMENTO DEL COMUNE DI ORISTANO - QUINQUENNIO 2021/2025, CON OPZIONE DI RINNOVO PER ULTERIORI 2 ANNI</w:t>
      </w:r>
    </w:p>
    <w:p w14:paraId="7ABB719A" w14:textId="24EFF40B" w:rsidR="00195C08" w:rsidRDefault="00195C08" w:rsidP="00195C08">
      <w:pPr>
        <w:pStyle w:val="Corpotesto"/>
        <w:spacing w:before="2"/>
        <w:jc w:val="center"/>
        <w:rPr>
          <w:rFonts w:asciiTheme="minorHAnsi" w:eastAsia="Times New Roman" w:hAnsiTheme="minorHAnsi" w:cstheme="minorHAnsi"/>
          <w:sz w:val="28"/>
          <w:szCs w:val="28"/>
        </w:rPr>
      </w:pPr>
      <w:r w:rsidRPr="00CE214C">
        <w:rPr>
          <w:rFonts w:asciiTheme="minorHAnsi" w:hAnsiTheme="minorHAnsi" w:cstheme="minorHAnsi"/>
          <w:sz w:val="28"/>
          <w:szCs w:val="28"/>
          <w:rPrChange w:id="0" w:author="XSara Angius" w:date="2020-09-15T10:40:00Z">
            <w:rPr>
              <w:rFonts w:asciiTheme="minorHAnsi" w:hAnsiTheme="minorHAnsi" w:cstheme="minorHAnsi"/>
              <w:sz w:val="28"/>
              <w:szCs w:val="28"/>
              <w:highlight w:val="lightGray"/>
            </w:rPr>
          </w:rPrChange>
        </w:rPr>
        <w:t xml:space="preserve">CIG. </w:t>
      </w:r>
      <w:r w:rsidR="00CE214C" w:rsidRPr="00CE214C">
        <w:rPr>
          <w:rFonts w:asciiTheme="minorHAnsi" w:hAnsiTheme="minorHAnsi" w:cstheme="minorHAnsi"/>
          <w:sz w:val="28"/>
          <w:szCs w:val="28"/>
          <w:rPrChange w:id="1" w:author="XSara Angius" w:date="2020-09-15T10:40:00Z">
            <w:rPr>
              <w:rFonts w:asciiTheme="minorHAnsi" w:hAnsiTheme="minorHAnsi" w:cstheme="minorHAnsi"/>
              <w:sz w:val="28"/>
              <w:szCs w:val="28"/>
            </w:rPr>
          </w:rPrChange>
        </w:rPr>
        <w:t>8437593A01</w:t>
      </w:r>
    </w:p>
    <w:p w14:paraId="04021696" w14:textId="77777777" w:rsidR="00F60BDE" w:rsidRDefault="00F60BDE">
      <w:pPr>
        <w:pStyle w:val="Corpotesto"/>
        <w:rPr>
          <w:sz w:val="30"/>
        </w:rPr>
      </w:pPr>
    </w:p>
    <w:p w14:paraId="5F2932DC" w14:textId="77777777" w:rsidR="00F60BDE" w:rsidRDefault="00C3632E">
      <w:pPr>
        <w:spacing w:before="1"/>
        <w:ind w:left="1370" w:right="1368"/>
        <w:jc w:val="center"/>
        <w:rPr>
          <w:sz w:val="24"/>
        </w:rPr>
      </w:pPr>
      <w:r>
        <w:rPr>
          <w:sz w:val="24"/>
        </w:rPr>
        <w:t xml:space="preserve">DICHIARAZIONI INTEGRATIVE AL DGUE E DOCUMENTAZIONE A CORREDO </w:t>
      </w:r>
      <w:r>
        <w:rPr>
          <w:rFonts w:ascii="Arial" w:hAnsi="Arial"/>
          <w:sz w:val="24"/>
        </w:rPr>
        <w:t xml:space="preserve">– </w:t>
      </w:r>
      <w:r>
        <w:rPr>
          <w:sz w:val="24"/>
        </w:rPr>
        <w:t>(PUNTO 15 DEL DISCIPLINARE DI GARA)</w:t>
      </w:r>
    </w:p>
    <w:p w14:paraId="4A910EDE" w14:textId="77777777" w:rsidR="00F60BDE" w:rsidRDefault="00F60BDE">
      <w:pPr>
        <w:pStyle w:val="Corpotesto"/>
        <w:rPr>
          <w:sz w:val="24"/>
        </w:rPr>
      </w:pPr>
    </w:p>
    <w:p w14:paraId="39F43889" w14:textId="77777777" w:rsidR="00F60BDE" w:rsidRDefault="00F60BDE">
      <w:pPr>
        <w:pStyle w:val="Corpotesto"/>
        <w:rPr>
          <w:sz w:val="24"/>
        </w:rPr>
      </w:pPr>
    </w:p>
    <w:p w14:paraId="6929AA19" w14:textId="77777777" w:rsidR="00F60BDE" w:rsidRDefault="00F60BDE">
      <w:pPr>
        <w:pStyle w:val="Corpotesto"/>
        <w:spacing w:before="7"/>
        <w:rPr>
          <w:sz w:val="25"/>
        </w:rPr>
      </w:pPr>
    </w:p>
    <w:p w14:paraId="7E6F621C" w14:textId="77777777" w:rsidR="00F60BDE" w:rsidRDefault="00C3632E">
      <w:pPr>
        <w:pStyle w:val="Corpotesto"/>
        <w:ind w:left="232"/>
        <w:rPr>
          <w:rFonts w:ascii="Arial" w:hAnsi="Arial"/>
        </w:rPr>
      </w:pPr>
      <w:r>
        <w:rPr>
          <w:rFonts w:ascii="Arial" w:hAnsi="Arial"/>
          <w:spacing w:val="-2"/>
          <w:w w:val="70"/>
        </w:rPr>
        <w:t xml:space="preserve">Il/la        sottoscritto/a     </w:t>
      </w:r>
      <w:r>
        <w:rPr>
          <w:rFonts w:ascii="Arial" w:hAnsi="Arial"/>
          <w:spacing w:val="27"/>
          <w:w w:val="70"/>
        </w:rPr>
        <w:t xml:space="preserve"> </w:t>
      </w:r>
      <w:r>
        <w:rPr>
          <w:rFonts w:ascii="Arial" w:hAnsi="Arial"/>
          <w:spacing w:val="-2"/>
          <w:w w:val="70"/>
        </w:rPr>
        <w:t>……………………………………………………………………………………………………………..………………………….</w:t>
      </w:r>
    </w:p>
    <w:p w14:paraId="1213D4FE" w14:textId="77777777" w:rsidR="00F60BDE" w:rsidRDefault="00F60BDE">
      <w:pPr>
        <w:pStyle w:val="Corpotesto"/>
        <w:spacing w:before="3"/>
        <w:rPr>
          <w:rFonts w:ascii="Arial"/>
          <w:sz w:val="18"/>
        </w:rPr>
      </w:pPr>
    </w:p>
    <w:p w14:paraId="1DDEE1D4" w14:textId="77777777" w:rsidR="00F60BDE" w:rsidRDefault="00C3632E">
      <w:pPr>
        <w:pStyle w:val="Corpotesto"/>
        <w:ind w:left="232"/>
        <w:rPr>
          <w:rFonts w:ascii="Arial" w:hAnsi="Arial"/>
        </w:rPr>
      </w:pPr>
      <w:r>
        <w:rPr>
          <w:rFonts w:ascii="Arial" w:hAnsi="Arial"/>
          <w:spacing w:val="-4"/>
          <w:w w:val="75"/>
        </w:rPr>
        <w:t>nato/a</w:t>
      </w:r>
      <w:r>
        <w:rPr>
          <w:rFonts w:ascii="Arial" w:hAnsi="Arial"/>
          <w:spacing w:val="-26"/>
          <w:w w:val="75"/>
        </w:rPr>
        <w:t xml:space="preserve"> </w:t>
      </w:r>
      <w:r>
        <w:rPr>
          <w:rFonts w:ascii="Arial" w:hAnsi="Arial"/>
          <w:spacing w:val="-4"/>
          <w:w w:val="75"/>
        </w:rPr>
        <w:t>il</w:t>
      </w:r>
      <w:r>
        <w:rPr>
          <w:rFonts w:ascii="Arial" w:hAnsi="Arial"/>
          <w:spacing w:val="-27"/>
          <w:w w:val="75"/>
        </w:rPr>
        <w:t xml:space="preserve"> </w:t>
      </w:r>
      <w:r>
        <w:rPr>
          <w:rFonts w:ascii="Arial" w:hAnsi="Arial"/>
          <w:spacing w:val="-4"/>
          <w:w w:val="75"/>
        </w:rPr>
        <w:t>………..……...……….……..</w:t>
      </w:r>
      <w:r>
        <w:rPr>
          <w:rFonts w:ascii="Arial" w:hAnsi="Arial"/>
          <w:spacing w:val="-26"/>
          <w:w w:val="75"/>
        </w:rPr>
        <w:t xml:space="preserve"> </w:t>
      </w:r>
      <w:r>
        <w:rPr>
          <w:rFonts w:ascii="Arial" w:hAnsi="Arial"/>
          <w:spacing w:val="-3"/>
          <w:w w:val="75"/>
        </w:rPr>
        <w:t>a</w:t>
      </w:r>
      <w:r>
        <w:rPr>
          <w:rFonts w:ascii="Arial" w:hAnsi="Arial"/>
          <w:spacing w:val="-27"/>
          <w:w w:val="75"/>
        </w:rPr>
        <w:t xml:space="preserve"> </w:t>
      </w:r>
      <w:r>
        <w:rPr>
          <w:rFonts w:ascii="Arial" w:hAnsi="Arial"/>
          <w:spacing w:val="-3"/>
          <w:w w:val="75"/>
        </w:rPr>
        <w:t>………….………………………..…………………………………….………………………….…………..</w:t>
      </w:r>
    </w:p>
    <w:p w14:paraId="0A8A356C" w14:textId="77777777" w:rsidR="00F60BDE" w:rsidRDefault="00F60BDE">
      <w:pPr>
        <w:pStyle w:val="Corpotesto"/>
        <w:spacing w:before="3"/>
        <w:rPr>
          <w:rFonts w:ascii="Arial"/>
          <w:sz w:val="18"/>
        </w:rPr>
      </w:pPr>
    </w:p>
    <w:p w14:paraId="73301492" w14:textId="77777777" w:rsidR="00F60BDE" w:rsidRDefault="00C3632E">
      <w:pPr>
        <w:pStyle w:val="Corpotesto"/>
        <w:ind w:left="232"/>
        <w:rPr>
          <w:rFonts w:ascii="Arial" w:hAnsi="Arial"/>
        </w:rPr>
      </w:pPr>
      <w:r>
        <w:rPr>
          <w:rFonts w:ascii="Arial" w:hAnsi="Arial"/>
          <w:spacing w:val="-1"/>
          <w:w w:val="70"/>
        </w:rPr>
        <w:t xml:space="preserve">in   qualità   di </w:t>
      </w:r>
      <w:r>
        <w:rPr>
          <w:rFonts w:ascii="Arial" w:hAnsi="Arial"/>
          <w:spacing w:val="35"/>
          <w:w w:val="70"/>
        </w:rPr>
        <w:t xml:space="preserve"> </w:t>
      </w:r>
      <w:r>
        <w:rPr>
          <w:rFonts w:ascii="Arial" w:hAnsi="Arial"/>
          <w:spacing w:val="-1"/>
          <w:w w:val="70"/>
        </w:rPr>
        <w:t>…………………….………………………………………………………………………….…………………….……………………………</w:t>
      </w:r>
    </w:p>
    <w:p w14:paraId="169228EA" w14:textId="77777777" w:rsidR="00F60BDE" w:rsidRDefault="00F60BDE">
      <w:pPr>
        <w:pStyle w:val="Corpotesto"/>
        <w:spacing w:before="3"/>
        <w:rPr>
          <w:rFonts w:ascii="Arial"/>
          <w:sz w:val="18"/>
        </w:rPr>
      </w:pPr>
    </w:p>
    <w:p w14:paraId="003866DD" w14:textId="77777777" w:rsidR="00F60BDE" w:rsidRDefault="00C3632E">
      <w:pPr>
        <w:pStyle w:val="Corpotesto"/>
        <w:spacing w:before="1"/>
        <w:ind w:left="232"/>
        <w:rPr>
          <w:rFonts w:ascii="Arial" w:hAnsi="Arial"/>
        </w:rPr>
      </w:pPr>
      <w:r>
        <w:rPr>
          <w:rFonts w:ascii="Arial" w:hAnsi="Arial"/>
          <w:spacing w:val="-3"/>
          <w:w w:val="70"/>
        </w:rPr>
        <w:t xml:space="preserve">della      Ditta    </w:t>
      </w:r>
      <w:r>
        <w:rPr>
          <w:rFonts w:ascii="Arial" w:hAnsi="Arial"/>
          <w:spacing w:val="14"/>
          <w:w w:val="70"/>
        </w:rPr>
        <w:t xml:space="preserve"> </w:t>
      </w:r>
      <w:r>
        <w:rPr>
          <w:rFonts w:ascii="Arial" w:hAnsi="Arial"/>
          <w:spacing w:val="-3"/>
          <w:w w:val="70"/>
        </w:rPr>
        <w:t>……………………………….……………………………………………………………………………………………………….…………...</w:t>
      </w:r>
    </w:p>
    <w:p w14:paraId="0ECED533" w14:textId="77777777" w:rsidR="00F60BDE" w:rsidRDefault="00F60BDE">
      <w:pPr>
        <w:pStyle w:val="Corpotesto"/>
        <w:rPr>
          <w:rFonts w:ascii="Arial"/>
          <w:sz w:val="18"/>
        </w:rPr>
      </w:pPr>
    </w:p>
    <w:p w14:paraId="2FD5BFC0" w14:textId="77777777" w:rsidR="00F60BDE" w:rsidRDefault="00C3632E">
      <w:pPr>
        <w:pStyle w:val="Corpotesto"/>
        <w:ind w:left="232"/>
        <w:rPr>
          <w:rFonts w:ascii="Arial" w:hAnsi="Arial"/>
        </w:rPr>
      </w:pPr>
      <w:r>
        <w:rPr>
          <w:rFonts w:ascii="Arial" w:hAnsi="Arial"/>
          <w:spacing w:val="-1"/>
          <w:w w:val="70"/>
        </w:rPr>
        <w:t>con   sede   in</w:t>
      </w:r>
      <w:r>
        <w:rPr>
          <w:rFonts w:ascii="Arial" w:hAnsi="Arial"/>
          <w:spacing w:val="39"/>
          <w:w w:val="70"/>
        </w:rPr>
        <w:t xml:space="preserve"> </w:t>
      </w:r>
      <w:r>
        <w:rPr>
          <w:rFonts w:ascii="Arial" w:hAnsi="Arial"/>
          <w:spacing w:val="-1"/>
          <w:w w:val="70"/>
        </w:rPr>
        <w:t>………………………………………….……………………………………………………………….………………………………………..</w:t>
      </w:r>
    </w:p>
    <w:p w14:paraId="3629EFC4" w14:textId="77777777" w:rsidR="00F60BDE" w:rsidRDefault="00F60BDE">
      <w:pPr>
        <w:pStyle w:val="Corpotesto"/>
        <w:rPr>
          <w:rFonts w:ascii="Arial"/>
          <w:sz w:val="18"/>
        </w:rPr>
      </w:pPr>
    </w:p>
    <w:p w14:paraId="01DFF50B" w14:textId="77777777" w:rsidR="00F60BDE" w:rsidRDefault="00C3632E">
      <w:pPr>
        <w:pStyle w:val="Corpotesto"/>
        <w:spacing w:before="1"/>
        <w:ind w:left="232"/>
        <w:rPr>
          <w:rFonts w:ascii="Arial" w:hAnsi="Arial"/>
        </w:rPr>
      </w:pPr>
      <w:r>
        <w:rPr>
          <w:rFonts w:ascii="Arial" w:hAnsi="Arial"/>
          <w:w w:val="75"/>
        </w:rPr>
        <w:t xml:space="preserve">codice fiscale n. …………………………………….……….…….… </w:t>
      </w:r>
      <w:r>
        <w:rPr>
          <w:w w:val="75"/>
        </w:rPr>
        <w:t xml:space="preserve">- </w:t>
      </w:r>
      <w:r>
        <w:rPr>
          <w:rFonts w:ascii="Arial" w:hAnsi="Arial"/>
          <w:w w:val="75"/>
        </w:rPr>
        <w:t>partita IVA n.</w:t>
      </w:r>
      <w:r>
        <w:rPr>
          <w:rFonts w:ascii="Arial" w:hAnsi="Arial"/>
          <w:spacing w:val="-16"/>
          <w:w w:val="75"/>
        </w:rPr>
        <w:t xml:space="preserve"> </w:t>
      </w:r>
      <w:r>
        <w:rPr>
          <w:rFonts w:ascii="Arial" w:hAnsi="Arial"/>
          <w:w w:val="75"/>
        </w:rPr>
        <w:t>………..…………………………..………………………</w:t>
      </w:r>
    </w:p>
    <w:p w14:paraId="07C85B60" w14:textId="77777777" w:rsidR="00F60BDE" w:rsidRDefault="00C3632E">
      <w:pPr>
        <w:pStyle w:val="Corpotesto"/>
        <w:spacing w:before="197"/>
        <w:ind w:left="232"/>
        <w:rPr>
          <w:rFonts w:ascii="Arial" w:hAnsi="Arial"/>
        </w:rPr>
      </w:pPr>
      <w:r>
        <w:rPr>
          <w:rFonts w:ascii="Arial" w:hAnsi="Arial"/>
          <w:spacing w:val="-1"/>
          <w:w w:val="70"/>
        </w:rPr>
        <w:t xml:space="preserve">telefono   …………………………….…………………………………   P.E.C. </w:t>
      </w:r>
      <w:r>
        <w:rPr>
          <w:rFonts w:ascii="Arial" w:hAnsi="Arial"/>
          <w:spacing w:val="38"/>
          <w:w w:val="70"/>
        </w:rPr>
        <w:t xml:space="preserve"> </w:t>
      </w:r>
      <w:r>
        <w:rPr>
          <w:rFonts w:ascii="Arial" w:hAnsi="Arial"/>
          <w:spacing w:val="-1"/>
          <w:w w:val="70"/>
        </w:rPr>
        <w:t>……………………………………………………………………………..</w:t>
      </w:r>
    </w:p>
    <w:p w14:paraId="2C662415" w14:textId="77777777" w:rsidR="00F60BDE" w:rsidRDefault="00F60BDE">
      <w:pPr>
        <w:pStyle w:val="Corpotesto"/>
        <w:spacing w:before="6"/>
        <w:rPr>
          <w:rFonts w:ascii="Arial"/>
          <w:sz w:val="23"/>
        </w:rPr>
      </w:pPr>
    </w:p>
    <w:p w14:paraId="6582F88F" w14:textId="77777777" w:rsidR="00F60BDE" w:rsidRPr="000130BE" w:rsidRDefault="00C3632E">
      <w:pPr>
        <w:pStyle w:val="Corpotesto"/>
        <w:ind w:left="232"/>
        <w:rPr>
          <w:rFonts w:ascii="Arial" w:hAnsi="Arial"/>
          <w:sz w:val="20"/>
          <w:szCs w:val="20"/>
        </w:rPr>
      </w:pPr>
      <w:r w:rsidRPr="000130BE">
        <w:rPr>
          <w:rFonts w:ascii="Arial" w:hAnsi="Arial"/>
          <w:sz w:val="20"/>
          <w:szCs w:val="20"/>
        </w:rPr>
        <w:t>ai fini dell’ammissione alla gara d’appalto di cui all’oggetto,</w:t>
      </w:r>
    </w:p>
    <w:p w14:paraId="6C8666B7" w14:textId="77777777" w:rsidR="00F60BDE" w:rsidRDefault="00C3632E">
      <w:pPr>
        <w:pStyle w:val="Corpotesto"/>
        <w:spacing w:before="133"/>
        <w:ind w:left="232" w:right="232"/>
        <w:jc w:val="both"/>
      </w:pPr>
      <w:r w:rsidRPr="000130BE">
        <w:rPr>
          <w:sz w:val="20"/>
          <w:szCs w:val="20"/>
        </w:rPr>
        <w:t>ai sensi degli articoli 46 e 47 del D</w:t>
      </w:r>
      <w:r w:rsidR="00367F60" w:rsidRPr="000130BE">
        <w:rPr>
          <w:sz w:val="20"/>
          <w:szCs w:val="20"/>
        </w:rPr>
        <w:t xml:space="preserve">ecreto del </w:t>
      </w:r>
      <w:r w:rsidRPr="000130BE">
        <w:rPr>
          <w:sz w:val="20"/>
          <w:szCs w:val="20"/>
        </w:rPr>
        <w:t>P</w:t>
      </w:r>
      <w:r w:rsidR="00367F60" w:rsidRPr="000130BE">
        <w:rPr>
          <w:sz w:val="20"/>
          <w:szCs w:val="20"/>
        </w:rPr>
        <w:t xml:space="preserve">residente della </w:t>
      </w:r>
      <w:r w:rsidRPr="000130BE">
        <w:rPr>
          <w:sz w:val="20"/>
          <w:szCs w:val="20"/>
        </w:rPr>
        <w:t>R</w:t>
      </w:r>
      <w:r w:rsidR="00367F60" w:rsidRPr="000130BE">
        <w:rPr>
          <w:sz w:val="20"/>
          <w:szCs w:val="20"/>
        </w:rPr>
        <w:t xml:space="preserve">epubblica 445 del </w:t>
      </w:r>
      <w:r w:rsidRPr="000130BE">
        <w:rPr>
          <w:sz w:val="20"/>
          <w:szCs w:val="20"/>
        </w:rPr>
        <w:t>28</w:t>
      </w:r>
      <w:r w:rsidR="00367F60" w:rsidRPr="000130BE">
        <w:rPr>
          <w:sz w:val="20"/>
          <w:szCs w:val="20"/>
        </w:rPr>
        <w:t xml:space="preserve"> dicembre 2000</w:t>
      </w:r>
      <w:r w:rsidRPr="000130BE">
        <w:rPr>
          <w:sz w:val="20"/>
          <w:szCs w:val="20"/>
        </w:rPr>
        <w:t xml:space="preserve">, consapevole delle responsabilità penali alle quali può andare incontro in caso di falsità in atti e/o di dichiarazioni mendaci e, in particolare, al corrente delle sanzioni di cui all'articolo 76 del </w:t>
      </w:r>
      <w:r w:rsidR="00367F60" w:rsidRPr="000130BE">
        <w:rPr>
          <w:sz w:val="20"/>
          <w:szCs w:val="20"/>
        </w:rPr>
        <w:t>sopra citato Decreto</w:t>
      </w:r>
      <w:r w:rsidRPr="000130BE">
        <w:rPr>
          <w:sz w:val="20"/>
          <w:szCs w:val="20"/>
        </w:rPr>
        <w:t>, nonché delle conseguenze amministrative di decadenza dai benefici conseguiti a seguito dell'eventuale provvedimento di aggiudicazione</w:t>
      </w:r>
    </w:p>
    <w:p w14:paraId="7B1F7E0D" w14:textId="77777777" w:rsidR="00F60BDE" w:rsidRDefault="00F60BDE">
      <w:pPr>
        <w:pStyle w:val="Corpotesto"/>
        <w:spacing w:before="9"/>
        <w:rPr>
          <w:sz w:val="31"/>
        </w:rPr>
      </w:pPr>
    </w:p>
    <w:p w14:paraId="0233B76E" w14:textId="77777777" w:rsidR="00F60BDE" w:rsidRDefault="00C3632E">
      <w:pPr>
        <w:pStyle w:val="Titolo4"/>
      </w:pPr>
      <w:r>
        <w:t>DICHIARA</w:t>
      </w:r>
    </w:p>
    <w:p w14:paraId="1510B06F" w14:textId="77777777" w:rsidR="00F60BDE" w:rsidRDefault="00F60BDE">
      <w:pPr>
        <w:pStyle w:val="Corpotesto"/>
        <w:rPr>
          <w:b/>
          <w:i/>
        </w:rPr>
      </w:pPr>
    </w:p>
    <w:p w14:paraId="3C4D5204" w14:textId="77777777" w:rsidR="00F60BDE" w:rsidRDefault="00C3632E">
      <w:pPr>
        <w:pStyle w:val="Paragrafoelenco"/>
        <w:numPr>
          <w:ilvl w:val="0"/>
          <w:numId w:val="11"/>
        </w:numPr>
        <w:tabs>
          <w:tab w:val="left" w:pos="799"/>
          <w:tab w:val="left" w:pos="800"/>
        </w:tabs>
        <w:spacing w:before="1"/>
        <w:ind w:hanging="568"/>
        <w:rPr>
          <w:i/>
        </w:rPr>
      </w:pPr>
      <w:r>
        <w:rPr>
          <w:rFonts w:ascii="Arial" w:hAnsi="Arial"/>
        </w:rPr>
        <w:t>Di</w:t>
      </w:r>
      <w:r>
        <w:rPr>
          <w:rFonts w:ascii="Arial" w:hAnsi="Arial"/>
          <w:spacing w:val="-20"/>
        </w:rPr>
        <w:t xml:space="preserve"> </w:t>
      </w:r>
      <w:r>
        <w:rPr>
          <w:rFonts w:ascii="Arial" w:hAnsi="Arial"/>
        </w:rPr>
        <w:t>non</w:t>
      </w:r>
      <w:r>
        <w:rPr>
          <w:rFonts w:ascii="Arial" w:hAnsi="Arial"/>
          <w:spacing w:val="-21"/>
        </w:rPr>
        <w:t xml:space="preserve"> </w:t>
      </w:r>
      <w:r>
        <w:rPr>
          <w:rFonts w:ascii="Arial" w:hAnsi="Arial"/>
        </w:rPr>
        <w:t>incorrere</w:t>
      </w:r>
      <w:r>
        <w:rPr>
          <w:rFonts w:ascii="Arial" w:hAnsi="Arial"/>
          <w:spacing w:val="-20"/>
        </w:rPr>
        <w:t xml:space="preserve"> </w:t>
      </w:r>
      <w:r>
        <w:rPr>
          <w:rFonts w:ascii="Arial" w:hAnsi="Arial"/>
        </w:rPr>
        <w:t>nelle</w:t>
      </w:r>
      <w:r>
        <w:rPr>
          <w:rFonts w:ascii="Arial" w:hAnsi="Arial"/>
          <w:spacing w:val="-20"/>
        </w:rPr>
        <w:t xml:space="preserve"> </w:t>
      </w:r>
      <w:r>
        <w:rPr>
          <w:rFonts w:ascii="Arial" w:hAnsi="Arial"/>
        </w:rPr>
        <w:t>cause</w:t>
      </w:r>
      <w:r>
        <w:rPr>
          <w:rFonts w:ascii="Arial" w:hAnsi="Arial"/>
          <w:spacing w:val="-20"/>
        </w:rPr>
        <w:t xml:space="preserve"> </w:t>
      </w:r>
      <w:r>
        <w:rPr>
          <w:rFonts w:ascii="Arial" w:hAnsi="Arial"/>
        </w:rPr>
        <w:t>di</w:t>
      </w:r>
      <w:r>
        <w:rPr>
          <w:rFonts w:ascii="Arial" w:hAnsi="Arial"/>
          <w:spacing w:val="-20"/>
        </w:rPr>
        <w:t xml:space="preserve"> </w:t>
      </w:r>
      <w:r>
        <w:rPr>
          <w:rFonts w:ascii="Arial" w:hAnsi="Arial"/>
        </w:rPr>
        <w:t>esclusione</w:t>
      </w:r>
      <w:r>
        <w:rPr>
          <w:rFonts w:ascii="Arial" w:hAnsi="Arial"/>
          <w:spacing w:val="-22"/>
        </w:rPr>
        <w:t xml:space="preserve"> </w:t>
      </w:r>
      <w:r>
        <w:rPr>
          <w:rFonts w:ascii="Arial" w:hAnsi="Arial"/>
        </w:rPr>
        <w:t>di</w:t>
      </w:r>
      <w:r>
        <w:rPr>
          <w:rFonts w:ascii="Arial" w:hAnsi="Arial"/>
          <w:spacing w:val="-21"/>
        </w:rPr>
        <w:t xml:space="preserve"> </w:t>
      </w:r>
      <w:r>
        <w:rPr>
          <w:rFonts w:ascii="Arial" w:hAnsi="Arial"/>
        </w:rPr>
        <w:t>cui</w:t>
      </w:r>
      <w:r>
        <w:rPr>
          <w:rFonts w:ascii="Arial" w:hAnsi="Arial"/>
          <w:spacing w:val="-21"/>
        </w:rPr>
        <w:t xml:space="preserve"> </w:t>
      </w:r>
      <w:r w:rsidR="00367F60">
        <w:rPr>
          <w:rFonts w:ascii="Arial" w:hAnsi="Arial"/>
        </w:rPr>
        <w:t>all’articolo</w:t>
      </w:r>
      <w:r>
        <w:rPr>
          <w:rFonts w:ascii="Arial" w:hAnsi="Arial"/>
          <w:spacing w:val="-23"/>
        </w:rPr>
        <w:t xml:space="preserve"> </w:t>
      </w:r>
      <w:r>
        <w:rPr>
          <w:rFonts w:ascii="Arial" w:hAnsi="Arial"/>
        </w:rPr>
        <w:t>80,</w:t>
      </w:r>
      <w:r>
        <w:rPr>
          <w:rFonts w:ascii="Arial" w:hAnsi="Arial"/>
          <w:spacing w:val="-22"/>
        </w:rPr>
        <w:t xml:space="preserve"> </w:t>
      </w:r>
      <w:r>
        <w:rPr>
          <w:rFonts w:ascii="Arial" w:hAnsi="Arial"/>
        </w:rPr>
        <w:t>comma</w:t>
      </w:r>
      <w:r>
        <w:rPr>
          <w:rFonts w:ascii="Arial" w:hAnsi="Arial"/>
          <w:spacing w:val="-22"/>
        </w:rPr>
        <w:t xml:space="preserve"> </w:t>
      </w:r>
      <w:r>
        <w:rPr>
          <w:rFonts w:ascii="Arial" w:hAnsi="Arial"/>
        </w:rPr>
        <w:t>5</w:t>
      </w:r>
      <w:r w:rsidR="00367F60">
        <w:rPr>
          <w:rFonts w:ascii="Arial" w:hAnsi="Arial"/>
        </w:rPr>
        <w:t>,</w:t>
      </w:r>
      <w:r>
        <w:rPr>
          <w:rFonts w:ascii="Arial" w:hAnsi="Arial"/>
          <w:spacing w:val="-20"/>
        </w:rPr>
        <w:t xml:space="preserve"> </w:t>
      </w:r>
      <w:r>
        <w:rPr>
          <w:rFonts w:ascii="Arial" w:hAnsi="Arial"/>
        </w:rPr>
        <w:t>lett</w:t>
      </w:r>
      <w:r w:rsidR="00367F60">
        <w:rPr>
          <w:rFonts w:ascii="Arial" w:hAnsi="Arial"/>
        </w:rPr>
        <w:t>ere</w:t>
      </w:r>
      <w:r>
        <w:rPr>
          <w:rFonts w:ascii="Arial" w:hAnsi="Arial"/>
          <w:spacing w:val="-21"/>
        </w:rPr>
        <w:t xml:space="preserve"> </w:t>
      </w:r>
      <w:r>
        <w:rPr>
          <w:rFonts w:ascii="Arial" w:hAnsi="Arial"/>
        </w:rPr>
        <w:t>f</w:t>
      </w:r>
      <w:r>
        <w:t>-</w:t>
      </w:r>
      <w:r w:rsidRPr="00367F60">
        <w:rPr>
          <w:i/>
        </w:rPr>
        <w:t>bis</w:t>
      </w:r>
      <w:r>
        <w:t>)</w:t>
      </w:r>
      <w:r>
        <w:rPr>
          <w:spacing w:val="-8"/>
        </w:rPr>
        <w:t xml:space="preserve"> </w:t>
      </w:r>
      <w:r>
        <w:t>e</w:t>
      </w:r>
      <w:r>
        <w:rPr>
          <w:spacing w:val="-8"/>
        </w:rPr>
        <w:t xml:space="preserve"> </w:t>
      </w:r>
      <w:r>
        <w:t>f-</w:t>
      </w:r>
      <w:r w:rsidRPr="00367F60">
        <w:rPr>
          <w:i/>
        </w:rPr>
        <w:t>ter</w:t>
      </w:r>
      <w:r w:rsidR="00367F60" w:rsidRPr="00367F60">
        <w:t xml:space="preserve"> del Decreto legislativo 50/2016</w:t>
      </w:r>
      <w:r>
        <w:rPr>
          <w:i/>
        </w:rPr>
        <w:t>;</w:t>
      </w:r>
    </w:p>
    <w:p w14:paraId="595798DB" w14:textId="2FDD172E" w:rsidR="003E7C88" w:rsidRPr="003E7C88" w:rsidRDefault="003E7C88">
      <w:pPr>
        <w:pStyle w:val="Paragrafoelenco"/>
        <w:numPr>
          <w:ilvl w:val="0"/>
          <w:numId w:val="11"/>
        </w:numPr>
        <w:tabs>
          <w:tab w:val="left" w:pos="799"/>
          <w:tab w:val="left" w:pos="800"/>
        </w:tabs>
        <w:spacing w:before="1"/>
        <w:ind w:hanging="568"/>
        <w:rPr>
          <w:rFonts w:ascii="Arial" w:hAnsi="Arial" w:cs="Arial"/>
          <w:i/>
        </w:rPr>
      </w:pPr>
      <w:r w:rsidRPr="003E7C88">
        <w:rPr>
          <w:rFonts w:ascii="Arial" w:hAnsi="Arial" w:cs="Arial"/>
          <w:i/>
        </w:rPr>
        <w:t>Che I dati identificativi dei soggetti di cui all’art.80 comma 3 del Codice sono i seguenti:</w:t>
      </w:r>
    </w:p>
    <w:p w14:paraId="7D7E2033" w14:textId="0F239386" w:rsidR="003E7C88" w:rsidRPr="003E7C88" w:rsidRDefault="003E7C88" w:rsidP="003E7C88">
      <w:pPr>
        <w:pStyle w:val="Paragrafoelenco"/>
        <w:numPr>
          <w:ilvl w:val="0"/>
          <w:numId w:val="12"/>
        </w:numPr>
        <w:tabs>
          <w:tab w:val="left" w:pos="799"/>
          <w:tab w:val="left" w:pos="800"/>
        </w:tabs>
        <w:spacing w:before="1"/>
        <w:rPr>
          <w:rFonts w:ascii="Arial" w:hAnsi="Arial" w:cs="Arial"/>
          <w:i/>
        </w:rPr>
      </w:pPr>
      <w:r w:rsidRPr="003E7C88">
        <w:rPr>
          <w:rFonts w:ascii="Arial" w:hAnsi="Arial" w:cs="Arial"/>
          <w:i/>
        </w:rPr>
        <w:t>nome_________cognome__________Data e luogo di nascita____________</w:t>
      </w:r>
    </w:p>
    <w:p w14:paraId="51F017F6" w14:textId="6AA64421" w:rsidR="003E7C88" w:rsidRPr="003E7C88" w:rsidRDefault="003E7C88" w:rsidP="003E7C88">
      <w:pPr>
        <w:pStyle w:val="Paragrafoelenco"/>
        <w:tabs>
          <w:tab w:val="left" w:pos="799"/>
          <w:tab w:val="left" w:pos="800"/>
        </w:tabs>
        <w:spacing w:before="1"/>
        <w:ind w:firstLine="0"/>
        <w:rPr>
          <w:rFonts w:ascii="Arial" w:hAnsi="Arial" w:cs="Arial"/>
          <w:i/>
        </w:rPr>
      </w:pPr>
      <w:r w:rsidRPr="003E7C88">
        <w:rPr>
          <w:rFonts w:ascii="Arial" w:hAnsi="Arial" w:cs="Arial"/>
          <w:i/>
        </w:rPr>
        <w:t>Codice Fiscale_______Indirizzo di Residenza__________</w:t>
      </w:r>
    </w:p>
    <w:p w14:paraId="68E0E488" w14:textId="4E44C7C1" w:rsidR="003E7C88" w:rsidRPr="003E7C88" w:rsidRDefault="003E7C88" w:rsidP="003E7C88">
      <w:pPr>
        <w:pStyle w:val="Paragrafoelenco"/>
        <w:tabs>
          <w:tab w:val="left" w:pos="799"/>
          <w:tab w:val="left" w:pos="800"/>
        </w:tabs>
        <w:spacing w:before="1"/>
        <w:rPr>
          <w:rFonts w:ascii="Arial" w:hAnsi="Arial" w:cs="Arial"/>
          <w:i/>
        </w:rPr>
      </w:pPr>
      <w:r w:rsidRPr="003E7C88">
        <w:rPr>
          <w:rFonts w:ascii="Arial" w:hAnsi="Arial" w:cs="Arial"/>
          <w:i/>
        </w:rPr>
        <w:tab/>
        <w:t>2)</w:t>
      </w:r>
      <w:r w:rsidRPr="003E7C88">
        <w:rPr>
          <w:rFonts w:ascii="Arial" w:hAnsi="Arial" w:cs="Arial"/>
          <w:i/>
        </w:rPr>
        <w:tab/>
        <w:t>nome_________cognome__________Data e luogo di nascita____________</w:t>
      </w:r>
    </w:p>
    <w:p w14:paraId="07226B91" w14:textId="16AC1EC2" w:rsidR="003E7C88" w:rsidRPr="003E7C88" w:rsidRDefault="003E7C88" w:rsidP="003E7C88">
      <w:pPr>
        <w:pStyle w:val="Paragrafoelenco"/>
        <w:tabs>
          <w:tab w:val="left" w:pos="799"/>
          <w:tab w:val="left" w:pos="800"/>
        </w:tabs>
        <w:spacing w:before="1"/>
        <w:ind w:firstLine="0"/>
        <w:rPr>
          <w:rFonts w:ascii="Arial" w:hAnsi="Arial" w:cs="Arial"/>
          <w:i/>
        </w:rPr>
      </w:pPr>
      <w:r w:rsidRPr="003E7C88">
        <w:rPr>
          <w:rFonts w:ascii="Arial" w:hAnsi="Arial" w:cs="Arial"/>
          <w:i/>
        </w:rPr>
        <w:t>Codice Fiscale_______Indirizzo di Residenza__________</w:t>
      </w:r>
    </w:p>
    <w:p w14:paraId="7D503D10" w14:textId="77777777" w:rsidR="00F60BDE" w:rsidRDefault="00F60BDE">
      <w:pPr>
        <w:pStyle w:val="Corpotesto"/>
        <w:rPr>
          <w:i/>
        </w:rPr>
      </w:pPr>
    </w:p>
    <w:p w14:paraId="0A43984F" w14:textId="77777777" w:rsidR="00F60BDE" w:rsidRDefault="00C3632E">
      <w:pPr>
        <w:pStyle w:val="Paragrafoelenco"/>
        <w:numPr>
          <w:ilvl w:val="0"/>
          <w:numId w:val="11"/>
        </w:numPr>
        <w:tabs>
          <w:tab w:val="left" w:pos="799"/>
          <w:tab w:val="left" w:pos="800"/>
        </w:tabs>
        <w:ind w:right="233"/>
      </w:pPr>
      <w:r>
        <w:rPr>
          <w:rFonts w:ascii="Arial" w:hAnsi="Arial"/>
          <w:w w:val="95"/>
        </w:rPr>
        <w:t>Remunerativa</w:t>
      </w:r>
      <w:r>
        <w:rPr>
          <w:rFonts w:ascii="Arial" w:hAnsi="Arial"/>
          <w:spacing w:val="-17"/>
          <w:w w:val="95"/>
        </w:rPr>
        <w:t xml:space="preserve"> </w:t>
      </w:r>
      <w:r>
        <w:rPr>
          <w:rFonts w:ascii="Arial" w:hAnsi="Arial"/>
          <w:w w:val="95"/>
        </w:rPr>
        <w:t>l’offerta</w:t>
      </w:r>
      <w:r>
        <w:rPr>
          <w:rFonts w:ascii="Arial" w:hAnsi="Arial"/>
          <w:spacing w:val="-15"/>
          <w:w w:val="95"/>
        </w:rPr>
        <w:t xml:space="preserve"> </w:t>
      </w:r>
      <w:r>
        <w:rPr>
          <w:rFonts w:ascii="Arial" w:hAnsi="Arial"/>
          <w:w w:val="95"/>
        </w:rPr>
        <w:t>economica</w:t>
      </w:r>
      <w:r>
        <w:rPr>
          <w:rFonts w:ascii="Arial" w:hAnsi="Arial"/>
          <w:spacing w:val="-16"/>
          <w:w w:val="95"/>
        </w:rPr>
        <w:t xml:space="preserve"> </w:t>
      </w:r>
      <w:r>
        <w:rPr>
          <w:rFonts w:ascii="Arial" w:hAnsi="Arial"/>
          <w:w w:val="95"/>
        </w:rPr>
        <w:t>presentata</w:t>
      </w:r>
      <w:r>
        <w:rPr>
          <w:rFonts w:ascii="Arial" w:hAnsi="Arial"/>
          <w:spacing w:val="-15"/>
          <w:w w:val="95"/>
        </w:rPr>
        <w:t xml:space="preserve"> </w:t>
      </w:r>
      <w:r>
        <w:rPr>
          <w:rFonts w:ascii="Arial" w:hAnsi="Arial"/>
          <w:w w:val="95"/>
        </w:rPr>
        <w:t>giacché</w:t>
      </w:r>
      <w:r>
        <w:rPr>
          <w:rFonts w:ascii="Arial" w:hAnsi="Arial"/>
          <w:spacing w:val="-18"/>
          <w:w w:val="95"/>
        </w:rPr>
        <w:t xml:space="preserve"> </w:t>
      </w:r>
      <w:r>
        <w:rPr>
          <w:rFonts w:ascii="Arial" w:hAnsi="Arial"/>
          <w:w w:val="95"/>
        </w:rPr>
        <w:t>per</w:t>
      </w:r>
      <w:r>
        <w:rPr>
          <w:rFonts w:ascii="Arial" w:hAnsi="Arial"/>
          <w:spacing w:val="-15"/>
          <w:w w:val="95"/>
        </w:rPr>
        <w:t xml:space="preserve"> </w:t>
      </w:r>
      <w:r>
        <w:rPr>
          <w:rFonts w:ascii="Arial" w:hAnsi="Arial"/>
          <w:w w:val="95"/>
        </w:rPr>
        <w:t>la</w:t>
      </w:r>
      <w:r>
        <w:rPr>
          <w:rFonts w:ascii="Arial" w:hAnsi="Arial"/>
          <w:spacing w:val="-17"/>
          <w:w w:val="95"/>
        </w:rPr>
        <w:t xml:space="preserve"> </w:t>
      </w:r>
      <w:r>
        <w:rPr>
          <w:rFonts w:ascii="Arial" w:hAnsi="Arial"/>
          <w:w w:val="95"/>
        </w:rPr>
        <w:t>sua</w:t>
      </w:r>
      <w:r>
        <w:rPr>
          <w:rFonts w:ascii="Arial" w:hAnsi="Arial"/>
          <w:spacing w:val="-17"/>
          <w:w w:val="95"/>
        </w:rPr>
        <w:t xml:space="preserve"> </w:t>
      </w:r>
      <w:r>
        <w:rPr>
          <w:rFonts w:ascii="Arial" w:hAnsi="Arial"/>
          <w:w w:val="95"/>
        </w:rPr>
        <w:t>formulazione</w:t>
      </w:r>
      <w:r>
        <w:rPr>
          <w:rFonts w:ascii="Arial" w:hAnsi="Arial"/>
          <w:spacing w:val="-15"/>
          <w:w w:val="95"/>
        </w:rPr>
        <w:t xml:space="preserve"> </w:t>
      </w:r>
      <w:r>
        <w:rPr>
          <w:rFonts w:ascii="Arial" w:hAnsi="Arial"/>
          <w:w w:val="95"/>
        </w:rPr>
        <w:t>ha</w:t>
      </w:r>
      <w:r>
        <w:rPr>
          <w:rFonts w:ascii="Arial" w:hAnsi="Arial"/>
          <w:spacing w:val="-18"/>
          <w:w w:val="95"/>
        </w:rPr>
        <w:t xml:space="preserve"> </w:t>
      </w:r>
      <w:r>
        <w:rPr>
          <w:rFonts w:ascii="Arial" w:hAnsi="Arial"/>
          <w:w w:val="95"/>
        </w:rPr>
        <w:t>preso</w:t>
      </w:r>
      <w:r>
        <w:rPr>
          <w:rFonts w:ascii="Arial" w:hAnsi="Arial"/>
          <w:spacing w:val="-14"/>
          <w:w w:val="95"/>
        </w:rPr>
        <w:t xml:space="preserve"> </w:t>
      </w:r>
      <w:r>
        <w:rPr>
          <w:rFonts w:ascii="Arial" w:hAnsi="Arial"/>
          <w:w w:val="95"/>
        </w:rPr>
        <w:t>atto</w:t>
      </w:r>
      <w:r>
        <w:rPr>
          <w:rFonts w:ascii="Arial" w:hAnsi="Arial"/>
          <w:spacing w:val="-17"/>
          <w:w w:val="95"/>
        </w:rPr>
        <w:t xml:space="preserve"> </w:t>
      </w:r>
      <w:r>
        <w:rPr>
          <w:rFonts w:ascii="Arial" w:hAnsi="Arial"/>
          <w:w w:val="95"/>
        </w:rPr>
        <w:t>e</w:t>
      </w:r>
      <w:r>
        <w:rPr>
          <w:rFonts w:ascii="Arial" w:hAnsi="Arial"/>
          <w:spacing w:val="-15"/>
          <w:w w:val="95"/>
        </w:rPr>
        <w:t xml:space="preserve"> </w:t>
      </w:r>
      <w:r>
        <w:rPr>
          <w:rFonts w:ascii="Arial" w:hAnsi="Arial"/>
          <w:w w:val="95"/>
        </w:rPr>
        <w:t xml:space="preserve">tenuto </w:t>
      </w:r>
      <w:r>
        <w:t>conto:</w:t>
      </w:r>
    </w:p>
    <w:p w14:paraId="5E36CE29" w14:textId="77777777" w:rsidR="00F60BDE" w:rsidRDefault="00C3632E">
      <w:pPr>
        <w:pStyle w:val="Paragrafoelenco"/>
        <w:numPr>
          <w:ilvl w:val="1"/>
          <w:numId w:val="11"/>
        </w:numPr>
        <w:tabs>
          <w:tab w:val="left" w:pos="1160"/>
        </w:tabs>
        <w:spacing w:before="1"/>
        <w:ind w:right="230"/>
        <w:jc w:val="both"/>
      </w:pPr>
      <w:r>
        <w:t>Delle condizioni contrattuali e degli oneri compresi quelli eventuali relativi in materia di sicurezza, di assicurazione, di condizioni di lavoro e di previdenza e assistenza in vigore nel luogo dove devono essere svolta la</w:t>
      </w:r>
      <w:r>
        <w:rPr>
          <w:spacing w:val="-9"/>
        </w:rPr>
        <w:t xml:space="preserve"> </w:t>
      </w:r>
      <w:r w:rsidR="00367F60">
        <w:t>concessione</w:t>
      </w:r>
      <w:r>
        <w:t>;</w:t>
      </w:r>
    </w:p>
    <w:p w14:paraId="778FF553" w14:textId="77777777" w:rsidR="00F60BDE" w:rsidRDefault="00C3632E">
      <w:pPr>
        <w:pStyle w:val="Paragrafoelenco"/>
        <w:numPr>
          <w:ilvl w:val="1"/>
          <w:numId w:val="11"/>
        </w:numPr>
        <w:tabs>
          <w:tab w:val="left" w:pos="1160"/>
        </w:tabs>
        <w:ind w:right="230"/>
        <w:jc w:val="both"/>
      </w:pPr>
      <w:r>
        <w:t xml:space="preserve">Di tutte le circostanze generali, particolari e locali, nessuna esclusa ed eccettuata, che possono avere influito o influire sia sulla prestazione della </w:t>
      </w:r>
      <w:r w:rsidR="00367F60">
        <w:t>concessione</w:t>
      </w:r>
      <w:r>
        <w:t>, sia sulla determinazione della propria offerta;</w:t>
      </w:r>
    </w:p>
    <w:p w14:paraId="68C369B6" w14:textId="77777777" w:rsidR="00F60BDE" w:rsidRDefault="00F60BDE">
      <w:pPr>
        <w:pStyle w:val="Corpotesto"/>
        <w:spacing w:before="12"/>
        <w:rPr>
          <w:sz w:val="21"/>
        </w:rPr>
      </w:pPr>
    </w:p>
    <w:p w14:paraId="554EAE4B" w14:textId="77777777" w:rsidR="00CE214C" w:rsidRDefault="00C3632E" w:rsidP="00D04ECF">
      <w:pPr>
        <w:pStyle w:val="Paragrafoelenco"/>
        <w:numPr>
          <w:ilvl w:val="0"/>
          <w:numId w:val="11"/>
        </w:numPr>
        <w:tabs>
          <w:tab w:val="left" w:pos="799"/>
          <w:tab w:val="left" w:pos="800"/>
        </w:tabs>
        <w:spacing w:before="2" w:line="237" w:lineRule="auto"/>
        <w:ind w:left="232" w:right="370"/>
      </w:pPr>
      <w:r>
        <w:t>Di accettare, senza condizione o riserva alcuna, tute le norme e disposizioni contenute nella documentazione di gara;</w:t>
      </w:r>
    </w:p>
    <w:p w14:paraId="6A40649D" w14:textId="77777777" w:rsidR="00CE214C" w:rsidRDefault="00CE214C" w:rsidP="00CE214C">
      <w:pPr>
        <w:pStyle w:val="Paragrafoelenco"/>
        <w:tabs>
          <w:tab w:val="left" w:pos="799"/>
          <w:tab w:val="left" w:pos="800"/>
        </w:tabs>
        <w:spacing w:before="2" w:line="237" w:lineRule="auto"/>
        <w:ind w:left="232" w:right="370" w:firstLine="0"/>
      </w:pPr>
    </w:p>
    <w:p w14:paraId="2B13CA6D" w14:textId="77777777" w:rsidR="00CE214C" w:rsidRDefault="00C3632E" w:rsidP="00513A09">
      <w:pPr>
        <w:pStyle w:val="Paragrafoelenco"/>
        <w:numPr>
          <w:ilvl w:val="0"/>
          <w:numId w:val="11"/>
        </w:numPr>
        <w:tabs>
          <w:tab w:val="left" w:pos="799"/>
          <w:tab w:val="left" w:pos="800"/>
        </w:tabs>
        <w:spacing w:before="4" w:line="237" w:lineRule="auto"/>
        <w:ind w:left="232" w:right="370"/>
        <w:jc w:val="both"/>
      </w:pPr>
      <w:r>
        <w:t>Di accettare il patto di integrità di cui alla delibera</w:t>
      </w:r>
      <w:r w:rsidR="00367F60">
        <w:t>zione</w:t>
      </w:r>
      <w:r>
        <w:t xml:space="preserve"> G</w:t>
      </w:r>
      <w:r w:rsidR="00367F60">
        <w:t xml:space="preserve">iunta Comunale 21 del 05 febbraio </w:t>
      </w:r>
      <w:r>
        <w:t>2018 allegato alla documentazione di gara</w:t>
      </w:r>
      <w:r w:rsidRPr="00106A18">
        <w:t>;</w:t>
      </w:r>
    </w:p>
    <w:p w14:paraId="6A4136B1" w14:textId="77777777" w:rsidR="00CE214C" w:rsidRDefault="00CE214C" w:rsidP="00CE214C">
      <w:pPr>
        <w:pStyle w:val="Paragrafoelenco"/>
      </w:pPr>
    </w:p>
    <w:p w14:paraId="3646E92A" w14:textId="31497604" w:rsidR="00F60BDE" w:rsidRDefault="00C3632E" w:rsidP="00513A09">
      <w:pPr>
        <w:pStyle w:val="Paragrafoelenco"/>
        <w:numPr>
          <w:ilvl w:val="0"/>
          <w:numId w:val="11"/>
        </w:numPr>
        <w:tabs>
          <w:tab w:val="left" w:pos="799"/>
          <w:tab w:val="left" w:pos="800"/>
        </w:tabs>
        <w:spacing w:before="4" w:line="237" w:lineRule="auto"/>
        <w:ind w:left="232" w:right="370"/>
        <w:jc w:val="both"/>
      </w:pPr>
      <w:bookmarkStart w:id="2" w:name="_GoBack"/>
      <w:bookmarkEnd w:id="2"/>
      <w:r w:rsidRPr="00106A18">
        <w:t>Di essere edotto degli obblighi derivanti dal Vigente Codice di comportamento adottato dalla stazione appalta</w:t>
      </w:r>
      <w:r w:rsidR="003E7C88">
        <w:t xml:space="preserve">nte </w:t>
      </w:r>
      <w:r w:rsidRPr="00106A18">
        <w:t>e si im</w:t>
      </w:r>
      <w:r>
        <w:t>pegna, in caso di aggiudicazione, ad osservare e far osservare ai propri dipendenti e collaboratori, per quanto applicabile, il suddetto codice, pena la risoluzione del contratto;</w:t>
      </w:r>
    </w:p>
    <w:p w14:paraId="596BBD48" w14:textId="77777777" w:rsidR="00F60BDE" w:rsidRDefault="00F60BDE">
      <w:pPr>
        <w:pStyle w:val="Corpotesto"/>
        <w:spacing w:before="5"/>
        <w:rPr>
          <w:sz w:val="24"/>
        </w:rPr>
      </w:pPr>
    </w:p>
    <w:p w14:paraId="154968DF" w14:textId="77777777" w:rsidR="00F60BDE" w:rsidRDefault="00C3632E" w:rsidP="00367F60">
      <w:pPr>
        <w:ind w:left="232"/>
        <w:jc w:val="both"/>
        <w:rPr>
          <w:b/>
        </w:rPr>
      </w:pPr>
      <w:r>
        <w:rPr>
          <w:b/>
        </w:rPr>
        <w:t>Per gli operatori economici aventi sede, residenza o domicilio nei paesi inseriti nelle c.d. “</w:t>
      </w:r>
      <w:r>
        <w:rPr>
          <w:b/>
          <w:i/>
        </w:rPr>
        <w:t>black list</w:t>
      </w:r>
      <w:r>
        <w:rPr>
          <w:b/>
        </w:rPr>
        <w:t>”</w:t>
      </w:r>
    </w:p>
    <w:p w14:paraId="3C48F433" w14:textId="77777777" w:rsidR="00F60BDE" w:rsidRDefault="00C3632E">
      <w:pPr>
        <w:pStyle w:val="Paragrafoelenco"/>
        <w:numPr>
          <w:ilvl w:val="0"/>
          <w:numId w:val="11"/>
        </w:numPr>
        <w:tabs>
          <w:tab w:val="left" w:pos="799"/>
          <w:tab w:val="left" w:pos="800"/>
        </w:tabs>
        <w:spacing w:before="120"/>
        <w:ind w:hanging="568"/>
        <w:rPr>
          <w:i/>
        </w:rPr>
      </w:pPr>
      <w:r>
        <w:rPr>
          <w:i/>
        </w:rPr>
        <w:t>(barrare la casella corrispondente al caso che</w:t>
      </w:r>
      <w:r>
        <w:rPr>
          <w:i/>
          <w:spacing w:val="-6"/>
        </w:rPr>
        <w:t xml:space="preserve"> </w:t>
      </w:r>
      <w:r>
        <w:rPr>
          <w:i/>
        </w:rPr>
        <w:t>ricorre)</w:t>
      </w:r>
    </w:p>
    <w:p w14:paraId="55CD236A" w14:textId="77777777" w:rsidR="00F60BDE" w:rsidRPr="000130BE" w:rsidRDefault="00C3632E">
      <w:pPr>
        <w:pStyle w:val="Paragrafoelenco"/>
        <w:numPr>
          <w:ilvl w:val="0"/>
          <w:numId w:val="10"/>
        </w:numPr>
        <w:tabs>
          <w:tab w:val="left" w:pos="1302"/>
        </w:tabs>
        <w:spacing w:before="121" w:line="247" w:lineRule="auto"/>
        <w:ind w:right="233"/>
        <w:jc w:val="both"/>
        <w:rPr>
          <w:rFonts w:ascii="Arial" w:hAnsi="Arial"/>
        </w:rPr>
      </w:pPr>
      <w:r>
        <w:rPr>
          <w:rFonts w:ascii="Arial" w:hAnsi="Arial"/>
        </w:rPr>
        <w:t>Di</w:t>
      </w:r>
      <w:r w:rsidRPr="000130BE">
        <w:rPr>
          <w:rFonts w:ascii="Arial" w:hAnsi="Arial"/>
        </w:rPr>
        <w:t xml:space="preserve"> </w:t>
      </w:r>
      <w:r>
        <w:rPr>
          <w:rFonts w:ascii="Arial" w:hAnsi="Arial"/>
        </w:rPr>
        <w:t>essere</w:t>
      </w:r>
      <w:r w:rsidRPr="000130BE">
        <w:rPr>
          <w:rFonts w:ascii="Arial" w:hAnsi="Arial"/>
        </w:rPr>
        <w:t xml:space="preserve"> </w:t>
      </w:r>
      <w:r>
        <w:rPr>
          <w:rFonts w:ascii="Arial" w:hAnsi="Arial"/>
        </w:rPr>
        <w:t>in</w:t>
      </w:r>
      <w:r w:rsidRPr="000130BE">
        <w:rPr>
          <w:rFonts w:ascii="Arial" w:hAnsi="Arial"/>
        </w:rPr>
        <w:t xml:space="preserve"> </w:t>
      </w:r>
      <w:r>
        <w:rPr>
          <w:rFonts w:ascii="Arial" w:hAnsi="Arial"/>
        </w:rPr>
        <w:t>possesso</w:t>
      </w:r>
      <w:r w:rsidRPr="000130BE">
        <w:rPr>
          <w:rFonts w:ascii="Arial" w:hAnsi="Arial"/>
        </w:rPr>
        <w:t xml:space="preserve"> </w:t>
      </w:r>
      <w:r>
        <w:rPr>
          <w:rFonts w:ascii="Arial" w:hAnsi="Arial"/>
        </w:rPr>
        <w:t>dell’autorizzazione</w:t>
      </w:r>
      <w:r w:rsidRPr="000130BE">
        <w:rPr>
          <w:rFonts w:ascii="Arial" w:hAnsi="Arial"/>
        </w:rPr>
        <w:t xml:space="preserve"> </w:t>
      </w:r>
      <w:r>
        <w:rPr>
          <w:rFonts w:ascii="Arial" w:hAnsi="Arial"/>
        </w:rPr>
        <w:t>in</w:t>
      </w:r>
      <w:r w:rsidRPr="000130BE">
        <w:rPr>
          <w:rFonts w:ascii="Arial" w:hAnsi="Arial"/>
        </w:rPr>
        <w:t xml:space="preserve"> </w:t>
      </w:r>
      <w:r>
        <w:rPr>
          <w:rFonts w:ascii="Arial" w:hAnsi="Arial"/>
        </w:rPr>
        <w:t>corso</w:t>
      </w:r>
      <w:r w:rsidRPr="000130BE">
        <w:rPr>
          <w:rFonts w:ascii="Arial" w:hAnsi="Arial"/>
        </w:rPr>
        <w:t xml:space="preserve"> </w:t>
      </w:r>
      <w:r>
        <w:rPr>
          <w:rFonts w:ascii="Arial" w:hAnsi="Arial"/>
        </w:rPr>
        <w:t>di</w:t>
      </w:r>
      <w:r w:rsidRPr="000130BE">
        <w:rPr>
          <w:rFonts w:ascii="Arial" w:hAnsi="Arial"/>
        </w:rPr>
        <w:t xml:space="preserve"> </w:t>
      </w:r>
      <w:r>
        <w:rPr>
          <w:rFonts w:ascii="Arial" w:hAnsi="Arial"/>
        </w:rPr>
        <w:t>validità</w:t>
      </w:r>
      <w:r w:rsidRPr="000130BE">
        <w:rPr>
          <w:rFonts w:ascii="Arial" w:hAnsi="Arial"/>
        </w:rPr>
        <w:t xml:space="preserve"> </w:t>
      </w:r>
      <w:r>
        <w:rPr>
          <w:rFonts w:ascii="Arial" w:hAnsi="Arial"/>
        </w:rPr>
        <w:t>rilasciata</w:t>
      </w:r>
      <w:r w:rsidRPr="000130BE">
        <w:rPr>
          <w:rFonts w:ascii="Arial" w:hAnsi="Arial"/>
        </w:rPr>
        <w:t xml:space="preserve"> </w:t>
      </w:r>
      <w:r>
        <w:rPr>
          <w:rFonts w:ascii="Arial" w:hAnsi="Arial"/>
        </w:rPr>
        <w:t>ai</w:t>
      </w:r>
      <w:r w:rsidRPr="000130BE">
        <w:rPr>
          <w:rFonts w:ascii="Arial" w:hAnsi="Arial"/>
        </w:rPr>
        <w:t xml:space="preserve"> </w:t>
      </w:r>
      <w:r>
        <w:rPr>
          <w:rFonts w:ascii="Arial" w:hAnsi="Arial"/>
        </w:rPr>
        <w:t>sensi</w:t>
      </w:r>
      <w:r w:rsidRPr="000130BE">
        <w:rPr>
          <w:rFonts w:ascii="Arial" w:hAnsi="Arial"/>
        </w:rPr>
        <w:t xml:space="preserve"> </w:t>
      </w:r>
      <w:r>
        <w:rPr>
          <w:rFonts w:ascii="Arial" w:hAnsi="Arial"/>
        </w:rPr>
        <w:t>del</w:t>
      </w:r>
      <w:r w:rsidRPr="000130BE">
        <w:rPr>
          <w:rFonts w:ascii="Arial" w:hAnsi="Arial"/>
        </w:rPr>
        <w:t xml:space="preserve"> </w:t>
      </w:r>
      <w:r w:rsidR="00367F60" w:rsidRPr="000130BE">
        <w:rPr>
          <w:rFonts w:ascii="Arial" w:hAnsi="Arial"/>
        </w:rPr>
        <w:t>D</w:t>
      </w:r>
      <w:r w:rsidR="000130BE" w:rsidRPr="000130BE">
        <w:rPr>
          <w:rFonts w:ascii="Arial" w:hAnsi="Arial"/>
        </w:rPr>
        <w:t xml:space="preserve">ecreto Ministeriale </w:t>
      </w:r>
      <w:r w:rsidRPr="000130BE">
        <w:rPr>
          <w:rFonts w:ascii="Arial" w:hAnsi="Arial"/>
        </w:rPr>
        <w:t xml:space="preserve">14 dicembre 2010 del </w:t>
      </w:r>
      <w:r>
        <w:rPr>
          <w:rFonts w:ascii="Arial" w:hAnsi="Arial"/>
        </w:rPr>
        <w:t>Ministero</w:t>
      </w:r>
      <w:r w:rsidRPr="000130BE">
        <w:rPr>
          <w:rFonts w:ascii="Arial" w:hAnsi="Arial"/>
        </w:rPr>
        <w:t xml:space="preserve"> </w:t>
      </w:r>
      <w:r>
        <w:rPr>
          <w:rFonts w:ascii="Arial" w:hAnsi="Arial"/>
        </w:rPr>
        <w:t>dell’economia</w:t>
      </w:r>
      <w:r w:rsidRPr="000130BE">
        <w:rPr>
          <w:rFonts w:ascii="Arial" w:hAnsi="Arial"/>
        </w:rPr>
        <w:t xml:space="preserve"> </w:t>
      </w:r>
      <w:r>
        <w:rPr>
          <w:rFonts w:ascii="Arial" w:hAnsi="Arial"/>
        </w:rPr>
        <w:t>e</w:t>
      </w:r>
      <w:r w:rsidRPr="000130BE">
        <w:rPr>
          <w:rFonts w:ascii="Arial" w:hAnsi="Arial"/>
        </w:rPr>
        <w:t xml:space="preserve"> </w:t>
      </w:r>
      <w:r>
        <w:rPr>
          <w:rFonts w:ascii="Arial" w:hAnsi="Arial"/>
        </w:rPr>
        <w:t>delle</w:t>
      </w:r>
      <w:r w:rsidRPr="000130BE">
        <w:rPr>
          <w:rFonts w:ascii="Arial" w:hAnsi="Arial"/>
        </w:rPr>
        <w:t xml:space="preserve"> </w:t>
      </w:r>
      <w:r>
        <w:rPr>
          <w:rFonts w:ascii="Arial" w:hAnsi="Arial"/>
        </w:rPr>
        <w:t>finanze</w:t>
      </w:r>
      <w:r w:rsidRPr="000130BE">
        <w:rPr>
          <w:rFonts w:ascii="Arial" w:hAnsi="Arial"/>
        </w:rPr>
        <w:t xml:space="preserve"> </w:t>
      </w:r>
      <w:r>
        <w:rPr>
          <w:rFonts w:ascii="Arial" w:hAnsi="Arial"/>
        </w:rPr>
        <w:t>ai</w:t>
      </w:r>
      <w:r w:rsidRPr="000130BE">
        <w:rPr>
          <w:rFonts w:ascii="Arial" w:hAnsi="Arial"/>
        </w:rPr>
        <w:t xml:space="preserve"> </w:t>
      </w:r>
      <w:r>
        <w:rPr>
          <w:rFonts w:ascii="Arial" w:hAnsi="Arial"/>
        </w:rPr>
        <w:t>sensi</w:t>
      </w:r>
      <w:r w:rsidRPr="000130BE">
        <w:rPr>
          <w:rFonts w:ascii="Arial" w:hAnsi="Arial"/>
        </w:rPr>
        <w:t xml:space="preserve"> </w:t>
      </w:r>
      <w:r>
        <w:rPr>
          <w:rFonts w:ascii="Arial" w:hAnsi="Arial"/>
        </w:rPr>
        <w:t>(ar</w:t>
      </w:r>
      <w:r w:rsidR="00367F60">
        <w:rPr>
          <w:rFonts w:ascii="Arial" w:hAnsi="Arial"/>
        </w:rPr>
        <w:t>ticolo</w:t>
      </w:r>
      <w:r w:rsidRPr="000130BE">
        <w:rPr>
          <w:rFonts w:ascii="Arial" w:hAnsi="Arial"/>
        </w:rPr>
        <w:t xml:space="preserve"> </w:t>
      </w:r>
      <w:r>
        <w:rPr>
          <w:rFonts w:ascii="Arial" w:hAnsi="Arial"/>
        </w:rPr>
        <w:t>37</w:t>
      </w:r>
      <w:r w:rsidRPr="000130BE">
        <w:rPr>
          <w:rFonts w:ascii="Arial" w:hAnsi="Arial"/>
        </w:rPr>
        <w:t xml:space="preserve"> </w:t>
      </w:r>
      <w:r>
        <w:rPr>
          <w:rFonts w:ascii="Arial" w:hAnsi="Arial"/>
        </w:rPr>
        <w:t>del</w:t>
      </w:r>
      <w:r w:rsidRPr="000130BE">
        <w:rPr>
          <w:rFonts w:ascii="Arial" w:hAnsi="Arial"/>
        </w:rPr>
        <w:t xml:space="preserve"> </w:t>
      </w:r>
      <w:r w:rsidR="00367F60" w:rsidRPr="000130BE">
        <w:rPr>
          <w:rFonts w:ascii="Arial" w:hAnsi="Arial"/>
        </w:rPr>
        <w:t xml:space="preserve">Decreto Legge </w:t>
      </w:r>
      <w:r>
        <w:rPr>
          <w:rFonts w:ascii="Arial" w:hAnsi="Arial"/>
        </w:rPr>
        <w:t xml:space="preserve">78/2010, </w:t>
      </w:r>
      <w:r w:rsidR="00367F60" w:rsidRPr="000130BE">
        <w:rPr>
          <w:rFonts w:ascii="Arial" w:hAnsi="Arial"/>
        </w:rPr>
        <w:t xml:space="preserve">convertito in Legge </w:t>
      </w:r>
      <w:r w:rsidRPr="000130BE">
        <w:rPr>
          <w:rFonts w:ascii="Arial" w:hAnsi="Arial"/>
        </w:rPr>
        <w:t>122/2010);</w:t>
      </w:r>
    </w:p>
    <w:p w14:paraId="39D48003" w14:textId="77777777" w:rsidR="00F60BDE" w:rsidRPr="000130BE" w:rsidRDefault="00C3632E">
      <w:pPr>
        <w:pStyle w:val="Titolo3"/>
        <w:spacing w:before="110"/>
        <w:ind w:left="1226"/>
        <w:rPr>
          <w:rFonts w:ascii="Arial" w:hAnsi="Arial"/>
          <w:bCs w:val="0"/>
        </w:rPr>
      </w:pPr>
      <w:r w:rsidRPr="000130BE">
        <w:rPr>
          <w:rFonts w:ascii="Arial" w:hAnsi="Arial"/>
          <w:bCs w:val="0"/>
        </w:rPr>
        <w:t>oppure</w:t>
      </w:r>
    </w:p>
    <w:p w14:paraId="2FAEBA47" w14:textId="1AB9216A" w:rsidR="00F60BDE" w:rsidRPr="003E7C88" w:rsidRDefault="00C3632E" w:rsidP="003E7C88">
      <w:pPr>
        <w:pStyle w:val="Paragrafoelenco"/>
        <w:numPr>
          <w:ilvl w:val="0"/>
          <w:numId w:val="10"/>
        </w:numPr>
        <w:tabs>
          <w:tab w:val="left" w:pos="1301"/>
          <w:tab w:val="left" w:pos="1302"/>
        </w:tabs>
        <w:spacing w:before="124"/>
        <w:ind w:right="187" w:hanging="361"/>
        <w:jc w:val="both"/>
        <w:rPr>
          <w:rFonts w:ascii="Arial" w:hAnsi="Arial"/>
        </w:rPr>
      </w:pPr>
      <w:r>
        <w:rPr>
          <w:rFonts w:ascii="Arial" w:hAnsi="Arial"/>
        </w:rPr>
        <w:t>di</w:t>
      </w:r>
      <w:r w:rsidRPr="00367F60">
        <w:rPr>
          <w:rFonts w:ascii="Arial" w:hAnsi="Arial"/>
        </w:rPr>
        <w:t xml:space="preserve"> </w:t>
      </w:r>
      <w:r>
        <w:rPr>
          <w:rFonts w:ascii="Arial" w:hAnsi="Arial"/>
        </w:rPr>
        <w:t>aver</w:t>
      </w:r>
      <w:r w:rsidRPr="00367F60">
        <w:rPr>
          <w:rFonts w:ascii="Arial" w:hAnsi="Arial"/>
        </w:rPr>
        <w:t xml:space="preserve"> </w:t>
      </w:r>
      <w:r>
        <w:rPr>
          <w:rFonts w:ascii="Arial" w:hAnsi="Arial"/>
        </w:rPr>
        <w:t>presentato</w:t>
      </w:r>
      <w:r w:rsidRPr="00367F60">
        <w:rPr>
          <w:rFonts w:ascii="Arial" w:hAnsi="Arial"/>
        </w:rPr>
        <w:t xml:space="preserve"> </w:t>
      </w:r>
      <w:r>
        <w:rPr>
          <w:rFonts w:ascii="Arial" w:hAnsi="Arial"/>
        </w:rPr>
        <w:t>domanda</w:t>
      </w:r>
      <w:r w:rsidRPr="00367F60">
        <w:rPr>
          <w:rFonts w:ascii="Arial" w:hAnsi="Arial"/>
        </w:rPr>
        <w:t xml:space="preserve"> </w:t>
      </w:r>
      <w:r>
        <w:rPr>
          <w:rFonts w:ascii="Arial" w:hAnsi="Arial"/>
        </w:rPr>
        <w:t>di</w:t>
      </w:r>
      <w:r w:rsidRPr="00367F60">
        <w:rPr>
          <w:rFonts w:ascii="Arial" w:hAnsi="Arial"/>
        </w:rPr>
        <w:t xml:space="preserve"> </w:t>
      </w:r>
      <w:r>
        <w:rPr>
          <w:rFonts w:ascii="Arial" w:hAnsi="Arial"/>
        </w:rPr>
        <w:t>autorizzazione</w:t>
      </w:r>
      <w:r w:rsidRPr="00367F60">
        <w:rPr>
          <w:rFonts w:ascii="Arial" w:hAnsi="Arial"/>
        </w:rPr>
        <w:t xml:space="preserve"> </w:t>
      </w:r>
      <w:r>
        <w:rPr>
          <w:rFonts w:ascii="Arial" w:hAnsi="Arial"/>
        </w:rPr>
        <w:t>ai</w:t>
      </w:r>
      <w:r w:rsidRPr="00367F60">
        <w:rPr>
          <w:rFonts w:ascii="Arial" w:hAnsi="Arial"/>
        </w:rPr>
        <w:t xml:space="preserve"> </w:t>
      </w:r>
      <w:r>
        <w:rPr>
          <w:rFonts w:ascii="Arial" w:hAnsi="Arial"/>
        </w:rPr>
        <w:t>sensi</w:t>
      </w:r>
      <w:r w:rsidRPr="00367F60">
        <w:rPr>
          <w:rFonts w:ascii="Arial" w:hAnsi="Arial"/>
        </w:rPr>
        <w:t xml:space="preserve"> </w:t>
      </w:r>
      <w:r w:rsidR="00367F60">
        <w:rPr>
          <w:rFonts w:ascii="Arial" w:hAnsi="Arial"/>
        </w:rPr>
        <w:t>dell’articolo</w:t>
      </w:r>
      <w:r w:rsidRPr="00367F60">
        <w:rPr>
          <w:rFonts w:ascii="Arial" w:hAnsi="Arial"/>
        </w:rPr>
        <w:t xml:space="preserve"> </w:t>
      </w:r>
      <w:r>
        <w:rPr>
          <w:rFonts w:ascii="Arial" w:hAnsi="Arial"/>
        </w:rPr>
        <w:t>1</w:t>
      </w:r>
      <w:r w:rsidR="00367F60">
        <w:rPr>
          <w:rFonts w:ascii="Arial" w:hAnsi="Arial"/>
        </w:rPr>
        <w:t>,</w:t>
      </w:r>
      <w:r w:rsidRPr="00367F60">
        <w:rPr>
          <w:rFonts w:ascii="Arial" w:hAnsi="Arial"/>
        </w:rPr>
        <w:t xml:space="preserve"> </w:t>
      </w:r>
      <w:r>
        <w:rPr>
          <w:rFonts w:ascii="Arial" w:hAnsi="Arial"/>
        </w:rPr>
        <w:t>comma</w:t>
      </w:r>
      <w:r w:rsidRPr="00367F60">
        <w:rPr>
          <w:rFonts w:ascii="Arial" w:hAnsi="Arial"/>
        </w:rPr>
        <w:t xml:space="preserve"> </w:t>
      </w:r>
      <w:r>
        <w:rPr>
          <w:rFonts w:ascii="Arial" w:hAnsi="Arial"/>
        </w:rPr>
        <w:t>3</w:t>
      </w:r>
      <w:r w:rsidR="00367F60">
        <w:rPr>
          <w:rFonts w:ascii="Arial" w:hAnsi="Arial"/>
        </w:rPr>
        <w:t>,</w:t>
      </w:r>
      <w:r w:rsidRPr="00367F60">
        <w:rPr>
          <w:rFonts w:ascii="Arial" w:hAnsi="Arial"/>
        </w:rPr>
        <w:t xml:space="preserve"> </w:t>
      </w:r>
      <w:r>
        <w:rPr>
          <w:rFonts w:ascii="Arial" w:hAnsi="Arial"/>
        </w:rPr>
        <w:t>del</w:t>
      </w:r>
      <w:r w:rsidRPr="00367F60">
        <w:rPr>
          <w:rFonts w:ascii="Arial" w:hAnsi="Arial"/>
        </w:rPr>
        <w:t xml:space="preserve"> </w:t>
      </w:r>
      <w:r w:rsidR="000130BE" w:rsidRPr="000130BE">
        <w:rPr>
          <w:rFonts w:ascii="Arial" w:hAnsi="Arial"/>
        </w:rPr>
        <w:t>Decreto Ministeriale</w:t>
      </w:r>
      <w:r w:rsidR="00367F60" w:rsidRPr="00367F60">
        <w:rPr>
          <w:rFonts w:ascii="Arial" w:hAnsi="Arial"/>
        </w:rPr>
        <w:t xml:space="preserve"> </w:t>
      </w:r>
      <w:r>
        <w:rPr>
          <w:rFonts w:ascii="Arial" w:hAnsi="Arial"/>
        </w:rPr>
        <w:t>14</w:t>
      </w:r>
      <w:r w:rsidR="00367F60">
        <w:rPr>
          <w:rFonts w:ascii="Arial" w:hAnsi="Arial"/>
        </w:rPr>
        <w:t xml:space="preserve"> dicembre </w:t>
      </w:r>
      <w:r w:rsidR="003E7C88">
        <w:rPr>
          <w:rFonts w:ascii="Arial" w:hAnsi="Arial"/>
        </w:rPr>
        <w:t>2010 e a</w:t>
      </w:r>
      <w:r w:rsidRPr="003E7C88">
        <w:rPr>
          <w:rFonts w:ascii="Arial" w:hAnsi="Arial"/>
        </w:rPr>
        <w:t>llega copia conforme dell’autorizzazione o dell’istanza di autorizzazione inviata al Ministero;</w:t>
      </w:r>
    </w:p>
    <w:p w14:paraId="5D2CF69B" w14:textId="77777777" w:rsidR="00F60BDE" w:rsidRDefault="00F60BDE">
      <w:pPr>
        <w:pStyle w:val="Corpotesto"/>
        <w:rPr>
          <w:sz w:val="20"/>
        </w:rPr>
      </w:pPr>
    </w:p>
    <w:p w14:paraId="20FD76B8" w14:textId="77777777" w:rsidR="00F60BDE" w:rsidRDefault="00F60BDE">
      <w:pPr>
        <w:pStyle w:val="Corpotesto"/>
        <w:spacing w:before="1"/>
        <w:rPr>
          <w:sz w:val="17"/>
        </w:rPr>
      </w:pPr>
    </w:p>
    <w:p w14:paraId="36C04597" w14:textId="77777777" w:rsidR="00F60BDE" w:rsidRDefault="00C3632E">
      <w:pPr>
        <w:pStyle w:val="Titolo3"/>
        <w:spacing w:before="57"/>
        <w:jc w:val="both"/>
      </w:pPr>
      <w:r>
        <w:t>Per gli operatori economici non residenti e privi di stabile organizzazione in Italia</w:t>
      </w:r>
    </w:p>
    <w:p w14:paraId="093A760B" w14:textId="77777777" w:rsidR="00F60BDE" w:rsidRDefault="00C3632E">
      <w:pPr>
        <w:pStyle w:val="Paragrafoelenco"/>
        <w:numPr>
          <w:ilvl w:val="0"/>
          <w:numId w:val="11"/>
        </w:numPr>
        <w:tabs>
          <w:tab w:val="left" w:pos="800"/>
        </w:tabs>
        <w:spacing w:before="120"/>
        <w:ind w:right="233"/>
        <w:jc w:val="both"/>
      </w:pPr>
      <w:r>
        <w:t xml:space="preserve">Di impegnarsi ad uniformarsi, in caso di aggiudicazione, alla disciplina di cui agli articoli </w:t>
      </w:r>
      <w:r w:rsidR="00367F60">
        <w:t xml:space="preserve">17, comma 2, e 53, comma 3 del Decreto del Presidente della Repubblica </w:t>
      </w:r>
      <w:r>
        <w:t>633/1972 e a comunicare alla stazione appaltante la nomina del proprio rappresentante fiscale, nelle forme di legge;</w:t>
      </w:r>
    </w:p>
    <w:p w14:paraId="22CF42B7" w14:textId="77777777" w:rsidR="00F60BDE" w:rsidRDefault="00F60BDE">
      <w:pPr>
        <w:pStyle w:val="Corpotesto"/>
        <w:spacing w:before="8"/>
        <w:rPr>
          <w:sz w:val="31"/>
        </w:rPr>
      </w:pPr>
    </w:p>
    <w:p w14:paraId="043F1B3C" w14:textId="77777777" w:rsidR="00F60BDE" w:rsidRDefault="00C3632E">
      <w:pPr>
        <w:pStyle w:val="Paragrafoelenco"/>
        <w:numPr>
          <w:ilvl w:val="0"/>
          <w:numId w:val="11"/>
        </w:numPr>
        <w:tabs>
          <w:tab w:val="left" w:pos="799"/>
          <w:tab w:val="left" w:pos="800"/>
        </w:tabs>
        <w:spacing w:before="1"/>
        <w:ind w:hanging="568"/>
      </w:pPr>
      <w:r>
        <w:t>I seguenti</w:t>
      </w:r>
      <w:r>
        <w:rPr>
          <w:spacing w:val="-1"/>
        </w:rPr>
        <w:t xml:space="preserve"> </w:t>
      </w:r>
      <w:r>
        <w:t>dati:</w:t>
      </w:r>
    </w:p>
    <w:p w14:paraId="04047B7B" w14:textId="77777777" w:rsidR="00F60BDE" w:rsidRDefault="00C3632E">
      <w:pPr>
        <w:pStyle w:val="Paragrafoelenco"/>
        <w:numPr>
          <w:ilvl w:val="0"/>
          <w:numId w:val="9"/>
        </w:numPr>
        <w:tabs>
          <w:tab w:val="left" w:pos="1226"/>
          <w:tab w:val="left" w:pos="1227"/>
          <w:tab w:val="left" w:pos="9791"/>
        </w:tabs>
        <w:spacing w:before="120"/>
        <w:ind w:left="1226"/>
      </w:pPr>
      <w:r>
        <w:t>Domicilio</w:t>
      </w:r>
      <w:r>
        <w:rPr>
          <w:spacing w:val="-2"/>
        </w:rPr>
        <w:t xml:space="preserve"> </w:t>
      </w:r>
      <w:r>
        <w:t>fiscale</w:t>
      </w:r>
      <w:r>
        <w:rPr>
          <w:u w:val="single"/>
        </w:rPr>
        <w:t xml:space="preserve"> </w:t>
      </w:r>
      <w:r>
        <w:rPr>
          <w:u w:val="single"/>
        </w:rPr>
        <w:tab/>
      </w:r>
      <w:r>
        <w:t>;</w:t>
      </w:r>
    </w:p>
    <w:p w14:paraId="3B01D761" w14:textId="77777777" w:rsidR="00F60BDE" w:rsidRDefault="00812C5C">
      <w:pPr>
        <w:pStyle w:val="Paragrafoelenco"/>
        <w:numPr>
          <w:ilvl w:val="0"/>
          <w:numId w:val="9"/>
        </w:numPr>
        <w:tabs>
          <w:tab w:val="left" w:pos="1226"/>
          <w:tab w:val="left" w:pos="1227"/>
          <w:tab w:val="left" w:pos="9796"/>
        </w:tabs>
        <w:spacing w:before="120"/>
        <w:ind w:left="1226"/>
      </w:pPr>
      <w:r>
        <w:rPr>
          <w:noProof/>
          <w:lang w:eastAsia="it-IT"/>
        </w:rPr>
        <mc:AlternateContent>
          <mc:Choice Requires="wps">
            <w:drawing>
              <wp:anchor distT="0" distB="0" distL="114300" distR="114300" simplePos="0" relativeHeight="15729152" behindDoc="0" locked="0" layoutInCell="1" allowOverlap="1" wp14:anchorId="3C6E1855" wp14:editId="66A84C05">
                <wp:simplePos x="0" y="0"/>
                <wp:positionH relativeFrom="page">
                  <wp:posOffset>1924685</wp:posOffset>
                </wp:positionH>
                <wp:positionV relativeFrom="paragraph">
                  <wp:posOffset>229870</wp:posOffset>
                </wp:positionV>
                <wp:extent cx="4869180" cy="1270"/>
                <wp:effectExtent l="0" t="0" r="0" b="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9180" cy="1270"/>
                        </a:xfrm>
                        <a:custGeom>
                          <a:avLst/>
                          <a:gdLst>
                            <a:gd name="T0" fmla="+- 0 3031 3031"/>
                            <a:gd name="T1" fmla="*/ T0 w 7668"/>
                            <a:gd name="T2" fmla="+- 0 5222 3031"/>
                            <a:gd name="T3" fmla="*/ T2 w 7668"/>
                            <a:gd name="T4" fmla="+- 0 5226 3031"/>
                            <a:gd name="T5" fmla="*/ T4 w 7668"/>
                            <a:gd name="T6" fmla="+- 0 10698 3031"/>
                            <a:gd name="T7" fmla="*/ T6 w 7668"/>
                          </a:gdLst>
                          <a:ahLst/>
                          <a:cxnLst>
                            <a:cxn ang="0">
                              <a:pos x="T1" y="0"/>
                            </a:cxn>
                            <a:cxn ang="0">
                              <a:pos x="T3" y="0"/>
                            </a:cxn>
                            <a:cxn ang="0">
                              <a:pos x="T5" y="0"/>
                            </a:cxn>
                            <a:cxn ang="0">
                              <a:pos x="T7" y="0"/>
                            </a:cxn>
                          </a:cxnLst>
                          <a:rect l="0" t="0" r="r" b="b"/>
                          <a:pathLst>
                            <a:path w="7668">
                              <a:moveTo>
                                <a:pt x="0" y="0"/>
                              </a:moveTo>
                              <a:lnTo>
                                <a:pt x="2191" y="0"/>
                              </a:lnTo>
                              <a:moveTo>
                                <a:pt x="2195" y="0"/>
                              </a:moveTo>
                              <a:lnTo>
                                <a:pt x="766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30C30" id="AutoShape 11" o:spid="_x0000_s1026" style="position:absolute;margin-left:151.55pt;margin-top:18.1pt;width:383.4pt;height:.1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" path="m,l2191,t4,l7667,e" filled="f" strokeweight=".25292mm">
                <v:path arrowok="t" o:connecttype="custom" o:connectlocs="0,0;1391285,0;1393825,0;4868545,0" o:connectangles="0,0,0,0"/>
                <w10:wrap anchorx="page"/>
              </v:shape>
            </w:pict>
          </mc:Fallback>
        </mc:AlternateContent>
      </w:r>
      <w:r w:rsidR="00C3632E">
        <w:t>Partita iva</w:t>
      </w:r>
      <w:r w:rsidR="00C3632E">
        <w:tab/>
        <w:t>;</w:t>
      </w:r>
    </w:p>
    <w:p w14:paraId="50B078D5" w14:textId="77777777" w:rsidR="00F60BDE" w:rsidRDefault="00C3632E">
      <w:pPr>
        <w:pStyle w:val="Paragrafoelenco"/>
        <w:numPr>
          <w:ilvl w:val="0"/>
          <w:numId w:val="9"/>
        </w:numPr>
        <w:tabs>
          <w:tab w:val="left" w:pos="1226"/>
          <w:tab w:val="left" w:pos="1227"/>
          <w:tab w:val="left" w:pos="9700"/>
        </w:tabs>
        <w:spacing w:before="121"/>
        <w:ind w:left="1226"/>
      </w:pPr>
      <w:r>
        <w:t>indirizzo PEC</w:t>
      </w:r>
      <w:r>
        <w:rPr>
          <w:u w:val="single"/>
        </w:rPr>
        <w:t xml:space="preserve"> </w:t>
      </w:r>
      <w:r>
        <w:rPr>
          <w:u w:val="single"/>
        </w:rPr>
        <w:tab/>
      </w:r>
      <w:r>
        <w:t>;</w:t>
      </w:r>
    </w:p>
    <w:p w14:paraId="1D185FFE" w14:textId="77777777" w:rsidR="00F60BDE" w:rsidRDefault="00C3632E">
      <w:pPr>
        <w:pStyle w:val="Titolo3"/>
        <w:spacing w:before="120"/>
        <w:ind w:left="1224"/>
      </w:pPr>
      <w:r>
        <w:t>oppure</w:t>
      </w:r>
    </w:p>
    <w:p w14:paraId="4B275A3B" w14:textId="77777777" w:rsidR="00F60BDE" w:rsidRDefault="00C3632E">
      <w:pPr>
        <w:pStyle w:val="Paragrafoelenco"/>
        <w:numPr>
          <w:ilvl w:val="0"/>
          <w:numId w:val="9"/>
        </w:numPr>
        <w:tabs>
          <w:tab w:val="left" w:pos="1227"/>
          <w:tab w:val="left" w:pos="9203"/>
        </w:tabs>
        <w:spacing w:before="123" w:line="247" w:lineRule="auto"/>
        <w:ind w:right="233" w:hanging="425"/>
        <w:jc w:val="both"/>
        <w:rPr>
          <w:rFonts w:ascii="Arial" w:hAnsi="Arial"/>
        </w:rPr>
      </w:pPr>
      <w:r>
        <w:rPr>
          <w:rFonts w:ascii="Arial" w:hAnsi="Arial"/>
        </w:rPr>
        <w:t xml:space="preserve">solo in caso di concorrenti aventi sede in altri Stati membri, l’indirizzo di posta  </w:t>
      </w:r>
      <w:r>
        <w:t>elettronica:</w:t>
      </w:r>
      <w:r>
        <w:rPr>
          <w:u w:val="single"/>
        </w:rPr>
        <w:t xml:space="preserve"> </w:t>
      </w:r>
      <w:r>
        <w:rPr>
          <w:u w:val="single"/>
        </w:rPr>
        <w:tab/>
      </w:r>
      <w:r>
        <w:t xml:space="preserve">ai fini </w:t>
      </w:r>
      <w:r>
        <w:rPr>
          <w:rFonts w:ascii="Arial" w:hAnsi="Arial"/>
        </w:rPr>
        <w:t>delle</w:t>
      </w:r>
      <w:r>
        <w:rPr>
          <w:rFonts w:ascii="Arial" w:hAnsi="Arial"/>
          <w:spacing w:val="-17"/>
        </w:rPr>
        <w:t xml:space="preserve"> </w:t>
      </w:r>
      <w:r>
        <w:rPr>
          <w:rFonts w:ascii="Arial" w:hAnsi="Arial"/>
        </w:rPr>
        <w:t>comunicazioni</w:t>
      </w:r>
      <w:r>
        <w:rPr>
          <w:rFonts w:ascii="Arial" w:hAnsi="Arial"/>
          <w:spacing w:val="-16"/>
        </w:rPr>
        <w:t xml:space="preserve"> </w:t>
      </w:r>
      <w:r>
        <w:rPr>
          <w:rFonts w:ascii="Arial" w:hAnsi="Arial"/>
        </w:rPr>
        <w:t>di</w:t>
      </w:r>
      <w:r>
        <w:rPr>
          <w:rFonts w:ascii="Arial" w:hAnsi="Arial"/>
          <w:spacing w:val="-18"/>
        </w:rPr>
        <w:t xml:space="preserve"> </w:t>
      </w:r>
      <w:r>
        <w:rPr>
          <w:rFonts w:ascii="Arial" w:hAnsi="Arial"/>
        </w:rPr>
        <w:t>cui</w:t>
      </w:r>
      <w:r>
        <w:rPr>
          <w:rFonts w:ascii="Arial" w:hAnsi="Arial"/>
          <w:spacing w:val="-16"/>
        </w:rPr>
        <w:t xml:space="preserve"> </w:t>
      </w:r>
      <w:r>
        <w:rPr>
          <w:rFonts w:ascii="Arial" w:hAnsi="Arial"/>
        </w:rPr>
        <w:t>all’art</w:t>
      </w:r>
      <w:r w:rsidR="00367F60">
        <w:rPr>
          <w:rFonts w:ascii="Arial" w:hAnsi="Arial"/>
        </w:rPr>
        <w:t>icolo</w:t>
      </w:r>
      <w:r>
        <w:rPr>
          <w:rFonts w:ascii="Arial" w:hAnsi="Arial"/>
          <w:spacing w:val="-16"/>
        </w:rPr>
        <w:t xml:space="preserve"> </w:t>
      </w:r>
      <w:r>
        <w:rPr>
          <w:rFonts w:ascii="Arial" w:hAnsi="Arial"/>
        </w:rPr>
        <w:t>76,</w:t>
      </w:r>
      <w:r>
        <w:rPr>
          <w:rFonts w:ascii="Arial" w:hAnsi="Arial"/>
          <w:spacing w:val="-16"/>
        </w:rPr>
        <w:t xml:space="preserve"> </w:t>
      </w:r>
      <w:r>
        <w:rPr>
          <w:rFonts w:ascii="Arial" w:hAnsi="Arial"/>
        </w:rPr>
        <w:t>comma</w:t>
      </w:r>
      <w:r>
        <w:rPr>
          <w:rFonts w:ascii="Arial" w:hAnsi="Arial"/>
          <w:spacing w:val="-17"/>
        </w:rPr>
        <w:t xml:space="preserve"> </w:t>
      </w:r>
      <w:r>
        <w:rPr>
          <w:rFonts w:ascii="Arial" w:hAnsi="Arial"/>
        </w:rPr>
        <w:t>5</w:t>
      </w:r>
      <w:r w:rsidR="00367F60">
        <w:rPr>
          <w:rFonts w:ascii="Arial" w:hAnsi="Arial"/>
        </w:rPr>
        <w:t>,</w:t>
      </w:r>
      <w:r>
        <w:rPr>
          <w:rFonts w:ascii="Arial" w:hAnsi="Arial"/>
          <w:spacing w:val="-18"/>
        </w:rPr>
        <w:t xml:space="preserve"> </w:t>
      </w:r>
      <w:r>
        <w:rPr>
          <w:rFonts w:ascii="Arial" w:hAnsi="Arial"/>
        </w:rPr>
        <w:t>del</w:t>
      </w:r>
      <w:r>
        <w:rPr>
          <w:rFonts w:ascii="Arial" w:hAnsi="Arial"/>
          <w:spacing w:val="-16"/>
        </w:rPr>
        <w:t xml:space="preserve"> </w:t>
      </w:r>
      <w:r>
        <w:rPr>
          <w:rFonts w:ascii="Arial" w:hAnsi="Arial"/>
        </w:rPr>
        <w:t>Codice</w:t>
      </w:r>
      <w:r w:rsidR="00367F60">
        <w:rPr>
          <w:rFonts w:ascii="Arial" w:hAnsi="Arial"/>
        </w:rPr>
        <w:t xml:space="preserve"> Appalti</w:t>
      </w:r>
      <w:r>
        <w:rPr>
          <w:rFonts w:ascii="Arial" w:hAnsi="Arial"/>
        </w:rPr>
        <w:t>;</w:t>
      </w:r>
    </w:p>
    <w:p w14:paraId="3FBD63CC" w14:textId="77777777" w:rsidR="00F60BDE" w:rsidRDefault="00F60BDE">
      <w:pPr>
        <w:pStyle w:val="Corpotesto"/>
        <w:rPr>
          <w:rFonts w:ascii="Arial"/>
        </w:rPr>
      </w:pPr>
    </w:p>
    <w:p w14:paraId="5FAA6532" w14:textId="77777777" w:rsidR="00F60BDE" w:rsidRDefault="00C3632E">
      <w:pPr>
        <w:pStyle w:val="Paragrafoelenco"/>
        <w:numPr>
          <w:ilvl w:val="0"/>
          <w:numId w:val="11"/>
        </w:numPr>
        <w:tabs>
          <w:tab w:val="left" w:pos="800"/>
        </w:tabs>
        <w:spacing w:before="139"/>
        <w:ind w:hanging="568"/>
        <w:jc w:val="both"/>
        <w:rPr>
          <w:i/>
        </w:rPr>
      </w:pPr>
      <w:r>
        <w:rPr>
          <w:i/>
        </w:rPr>
        <w:t>(barrare la casella corrispondente al caso che</w:t>
      </w:r>
      <w:r>
        <w:rPr>
          <w:i/>
          <w:spacing w:val="-6"/>
        </w:rPr>
        <w:t xml:space="preserve"> </w:t>
      </w:r>
      <w:r>
        <w:rPr>
          <w:i/>
        </w:rPr>
        <w:t>ricorre)</w:t>
      </w:r>
    </w:p>
    <w:p w14:paraId="26F91212" w14:textId="77777777" w:rsidR="00F60BDE" w:rsidRDefault="00C3632E">
      <w:pPr>
        <w:pStyle w:val="Paragrafoelenco"/>
        <w:numPr>
          <w:ilvl w:val="0"/>
          <w:numId w:val="8"/>
        </w:numPr>
        <w:tabs>
          <w:tab w:val="left" w:pos="1314"/>
        </w:tabs>
        <w:spacing w:before="1" w:line="244" w:lineRule="auto"/>
        <w:ind w:right="229"/>
        <w:jc w:val="both"/>
      </w:pPr>
      <w:r>
        <w:rPr>
          <w:rFonts w:ascii="Arial" w:hAnsi="Arial"/>
          <w:w w:val="95"/>
        </w:rPr>
        <w:t>autorizzare</w:t>
      </w:r>
      <w:r>
        <w:rPr>
          <w:rFonts w:ascii="Arial" w:hAnsi="Arial"/>
          <w:spacing w:val="-16"/>
          <w:w w:val="95"/>
        </w:rPr>
        <w:t xml:space="preserve"> </w:t>
      </w:r>
      <w:r>
        <w:rPr>
          <w:rFonts w:ascii="Arial" w:hAnsi="Arial"/>
          <w:w w:val="95"/>
        </w:rPr>
        <w:t>qualora</w:t>
      </w:r>
      <w:r>
        <w:rPr>
          <w:rFonts w:ascii="Arial" w:hAnsi="Arial"/>
          <w:spacing w:val="-15"/>
          <w:w w:val="95"/>
        </w:rPr>
        <w:t xml:space="preserve"> </w:t>
      </w:r>
      <w:r>
        <w:rPr>
          <w:rFonts w:ascii="Arial" w:hAnsi="Arial"/>
          <w:w w:val="95"/>
        </w:rPr>
        <w:t>un</w:t>
      </w:r>
      <w:r>
        <w:rPr>
          <w:rFonts w:ascii="Arial" w:hAnsi="Arial"/>
          <w:spacing w:val="-15"/>
          <w:w w:val="95"/>
        </w:rPr>
        <w:t xml:space="preserve"> </w:t>
      </w:r>
      <w:r>
        <w:rPr>
          <w:rFonts w:ascii="Arial" w:hAnsi="Arial"/>
          <w:w w:val="95"/>
        </w:rPr>
        <w:t>partecipante</w:t>
      </w:r>
      <w:r>
        <w:rPr>
          <w:rFonts w:ascii="Arial" w:hAnsi="Arial"/>
          <w:spacing w:val="-15"/>
          <w:w w:val="95"/>
        </w:rPr>
        <w:t xml:space="preserve"> </w:t>
      </w:r>
      <w:r>
        <w:rPr>
          <w:rFonts w:ascii="Arial" w:hAnsi="Arial"/>
          <w:w w:val="95"/>
        </w:rPr>
        <w:t>alla</w:t>
      </w:r>
      <w:r>
        <w:rPr>
          <w:rFonts w:ascii="Arial" w:hAnsi="Arial"/>
          <w:spacing w:val="-15"/>
          <w:w w:val="95"/>
        </w:rPr>
        <w:t xml:space="preserve"> </w:t>
      </w:r>
      <w:r>
        <w:rPr>
          <w:rFonts w:ascii="Arial" w:hAnsi="Arial"/>
          <w:w w:val="95"/>
        </w:rPr>
        <w:t>gara</w:t>
      </w:r>
      <w:r>
        <w:rPr>
          <w:rFonts w:ascii="Arial" w:hAnsi="Arial"/>
          <w:spacing w:val="-18"/>
          <w:w w:val="95"/>
        </w:rPr>
        <w:t xml:space="preserve"> </w:t>
      </w:r>
      <w:r>
        <w:rPr>
          <w:rFonts w:ascii="Arial" w:hAnsi="Arial"/>
          <w:w w:val="95"/>
        </w:rPr>
        <w:t>eserciti</w:t>
      </w:r>
      <w:r>
        <w:rPr>
          <w:rFonts w:ascii="Arial" w:hAnsi="Arial"/>
          <w:spacing w:val="-15"/>
          <w:w w:val="95"/>
        </w:rPr>
        <w:t xml:space="preserve"> </w:t>
      </w:r>
      <w:r>
        <w:rPr>
          <w:rFonts w:ascii="Arial" w:hAnsi="Arial"/>
          <w:w w:val="95"/>
        </w:rPr>
        <w:t>la</w:t>
      </w:r>
      <w:r>
        <w:rPr>
          <w:rFonts w:ascii="Arial" w:hAnsi="Arial"/>
          <w:spacing w:val="-16"/>
          <w:w w:val="95"/>
        </w:rPr>
        <w:t xml:space="preserve"> </w:t>
      </w:r>
      <w:r>
        <w:rPr>
          <w:rFonts w:ascii="Arial" w:hAnsi="Arial"/>
          <w:w w:val="95"/>
        </w:rPr>
        <w:t>facoltà</w:t>
      </w:r>
      <w:r>
        <w:rPr>
          <w:rFonts w:ascii="Arial" w:hAnsi="Arial"/>
          <w:spacing w:val="-15"/>
          <w:w w:val="95"/>
        </w:rPr>
        <w:t xml:space="preserve"> </w:t>
      </w:r>
      <w:r>
        <w:rPr>
          <w:rFonts w:ascii="Arial" w:hAnsi="Arial"/>
          <w:w w:val="95"/>
        </w:rPr>
        <w:t>di</w:t>
      </w:r>
      <w:r>
        <w:rPr>
          <w:rFonts w:ascii="Arial" w:hAnsi="Arial"/>
          <w:spacing w:val="-15"/>
          <w:w w:val="95"/>
        </w:rPr>
        <w:t xml:space="preserve"> </w:t>
      </w:r>
      <w:r>
        <w:rPr>
          <w:rFonts w:ascii="Arial" w:hAnsi="Arial"/>
          <w:w w:val="95"/>
        </w:rPr>
        <w:t>“accesso</w:t>
      </w:r>
      <w:r>
        <w:rPr>
          <w:rFonts w:ascii="Arial" w:hAnsi="Arial"/>
          <w:spacing w:val="-15"/>
          <w:w w:val="95"/>
        </w:rPr>
        <w:t xml:space="preserve"> </w:t>
      </w:r>
      <w:r>
        <w:rPr>
          <w:rFonts w:ascii="Arial" w:hAnsi="Arial"/>
          <w:w w:val="95"/>
        </w:rPr>
        <w:t>agli</w:t>
      </w:r>
      <w:r>
        <w:rPr>
          <w:rFonts w:ascii="Arial" w:hAnsi="Arial"/>
          <w:spacing w:val="-15"/>
          <w:w w:val="95"/>
        </w:rPr>
        <w:t xml:space="preserve"> </w:t>
      </w:r>
      <w:r>
        <w:rPr>
          <w:rFonts w:ascii="Arial" w:hAnsi="Arial"/>
          <w:w w:val="95"/>
        </w:rPr>
        <w:t>atti”,</w:t>
      </w:r>
      <w:r>
        <w:rPr>
          <w:rFonts w:ascii="Arial" w:hAnsi="Arial"/>
          <w:spacing w:val="-15"/>
          <w:w w:val="95"/>
        </w:rPr>
        <w:t xml:space="preserve"> </w:t>
      </w:r>
      <w:r>
        <w:rPr>
          <w:rFonts w:ascii="Arial" w:hAnsi="Arial"/>
          <w:w w:val="95"/>
        </w:rPr>
        <w:t>la</w:t>
      </w:r>
      <w:r>
        <w:rPr>
          <w:rFonts w:ascii="Arial" w:hAnsi="Arial"/>
          <w:spacing w:val="-15"/>
          <w:w w:val="95"/>
        </w:rPr>
        <w:t xml:space="preserve"> </w:t>
      </w:r>
      <w:r>
        <w:rPr>
          <w:rFonts w:ascii="Arial" w:hAnsi="Arial"/>
          <w:spacing w:val="-11"/>
          <w:w w:val="95"/>
        </w:rPr>
        <w:t xml:space="preserve">stazione </w:t>
      </w:r>
      <w:r>
        <w:t xml:space="preserve">appaltante a rilasciare copia di tutta la documentazione presentata per la partecipazione alla gara </w:t>
      </w:r>
      <w:r w:rsidR="00367F60">
        <w:t>d</w:t>
      </w:r>
      <w:r>
        <w:t>i tutti i soci (se società in nome</w:t>
      </w:r>
      <w:r>
        <w:rPr>
          <w:spacing w:val="-11"/>
        </w:rPr>
        <w:t xml:space="preserve"> </w:t>
      </w:r>
      <w:r>
        <w:t>collettivo);</w:t>
      </w:r>
    </w:p>
    <w:p w14:paraId="3C370D63" w14:textId="77777777" w:rsidR="00F60BDE" w:rsidRDefault="00C3632E">
      <w:pPr>
        <w:pStyle w:val="Titolo3"/>
        <w:spacing w:line="265" w:lineRule="exact"/>
        <w:ind w:left="1313"/>
      </w:pPr>
      <w:r>
        <w:t>oppure</w:t>
      </w:r>
    </w:p>
    <w:p w14:paraId="2709686E" w14:textId="77777777" w:rsidR="00F60BDE" w:rsidRDefault="00C3632E">
      <w:pPr>
        <w:pStyle w:val="Paragrafoelenco"/>
        <w:numPr>
          <w:ilvl w:val="0"/>
          <w:numId w:val="8"/>
        </w:numPr>
        <w:tabs>
          <w:tab w:val="left" w:pos="1314"/>
        </w:tabs>
        <w:spacing w:line="247" w:lineRule="auto"/>
        <w:ind w:right="228"/>
        <w:jc w:val="both"/>
        <w:rPr>
          <w:rFonts w:ascii="Arial" w:hAnsi="Arial"/>
        </w:rPr>
      </w:pPr>
      <w:r>
        <w:rPr>
          <w:rFonts w:ascii="Arial" w:hAnsi="Arial"/>
        </w:rPr>
        <w:t>non</w:t>
      </w:r>
      <w:r>
        <w:rPr>
          <w:rFonts w:ascii="Arial" w:hAnsi="Arial"/>
          <w:spacing w:val="-19"/>
        </w:rPr>
        <w:t xml:space="preserve"> </w:t>
      </w:r>
      <w:r>
        <w:rPr>
          <w:rFonts w:ascii="Arial" w:hAnsi="Arial"/>
        </w:rPr>
        <w:t>autorizzare,</w:t>
      </w:r>
      <w:r>
        <w:rPr>
          <w:rFonts w:ascii="Arial" w:hAnsi="Arial"/>
          <w:spacing w:val="-19"/>
        </w:rPr>
        <w:t xml:space="preserve"> </w:t>
      </w:r>
      <w:r>
        <w:rPr>
          <w:rFonts w:ascii="Arial" w:hAnsi="Arial"/>
        </w:rPr>
        <w:t>qualora</w:t>
      </w:r>
      <w:r>
        <w:rPr>
          <w:rFonts w:ascii="Arial" w:hAnsi="Arial"/>
          <w:spacing w:val="-19"/>
        </w:rPr>
        <w:t xml:space="preserve"> </w:t>
      </w:r>
      <w:r>
        <w:rPr>
          <w:rFonts w:ascii="Arial" w:hAnsi="Arial"/>
        </w:rPr>
        <w:t>un</w:t>
      </w:r>
      <w:r>
        <w:rPr>
          <w:rFonts w:ascii="Arial" w:hAnsi="Arial"/>
          <w:spacing w:val="-19"/>
        </w:rPr>
        <w:t xml:space="preserve"> </w:t>
      </w:r>
      <w:r>
        <w:rPr>
          <w:rFonts w:ascii="Arial" w:hAnsi="Arial"/>
        </w:rPr>
        <w:t>partecipante</w:t>
      </w:r>
      <w:r>
        <w:rPr>
          <w:rFonts w:ascii="Arial" w:hAnsi="Arial"/>
          <w:spacing w:val="-19"/>
        </w:rPr>
        <w:t xml:space="preserve"> </w:t>
      </w:r>
      <w:r>
        <w:rPr>
          <w:rFonts w:ascii="Arial" w:hAnsi="Arial"/>
        </w:rPr>
        <w:t>alla</w:t>
      </w:r>
      <w:r>
        <w:rPr>
          <w:rFonts w:ascii="Arial" w:hAnsi="Arial"/>
          <w:spacing w:val="-19"/>
        </w:rPr>
        <w:t xml:space="preserve"> </w:t>
      </w:r>
      <w:r>
        <w:rPr>
          <w:rFonts w:ascii="Arial" w:hAnsi="Arial"/>
        </w:rPr>
        <w:t>gara</w:t>
      </w:r>
      <w:r>
        <w:rPr>
          <w:rFonts w:ascii="Arial" w:hAnsi="Arial"/>
          <w:spacing w:val="-19"/>
        </w:rPr>
        <w:t xml:space="preserve"> </w:t>
      </w:r>
      <w:r>
        <w:rPr>
          <w:rFonts w:ascii="Arial" w:hAnsi="Arial"/>
        </w:rPr>
        <w:t>eserciti</w:t>
      </w:r>
      <w:r>
        <w:rPr>
          <w:rFonts w:ascii="Arial" w:hAnsi="Arial"/>
          <w:spacing w:val="-19"/>
        </w:rPr>
        <w:t xml:space="preserve"> </w:t>
      </w:r>
      <w:r>
        <w:rPr>
          <w:rFonts w:ascii="Arial" w:hAnsi="Arial"/>
        </w:rPr>
        <w:t>la</w:t>
      </w:r>
      <w:r>
        <w:rPr>
          <w:rFonts w:ascii="Arial" w:hAnsi="Arial"/>
          <w:spacing w:val="-19"/>
        </w:rPr>
        <w:t xml:space="preserve"> </w:t>
      </w:r>
      <w:r>
        <w:rPr>
          <w:rFonts w:ascii="Arial" w:hAnsi="Arial"/>
        </w:rPr>
        <w:t>facoltà</w:t>
      </w:r>
      <w:r>
        <w:rPr>
          <w:rFonts w:ascii="Arial" w:hAnsi="Arial"/>
          <w:spacing w:val="-19"/>
        </w:rPr>
        <w:t xml:space="preserve"> </w:t>
      </w:r>
      <w:r>
        <w:rPr>
          <w:rFonts w:ascii="Arial" w:hAnsi="Arial"/>
        </w:rPr>
        <w:t>di</w:t>
      </w:r>
      <w:r>
        <w:rPr>
          <w:rFonts w:ascii="Arial" w:hAnsi="Arial"/>
          <w:spacing w:val="-20"/>
        </w:rPr>
        <w:t xml:space="preserve"> </w:t>
      </w:r>
      <w:r>
        <w:rPr>
          <w:rFonts w:ascii="Arial" w:hAnsi="Arial"/>
        </w:rPr>
        <w:t>“accesso</w:t>
      </w:r>
      <w:r>
        <w:rPr>
          <w:rFonts w:ascii="Arial" w:hAnsi="Arial"/>
          <w:spacing w:val="-18"/>
        </w:rPr>
        <w:t xml:space="preserve"> </w:t>
      </w:r>
      <w:r>
        <w:rPr>
          <w:rFonts w:ascii="Arial" w:hAnsi="Arial"/>
        </w:rPr>
        <w:t>agli</w:t>
      </w:r>
      <w:r>
        <w:rPr>
          <w:rFonts w:ascii="Arial" w:hAnsi="Arial"/>
          <w:spacing w:val="-19"/>
        </w:rPr>
        <w:t xml:space="preserve"> </w:t>
      </w:r>
      <w:r>
        <w:rPr>
          <w:rFonts w:ascii="Arial" w:hAnsi="Arial"/>
        </w:rPr>
        <w:t>atti”,</w:t>
      </w:r>
      <w:r>
        <w:rPr>
          <w:rFonts w:ascii="Arial" w:hAnsi="Arial"/>
          <w:spacing w:val="-18"/>
        </w:rPr>
        <w:t xml:space="preserve"> </w:t>
      </w:r>
      <w:r>
        <w:rPr>
          <w:rFonts w:ascii="Arial" w:hAnsi="Arial"/>
          <w:spacing w:val="-40"/>
        </w:rPr>
        <w:t xml:space="preserve">la </w:t>
      </w:r>
      <w:r>
        <w:rPr>
          <w:rFonts w:ascii="Arial" w:hAnsi="Arial"/>
        </w:rPr>
        <w:t>stazione</w:t>
      </w:r>
      <w:r>
        <w:rPr>
          <w:rFonts w:ascii="Arial" w:hAnsi="Arial"/>
          <w:spacing w:val="-4"/>
        </w:rPr>
        <w:t xml:space="preserve"> </w:t>
      </w:r>
      <w:r>
        <w:rPr>
          <w:rFonts w:ascii="Arial" w:hAnsi="Arial"/>
        </w:rPr>
        <w:t>appaltante</w:t>
      </w:r>
      <w:r>
        <w:rPr>
          <w:rFonts w:ascii="Arial" w:hAnsi="Arial"/>
          <w:spacing w:val="-4"/>
        </w:rPr>
        <w:t xml:space="preserve"> </w:t>
      </w:r>
      <w:r>
        <w:rPr>
          <w:rFonts w:ascii="Arial" w:hAnsi="Arial"/>
        </w:rPr>
        <w:t>a</w:t>
      </w:r>
      <w:r>
        <w:rPr>
          <w:rFonts w:ascii="Arial" w:hAnsi="Arial"/>
          <w:spacing w:val="-5"/>
        </w:rPr>
        <w:t xml:space="preserve"> </w:t>
      </w:r>
      <w:r>
        <w:rPr>
          <w:rFonts w:ascii="Arial" w:hAnsi="Arial"/>
        </w:rPr>
        <w:t>rilasciare</w:t>
      </w:r>
      <w:r>
        <w:rPr>
          <w:rFonts w:ascii="Arial" w:hAnsi="Arial"/>
          <w:spacing w:val="-4"/>
        </w:rPr>
        <w:t xml:space="preserve"> </w:t>
      </w:r>
      <w:r>
        <w:rPr>
          <w:rFonts w:ascii="Arial" w:hAnsi="Arial"/>
        </w:rPr>
        <w:t>copia</w:t>
      </w:r>
      <w:r>
        <w:rPr>
          <w:rFonts w:ascii="Arial" w:hAnsi="Arial"/>
          <w:spacing w:val="-5"/>
        </w:rPr>
        <w:t xml:space="preserve"> </w:t>
      </w:r>
      <w:r>
        <w:rPr>
          <w:rFonts w:ascii="Arial" w:hAnsi="Arial"/>
        </w:rPr>
        <w:t>dell’offerta</w:t>
      </w:r>
      <w:r>
        <w:rPr>
          <w:rFonts w:ascii="Arial" w:hAnsi="Arial"/>
          <w:spacing w:val="-4"/>
        </w:rPr>
        <w:t xml:space="preserve"> </w:t>
      </w:r>
      <w:r>
        <w:rPr>
          <w:rFonts w:ascii="Arial" w:hAnsi="Arial"/>
        </w:rPr>
        <w:t>tecnica</w:t>
      </w:r>
      <w:r>
        <w:rPr>
          <w:rFonts w:ascii="Arial" w:hAnsi="Arial"/>
          <w:spacing w:val="-4"/>
        </w:rPr>
        <w:t xml:space="preserve"> </w:t>
      </w:r>
      <w:r>
        <w:rPr>
          <w:rFonts w:ascii="Arial" w:hAnsi="Arial"/>
        </w:rPr>
        <w:t>e</w:t>
      </w:r>
      <w:r>
        <w:rPr>
          <w:rFonts w:ascii="Arial" w:hAnsi="Arial"/>
          <w:spacing w:val="-4"/>
        </w:rPr>
        <w:t xml:space="preserve"> </w:t>
      </w:r>
      <w:r>
        <w:rPr>
          <w:rFonts w:ascii="Arial" w:hAnsi="Arial"/>
        </w:rPr>
        <w:t>delle</w:t>
      </w:r>
      <w:r>
        <w:rPr>
          <w:rFonts w:ascii="Arial" w:hAnsi="Arial"/>
          <w:spacing w:val="-6"/>
        </w:rPr>
        <w:t xml:space="preserve"> </w:t>
      </w:r>
      <w:r>
        <w:rPr>
          <w:rFonts w:ascii="Arial" w:hAnsi="Arial"/>
        </w:rPr>
        <w:t>spiegazioni</w:t>
      </w:r>
      <w:r>
        <w:rPr>
          <w:rFonts w:ascii="Arial" w:hAnsi="Arial"/>
          <w:spacing w:val="-5"/>
        </w:rPr>
        <w:t xml:space="preserve"> </w:t>
      </w:r>
      <w:r>
        <w:rPr>
          <w:rFonts w:ascii="Arial" w:hAnsi="Arial"/>
        </w:rPr>
        <w:t>che</w:t>
      </w:r>
      <w:r>
        <w:rPr>
          <w:rFonts w:ascii="Arial" w:hAnsi="Arial"/>
          <w:spacing w:val="-5"/>
        </w:rPr>
        <w:t xml:space="preserve"> </w:t>
      </w:r>
      <w:r>
        <w:rPr>
          <w:rFonts w:ascii="Arial" w:hAnsi="Arial"/>
        </w:rPr>
        <w:t xml:space="preserve">saranno </w:t>
      </w:r>
      <w:r>
        <w:t xml:space="preserve">eventualmente richieste in sede di verifica delle offerte anomale, in quanto coperte da segreto tecnico/commerciale. Tale dichiarazione dovrà essere adeguatamente motivata e comprovata </w:t>
      </w:r>
      <w:r>
        <w:rPr>
          <w:rFonts w:ascii="Arial" w:hAnsi="Arial"/>
        </w:rPr>
        <w:t>ai</w:t>
      </w:r>
      <w:r>
        <w:rPr>
          <w:rFonts w:ascii="Arial" w:hAnsi="Arial"/>
          <w:spacing w:val="-16"/>
        </w:rPr>
        <w:t xml:space="preserve"> </w:t>
      </w:r>
      <w:r>
        <w:rPr>
          <w:rFonts w:ascii="Arial" w:hAnsi="Arial"/>
        </w:rPr>
        <w:t>sensi</w:t>
      </w:r>
      <w:r>
        <w:rPr>
          <w:rFonts w:ascii="Arial" w:hAnsi="Arial"/>
          <w:spacing w:val="-16"/>
        </w:rPr>
        <w:t xml:space="preserve"> </w:t>
      </w:r>
      <w:r>
        <w:rPr>
          <w:rFonts w:ascii="Arial" w:hAnsi="Arial"/>
        </w:rPr>
        <w:t>dell’art.</w:t>
      </w:r>
      <w:r>
        <w:rPr>
          <w:rFonts w:ascii="Arial" w:hAnsi="Arial"/>
          <w:spacing w:val="-15"/>
        </w:rPr>
        <w:t xml:space="preserve"> </w:t>
      </w:r>
      <w:r>
        <w:rPr>
          <w:rFonts w:ascii="Arial" w:hAnsi="Arial"/>
        </w:rPr>
        <w:t>53,</w:t>
      </w:r>
      <w:r>
        <w:rPr>
          <w:rFonts w:ascii="Arial" w:hAnsi="Arial"/>
          <w:spacing w:val="-17"/>
        </w:rPr>
        <w:t xml:space="preserve"> </w:t>
      </w:r>
      <w:r>
        <w:rPr>
          <w:rFonts w:ascii="Arial" w:hAnsi="Arial"/>
        </w:rPr>
        <w:t>comma</w:t>
      </w:r>
      <w:r>
        <w:rPr>
          <w:rFonts w:ascii="Arial" w:hAnsi="Arial"/>
          <w:spacing w:val="-17"/>
        </w:rPr>
        <w:t xml:space="preserve"> </w:t>
      </w:r>
      <w:r>
        <w:rPr>
          <w:rFonts w:ascii="Arial" w:hAnsi="Arial"/>
        </w:rPr>
        <w:t>5,</w:t>
      </w:r>
      <w:r>
        <w:rPr>
          <w:rFonts w:ascii="Arial" w:hAnsi="Arial"/>
          <w:spacing w:val="-14"/>
        </w:rPr>
        <w:t xml:space="preserve"> </w:t>
      </w:r>
      <w:r>
        <w:rPr>
          <w:rFonts w:ascii="Arial" w:hAnsi="Arial"/>
        </w:rPr>
        <w:t>lett</w:t>
      </w:r>
      <w:r w:rsidR="00367F60">
        <w:rPr>
          <w:rFonts w:ascii="Arial" w:hAnsi="Arial"/>
        </w:rPr>
        <w:t>era</w:t>
      </w:r>
      <w:r>
        <w:rPr>
          <w:rFonts w:ascii="Arial" w:hAnsi="Arial"/>
          <w:spacing w:val="-16"/>
        </w:rPr>
        <w:t xml:space="preserve"> </w:t>
      </w:r>
      <w:r>
        <w:rPr>
          <w:rFonts w:ascii="Arial" w:hAnsi="Arial"/>
        </w:rPr>
        <w:t>a),</w:t>
      </w:r>
      <w:r>
        <w:rPr>
          <w:rFonts w:ascii="Arial" w:hAnsi="Arial"/>
          <w:spacing w:val="-15"/>
        </w:rPr>
        <w:t xml:space="preserve"> </w:t>
      </w:r>
      <w:r>
        <w:rPr>
          <w:rFonts w:ascii="Arial" w:hAnsi="Arial"/>
        </w:rPr>
        <w:t>del</w:t>
      </w:r>
      <w:r>
        <w:rPr>
          <w:rFonts w:ascii="Arial" w:hAnsi="Arial"/>
          <w:spacing w:val="-16"/>
        </w:rPr>
        <w:t xml:space="preserve"> </w:t>
      </w:r>
      <w:r>
        <w:rPr>
          <w:rFonts w:ascii="Arial" w:hAnsi="Arial"/>
        </w:rPr>
        <w:t>Codice</w:t>
      </w:r>
      <w:r w:rsidR="00367F60">
        <w:rPr>
          <w:rFonts w:ascii="Arial" w:hAnsi="Arial"/>
        </w:rPr>
        <w:t xml:space="preserve"> Appalti</w:t>
      </w:r>
      <w:r>
        <w:rPr>
          <w:rFonts w:ascii="Arial" w:hAnsi="Arial"/>
        </w:rPr>
        <w:t>;</w:t>
      </w:r>
    </w:p>
    <w:p w14:paraId="2EF81928" w14:textId="77777777" w:rsidR="00F60BDE" w:rsidRDefault="00F60BDE">
      <w:pPr>
        <w:pStyle w:val="Corpotesto"/>
        <w:spacing w:before="6"/>
        <w:rPr>
          <w:rFonts w:ascii="Arial"/>
          <w:sz w:val="23"/>
        </w:rPr>
      </w:pPr>
    </w:p>
    <w:p w14:paraId="7EE9DB29" w14:textId="77777777" w:rsidR="00F60BDE" w:rsidRDefault="00C3632E" w:rsidP="000130BE">
      <w:pPr>
        <w:pStyle w:val="Paragrafoelenco"/>
        <w:numPr>
          <w:ilvl w:val="0"/>
          <w:numId w:val="11"/>
        </w:numPr>
        <w:tabs>
          <w:tab w:val="left" w:pos="799"/>
          <w:tab w:val="left" w:pos="800"/>
        </w:tabs>
        <w:spacing w:before="49" w:line="252" w:lineRule="auto"/>
        <w:ind w:right="227"/>
        <w:jc w:val="both"/>
      </w:pPr>
      <w:r w:rsidRPr="000130BE">
        <w:rPr>
          <w:rFonts w:ascii="Arial" w:hAnsi="Arial"/>
        </w:rPr>
        <w:t xml:space="preserve">Di essere informato, ai sensi e per gli effetti dell’articolo 13 del </w:t>
      </w:r>
      <w:r w:rsidR="00367F60" w:rsidRPr="000130BE">
        <w:rPr>
          <w:rFonts w:ascii="Arial" w:hAnsi="Arial"/>
        </w:rPr>
        <w:t>D</w:t>
      </w:r>
      <w:r w:rsidRPr="000130BE">
        <w:rPr>
          <w:rFonts w:ascii="Arial" w:hAnsi="Arial"/>
        </w:rPr>
        <w:t xml:space="preserve">ecreto </w:t>
      </w:r>
      <w:r w:rsidR="00367F60" w:rsidRPr="000130BE">
        <w:rPr>
          <w:rFonts w:ascii="Arial" w:hAnsi="Arial"/>
        </w:rPr>
        <w:t>L</w:t>
      </w:r>
      <w:r w:rsidRPr="000130BE">
        <w:rPr>
          <w:rFonts w:ascii="Arial" w:hAnsi="Arial"/>
        </w:rPr>
        <w:t xml:space="preserve">egislativo </w:t>
      </w:r>
      <w:r w:rsidR="00367F60" w:rsidRPr="000130BE">
        <w:rPr>
          <w:rFonts w:ascii="Arial" w:hAnsi="Arial"/>
        </w:rPr>
        <w:t xml:space="preserve">196 del </w:t>
      </w:r>
      <w:r w:rsidRPr="000130BE">
        <w:rPr>
          <w:rFonts w:ascii="Arial" w:hAnsi="Arial"/>
        </w:rPr>
        <w:t>30 giugno 2003, che i dati personali raccolti saranno trattati, anche con strumenti informatici, esclusivamente</w:t>
      </w:r>
      <w:r w:rsidR="000130BE" w:rsidRPr="000130BE">
        <w:rPr>
          <w:rFonts w:ascii="Arial" w:hAnsi="Arial"/>
        </w:rPr>
        <w:t xml:space="preserve"> </w:t>
      </w:r>
      <w:r w:rsidRPr="000130BE">
        <w:rPr>
          <w:rFonts w:ascii="Arial" w:hAnsi="Arial"/>
        </w:rPr>
        <w:t xml:space="preserve">nell’ambito della presente gara, nonché dell’esistenza dei diritti di cui </w:t>
      </w:r>
      <w:r w:rsidRPr="000130BE">
        <w:rPr>
          <w:rFonts w:ascii="Arial" w:hAnsi="Arial"/>
        </w:rPr>
        <w:lastRenderedPageBreak/>
        <w:t xml:space="preserve">all’articolo 7 del medesimo </w:t>
      </w:r>
      <w:r w:rsidR="00367F60" w:rsidRPr="000130BE">
        <w:rPr>
          <w:rFonts w:ascii="Arial" w:hAnsi="Arial"/>
        </w:rPr>
        <w:t>D</w:t>
      </w:r>
      <w:r w:rsidRPr="000130BE">
        <w:rPr>
          <w:rFonts w:ascii="Arial" w:hAnsi="Arial"/>
        </w:rPr>
        <w:t xml:space="preserve">ecreto </w:t>
      </w:r>
      <w:r w:rsidR="00367F60" w:rsidRPr="000130BE">
        <w:rPr>
          <w:rFonts w:ascii="Arial" w:hAnsi="Arial"/>
        </w:rPr>
        <w:t>L</w:t>
      </w:r>
      <w:r w:rsidRPr="000130BE">
        <w:rPr>
          <w:rFonts w:ascii="Arial" w:hAnsi="Arial"/>
        </w:rPr>
        <w:t>egislativo.</w:t>
      </w:r>
    </w:p>
    <w:p w14:paraId="6C89A69B" w14:textId="77777777" w:rsidR="00F60BDE" w:rsidRDefault="00F60BDE">
      <w:pPr>
        <w:pStyle w:val="Corpotesto"/>
        <w:spacing w:before="12"/>
        <w:rPr>
          <w:sz w:val="20"/>
        </w:rPr>
      </w:pPr>
    </w:p>
    <w:p w14:paraId="77C98C1B" w14:textId="77777777" w:rsidR="00F60BDE" w:rsidRPr="003E7C88" w:rsidRDefault="00C3632E" w:rsidP="00367F60">
      <w:pPr>
        <w:pStyle w:val="Corpotesto"/>
        <w:ind w:left="232" w:right="226"/>
        <w:jc w:val="both"/>
        <w:rPr>
          <w:b/>
        </w:rPr>
      </w:pPr>
      <w:r w:rsidRPr="003E7C88">
        <w:rPr>
          <w:b/>
        </w:rPr>
        <w:t>Per</w:t>
      </w:r>
      <w:r w:rsidRPr="003E7C88">
        <w:rPr>
          <w:b/>
          <w:spacing w:val="-7"/>
        </w:rPr>
        <w:t xml:space="preserve"> </w:t>
      </w:r>
      <w:r w:rsidRPr="003E7C88">
        <w:rPr>
          <w:b/>
        </w:rPr>
        <w:t>gli</w:t>
      </w:r>
      <w:r w:rsidRPr="003E7C88">
        <w:rPr>
          <w:b/>
          <w:spacing w:val="-5"/>
        </w:rPr>
        <w:t xml:space="preserve"> </w:t>
      </w:r>
      <w:r w:rsidRPr="003E7C88">
        <w:rPr>
          <w:b/>
        </w:rPr>
        <w:t>operatori</w:t>
      </w:r>
      <w:r w:rsidRPr="003E7C88">
        <w:rPr>
          <w:b/>
          <w:spacing w:val="-7"/>
        </w:rPr>
        <w:t xml:space="preserve"> </w:t>
      </w:r>
      <w:r w:rsidRPr="003E7C88">
        <w:rPr>
          <w:b/>
        </w:rPr>
        <w:t>economici</w:t>
      </w:r>
      <w:r w:rsidRPr="003E7C88">
        <w:rPr>
          <w:b/>
          <w:spacing w:val="-7"/>
        </w:rPr>
        <w:t xml:space="preserve"> </w:t>
      </w:r>
      <w:r w:rsidRPr="003E7C88">
        <w:rPr>
          <w:b/>
        </w:rPr>
        <w:t>ammessi</w:t>
      </w:r>
      <w:r w:rsidRPr="003E7C88">
        <w:rPr>
          <w:b/>
          <w:spacing w:val="-5"/>
        </w:rPr>
        <w:t xml:space="preserve"> </w:t>
      </w:r>
      <w:r w:rsidRPr="003E7C88">
        <w:rPr>
          <w:b/>
        </w:rPr>
        <w:t>al</w:t>
      </w:r>
      <w:r w:rsidRPr="003E7C88">
        <w:rPr>
          <w:b/>
          <w:spacing w:val="-8"/>
        </w:rPr>
        <w:t xml:space="preserve"> </w:t>
      </w:r>
      <w:r w:rsidRPr="003E7C88">
        <w:rPr>
          <w:b/>
        </w:rPr>
        <w:t>concordato</w:t>
      </w:r>
      <w:r w:rsidRPr="003E7C88">
        <w:rPr>
          <w:b/>
          <w:spacing w:val="-5"/>
        </w:rPr>
        <w:t xml:space="preserve"> </w:t>
      </w:r>
      <w:r w:rsidRPr="003E7C88">
        <w:rPr>
          <w:b/>
        </w:rPr>
        <w:t>preventivo</w:t>
      </w:r>
      <w:r w:rsidRPr="003E7C88">
        <w:rPr>
          <w:b/>
          <w:spacing w:val="-5"/>
        </w:rPr>
        <w:t xml:space="preserve"> </w:t>
      </w:r>
      <w:r w:rsidRPr="003E7C88">
        <w:rPr>
          <w:b/>
        </w:rPr>
        <w:t>con</w:t>
      </w:r>
      <w:r w:rsidRPr="003E7C88">
        <w:rPr>
          <w:b/>
          <w:spacing w:val="-7"/>
        </w:rPr>
        <w:t xml:space="preserve"> </w:t>
      </w:r>
      <w:r w:rsidRPr="003E7C88">
        <w:rPr>
          <w:b/>
        </w:rPr>
        <w:t>continuità</w:t>
      </w:r>
      <w:r w:rsidRPr="003E7C88">
        <w:rPr>
          <w:b/>
          <w:spacing w:val="-7"/>
        </w:rPr>
        <w:t xml:space="preserve"> </w:t>
      </w:r>
      <w:r w:rsidRPr="003E7C88">
        <w:rPr>
          <w:b/>
        </w:rPr>
        <w:t>aziendale</w:t>
      </w:r>
      <w:r w:rsidRPr="003E7C88">
        <w:rPr>
          <w:b/>
          <w:spacing w:val="-5"/>
        </w:rPr>
        <w:t xml:space="preserve"> </w:t>
      </w:r>
      <w:r w:rsidRPr="003E7C88">
        <w:rPr>
          <w:b/>
        </w:rPr>
        <w:t>di</w:t>
      </w:r>
      <w:r w:rsidRPr="003E7C88">
        <w:rPr>
          <w:b/>
          <w:spacing w:val="-2"/>
        </w:rPr>
        <w:t xml:space="preserve"> </w:t>
      </w:r>
      <w:r w:rsidRPr="003E7C88">
        <w:rPr>
          <w:rFonts w:ascii="Arial" w:hAnsi="Arial"/>
          <w:b/>
        </w:rPr>
        <w:t>cui</w:t>
      </w:r>
      <w:r w:rsidRPr="003E7C88">
        <w:rPr>
          <w:rFonts w:ascii="Arial" w:hAnsi="Arial"/>
          <w:b/>
          <w:spacing w:val="-19"/>
        </w:rPr>
        <w:t xml:space="preserve"> </w:t>
      </w:r>
      <w:r w:rsidRPr="003E7C88">
        <w:rPr>
          <w:rFonts w:ascii="Arial" w:hAnsi="Arial"/>
          <w:b/>
        </w:rPr>
        <w:t>all’art</w:t>
      </w:r>
      <w:r w:rsidR="00367F60" w:rsidRPr="003E7C88">
        <w:rPr>
          <w:rFonts w:ascii="Arial" w:hAnsi="Arial"/>
          <w:b/>
        </w:rPr>
        <w:t>icolo</w:t>
      </w:r>
      <w:r w:rsidRPr="003E7C88">
        <w:rPr>
          <w:rFonts w:ascii="Arial" w:hAnsi="Arial"/>
          <w:b/>
          <w:spacing w:val="-18"/>
        </w:rPr>
        <w:t xml:space="preserve"> </w:t>
      </w:r>
      <w:r w:rsidRPr="003E7C88">
        <w:rPr>
          <w:rFonts w:ascii="Arial" w:hAnsi="Arial"/>
          <w:b/>
        </w:rPr>
        <w:t>186</w:t>
      </w:r>
      <w:r w:rsidRPr="003E7C88">
        <w:rPr>
          <w:rFonts w:ascii="Arial" w:hAnsi="Arial"/>
          <w:b/>
          <w:spacing w:val="-18"/>
        </w:rPr>
        <w:t xml:space="preserve"> </w:t>
      </w:r>
      <w:r w:rsidRPr="003E7C88">
        <w:rPr>
          <w:rFonts w:ascii="Arial" w:hAnsi="Arial"/>
          <w:b/>
          <w:i/>
        </w:rPr>
        <w:t>bis</w:t>
      </w:r>
      <w:r w:rsidRPr="003E7C88">
        <w:rPr>
          <w:rFonts w:ascii="Arial" w:hAnsi="Arial"/>
          <w:b/>
        </w:rPr>
        <w:t xml:space="preserve"> </w:t>
      </w:r>
      <w:r w:rsidRPr="003E7C88">
        <w:rPr>
          <w:b/>
        </w:rPr>
        <w:t>del R</w:t>
      </w:r>
      <w:r w:rsidR="00367F60" w:rsidRPr="003E7C88">
        <w:rPr>
          <w:b/>
        </w:rPr>
        <w:t xml:space="preserve">egio </w:t>
      </w:r>
      <w:r w:rsidRPr="003E7C88">
        <w:rPr>
          <w:b/>
        </w:rPr>
        <w:t>D</w:t>
      </w:r>
      <w:r w:rsidR="00367F60" w:rsidRPr="003E7C88">
        <w:rPr>
          <w:b/>
        </w:rPr>
        <w:t xml:space="preserve">ecreto 267 del </w:t>
      </w:r>
      <w:r w:rsidRPr="003E7C88">
        <w:rPr>
          <w:b/>
        </w:rPr>
        <w:t>16 marzo 1942</w:t>
      </w:r>
      <w:r w:rsidR="00367F60" w:rsidRPr="003E7C88">
        <w:rPr>
          <w:b/>
        </w:rPr>
        <w:t>;</w:t>
      </w:r>
    </w:p>
    <w:p w14:paraId="0A10D522" w14:textId="77777777" w:rsidR="00F60BDE" w:rsidRDefault="00F60BDE">
      <w:pPr>
        <w:pStyle w:val="Corpotesto"/>
        <w:spacing w:before="10"/>
        <w:rPr>
          <w:sz w:val="21"/>
        </w:rPr>
      </w:pPr>
    </w:p>
    <w:p w14:paraId="42CD2D6D" w14:textId="77777777" w:rsidR="00F60BDE" w:rsidRDefault="00C3632E">
      <w:pPr>
        <w:pStyle w:val="Paragrafoelenco"/>
        <w:numPr>
          <w:ilvl w:val="0"/>
          <w:numId w:val="11"/>
        </w:numPr>
        <w:tabs>
          <w:tab w:val="left" w:pos="800"/>
          <w:tab w:val="left" w:pos="7519"/>
          <w:tab w:val="left" w:pos="9889"/>
        </w:tabs>
        <w:ind w:right="214"/>
        <w:jc w:val="both"/>
      </w:pPr>
      <w:r>
        <w:t>Ad integrazione di quanto indicato nella parte III, sez</w:t>
      </w:r>
      <w:r w:rsidR="00367F60">
        <w:t>ione</w:t>
      </w:r>
      <w:r>
        <w:t xml:space="preserve"> C, lett</w:t>
      </w:r>
      <w:r w:rsidR="00367F60">
        <w:t>era</w:t>
      </w:r>
      <w:r>
        <w:t xml:space="preserve"> d)</w:t>
      </w:r>
      <w:r w:rsidR="00367F60">
        <w:t>,</w:t>
      </w:r>
      <w:r>
        <w:t xml:space="preserve"> del DGUE, i seguenti estremi del provvedimento di ammissione al concordato e del provvedimento di autorizzazione a partecipare alle gare</w:t>
      </w:r>
      <w:r>
        <w:rPr>
          <w:u w:val="single"/>
        </w:rPr>
        <w:tab/>
      </w:r>
      <w:r>
        <w:rPr>
          <w:u w:val="single"/>
        </w:rPr>
        <w:tab/>
      </w:r>
      <w:r w:rsidR="00367F60">
        <w:t xml:space="preserve"> rilasciati</w:t>
      </w:r>
      <w:r>
        <w:t xml:space="preserve"> dal</w:t>
      </w:r>
      <w:r>
        <w:rPr>
          <w:spacing w:val="47"/>
        </w:rPr>
        <w:t xml:space="preserve"> </w:t>
      </w:r>
      <w:r>
        <w:t>Tribunale di</w:t>
      </w:r>
      <w:r>
        <w:rPr>
          <w:u w:val="single"/>
        </w:rPr>
        <w:t xml:space="preserve"> </w:t>
      </w:r>
      <w:r>
        <w:rPr>
          <w:u w:val="single"/>
        </w:rPr>
        <w:tab/>
      </w:r>
      <w:r>
        <w:t xml:space="preserve">nonché dichiara di non partecipare alla gara quale mandataria di un raggruppamento temporaneo di imprese e che le altre imprese aderenti al raggruppamento non sono assoggettate ad una procedura concorsuale ai sensi </w:t>
      </w:r>
      <w:r>
        <w:rPr>
          <w:rFonts w:ascii="Arial" w:hAnsi="Arial"/>
        </w:rPr>
        <w:t>dell’art</w:t>
      </w:r>
      <w:r w:rsidR="008228A5">
        <w:rPr>
          <w:rFonts w:ascii="Arial" w:hAnsi="Arial"/>
        </w:rPr>
        <w:t>icolo</w:t>
      </w:r>
      <w:r>
        <w:rPr>
          <w:rFonts w:ascii="Arial" w:hAnsi="Arial"/>
        </w:rPr>
        <w:t xml:space="preserve"> 186</w:t>
      </w:r>
      <w:r>
        <w:rPr>
          <w:rFonts w:ascii="Arial" w:hAnsi="Arial"/>
          <w:spacing w:val="-44"/>
        </w:rPr>
        <w:t xml:space="preserve"> </w:t>
      </w:r>
      <w:r>
        <w:rPr>
          <w:i/>
        </w:rPr>
        <w:t xml:space="preserve">bis, </w:t>
      </w:r>
      <w:r>
        <w:t>comma 6</w:t>
      </w:r>
      <w:r w:rsidR="008228A5">
        <w:t>,</w:t>
      </w:r>
      <w:r>
        <w:t xml:space="preserve"> del R</w:t>
      </w:r>
      <w:r w:rsidR="008228A5">
        <w:t xml:space="preserve">egio </w:t>
      </w:r>
      <w:r>
        <w:t>D</w:t>
      </w:r>
      <w:r w:rsidR="008228A5">
        <w:t>ecreto</w:t>
      </w:r>
      <w:r>
        <w:t xml:space="preserve"> </w:t>
      </w:r>
      <w:r w:rsidR="008228A5">
        <w:t>267 del 16 marzo 1942</w:t>
      </w:r>
      <w:r>
        <w:t>.</w:t>
      </w:r>
    </w:p>
    <w:p w14:paraId="545491A7" w14:textId="77777777" w:rsidR="00F60BDE" w:rsidRPr="000130BE" w:rsidRDefault="00F60BDE" w:rsidP="000130BE">
      <w:pPr>
        <w:pStyle w:val="Corpotesto"/>
        <w:spacing w:before="10"/>
        <w:rPr>
          <w:sz w:val="21"/>
        </w:rPr>
      </w:pPr>
    </w:p>
    <w:p w14:paraId="4B649274" w14:textId="77777777" w:rsidR="00F60BDE" w:rsidRDefault="00C3632E">
      <w:pPr>
        <w:pStyle w:val="Paragrafoelenco"/>
        <w:numPr>
          <w:ilvl w:val="0"/>
          <w:numId w:val="11"/>
        </w:numPr>
        <w:tabs>
          <w:tab w:val="left" w:pos="800"/>
        </w:tabs>
        <w:ind w:right="231"/>
        <w:jc w:val="both"/>
      </w:pPr>
      <w:r>
        <w:rPr>
          <w:rFonts w:ascii="Arial" w:hAnsi="Arial"/>
          <w:w w:val="95"/>
        </w:rPr>
        <w:t>Di</w:t>
      </w:r>
      <w:r>
        <w:rPr>
          <w:rFonts w:ascii="Arial" w:hAnsi="Arial"/>
          <w:spacing w:val="-14"/>
          <w:w w:val="95"/>
        </w:rPr>
        <w:t xml:space="preserve"> </w:t>
      </w:r>
      <w:r>
        <w:rPr>
          <w:rFonts w:ascii="Arial" w:hAnsi="Arial"/>
          <w:w w:val="95"/>
        </w:rPr>
        <w:t>aver</w:t>
      </w:r>
      <w:r>
        <w:rPr>
          <w:rFonts w:ascii="Arial" w:hAnsi="Arial"/>
          <w:spacing w:val="-14"/>
          <w:w w:val="95"/>
        </w:rPr>
        <w:t xml:space="preserve"> </w:t>
      </w:r>
      <w:r>
        <w:rPr>
          <w:rFonts w:ascii="Arial" w:hAnsi="Arial"/>
          <w:w w:val="95"/>
        </w:rPr>
        <w:t>preso</w:t>
      </w:r>
      <w:r>
        <w:rPr>
          <w:rFonts w:ascii="Arial" w:hAnsi="Arial"/>
          <w:spacing w:val="-15"/>
          <w:w w:val="95"/>
        </w:rPr>
        <w:t xml:space="preserve"> </w:t>
      </w:r>
      <w:r>
        <w:rPr>
          <w:rFonts w:ascii="Arial" w:hAnsi="Arial"/>
          <w:w w:val="95"/>
        </w:rPr>
        <w:t>esatta</w:t>
      </w:r>
      <w:r>
        <w:rPr>
          <w:rFonts w:ascii="Arial" w:hAnsi="Arial"/>
          <w:spacing w:val="-14"/>
          <w:w w:val="95"/>
        </w:rPr>
        <w:t xml:space="preserve"> </w:t>
      </w:r>
      <w:r>
        <w:rPr>
          <w:rFonts w:ascii="Arial" w:hAnsi="Arial"/>
          <w:w w:val="95"/>
        </w:rPr>
        <w:t>cognizione</w:t>
      </w:r>
      <w:r>
        <w:rPr>
          <w:rFonts w:ascii="Arial" w:hAnsi="Arial"/>
          <w:spacing w:val="-14"/>
          <w:w w:val="95"/>
        </w:rPr>
        <w:t xml:space="preserve"> </w:t>
      </w:r>
      <w:r>
        <w:rPr>
          <w:rFonts w:ascii="Arial" w:hAnsi="Arial"/>
          <w:w w:val="95"/>
        </w:rPr>
        <w:t>della</w:t>
      </w:r>
      <w:r>
        <w:rPr>
          <w:rFonts w:ascii="Arial" w:hAnsi="Arial"/>
          <w:spacing w:val="-15"/>
          <w:w w:val="95"/>
        </w:rPr>
        <w:t xml:space="preserve"> </w:t>
      </w:r>
      <w:r>
        <w:rPr>
          <w:rFonts w:ascii="Arial" w:hAnsi="Arial"/>
          <w:w w:val="95"/>
        </w:rPr>
        <w:t>natura</w:t>
      </w:r>
      <w:r>
        <w:rPr>
          <w:rFonts w:ascii="Arial" w:hAnsi="Arial"/>
          <w:spacing w:val="-15"/>
          <w:w w:val="95"/>
        </w:rPr>
        <w:t xml:space="preserve"> </w:t>
      </w:r>
      <w:r>
        <w:rPr>
          <w:rFonts w:ascii="Arial" w:hAnsi="Arial"/>
          <w:w w:val="95"/>
        </w:rPr>
        <w:t>dell’appalto</w:t>
      </w:r>
      <w:r>
        <w:rPr>
          <w:rFonts w:ascii="Arial" w:hAnsi="Arial"/>
          <w:spacing w:val="-13"/>
          <w:w w:val="95"/>
        </w:rPr>
        <w:t xml:space="preserve"> </w:t>
      </w:r>
      <w:r>
        <w:rPr>
          <w:rFonts w:ascii="Arial" w:hAnsi="Arial"/>
          <w:w w:val="95"/>
        </w:rPr>
        <w:t>e</w:t>
      </w:r>
      <w:r>
        <w:rPr>
          <w:rFonts w:ascii="Arial" w:hAnsi="Arial"/>
          <w:spacing w:val="-14"/>
          <w:w w:val="95"/>
        </w:rPr>
        <w:t xml:space="preserve"> </w:t>
      </w:r>
      <w:r>
        <w:rPr>
          <w:rFonts w:ascii="Arial" w:hAnsi="Arial"/>
          <w:w w:val="95"/>
        </w:rPr>
        <w:t>di</w:t>
      </w:r>
      <w:r>
        <w:rPr>
          <w:rFonts w:ascii="Arial" w:hAnsi="Arial"/>
          <w:spacing w:val="-15"/>
          <w:w w:val="95"/>
        </w:rPr>
        <w:t xml:space="preserve"> </w:t>
      </w:r>
      <w:r>
        <w:rPr>
          <w:rFonts w:ascii="Arial" w:hAnsi="Arial"/>
          <w:w w:val="95"/>
        </w:rPr>
        <w:t>tutte</w:t>
      </w:r>
      <w:r>
        <w:rPr>
          <w:rFonts w:ascii="Arial" w:hAnsi="Arial"/>
          <w:spacing w:val="-14"/>
          <w:w w:val="95"/>
        </w:rPr>
        <w:t xml:space="preserve"> </w:t>
      </w:r>
      <w:r>
        <w:rPr>
          <w:rFonts w:ascii="Arial" w:hAnsi="Arial"/>
          <w:w w:val="95"/>
        </w:rPr>
        <w:t>le</w:t>
      </w:r>
      <w:r>
        <w:rPr>
          <w:rFonts w:ascii="Arial" w:hAnsi="Arial"/>
          <w:spacing w:val="-14"/>
          <w:w w:val="95"/>
        </w:rPr>
        <w:t xml:space="preserve"> </w:t>
      </w:r>
      <w:r>
        <w:rPr>
          <w:rFonts w:ascii="Arial" w:hAnsi="Arial"/>
          <w:w w:val="95"/>
        </w:rPr>
        <w:t>circostanze</w:t>
      </w:r>
      <w:r>
        <w:rPr>
          <w:rFonts w:ascii="Arial" w:hAnsi="Arial"/>
          <w:spacing w:val="-16"/>
          <w:w w:val="95"/>
        </w:rPr>
        <w:t xml:space="preserve"> </w:t>
      </w:r>
      <w:r>
        <w:rPr>
          <w:rFonts w:ascii="Arial" w:hAnsi="Arial"/>
          <w:w w:val="95"/>
        </w:rPr>
        <w:t>gene</w:t>
      </w:r>
      <w:r>
        <w:rPr>
          <w:w w:val="95"/>
        </w:rPr>
        <w:t>rali</w:t>
      </w:r>
      <w:r>
        <w:rPr>
          <w:spacing w:val="-3"/>
          <w:w w:val="95"/>
        </w:rPr>
        <w:t xml:space="preserve"> </w:t>
      </w:r>
      <w:r>
        <w:rPr>
          <w:w w:val="95"/>
        </w:rPr>
        <w:t>e</w:t>
      </w:r>
      <w:r>
        <w:rPr>
          <w:spacing w:val="-3"/>
          <w:w w:val="95"/>
        </w:rPr>
        <w:t xml:space="preserve"> </w:t>
      </w:r>
      <w:r>
        <w:rPr>
          <w:w w:val="95"/>
        </w:rPr>
        <w:t xml:space="preserve">particolari </w:t>
      </w:r>
      <w:r>
        <w:t>che possono influire sulla sua</w:t>
      </w:r>
      <w:r>
        <w:rPr>
          <w:spacing w:val="-3"/>
        </w:rPr>
        <w:t xml:space="preserve"> </w:t>
      </w:r>
      <w:r>
        <w:t>esecuzione;</w:t>
      </w:r>
    </w:p>
    <w:p w14:paraId="6C533D5C" w14:textId="77777777" w:rsidR="00F60BDE" w:rsidRPr="000130BE" w:rsidRDefault="00F60BDE" w:rsidP="000130BE">
      <w:pPr>
        <w:pStyle w:val="Corpotesto"/>
        <w:spacing w:before="10"/>
        <w:rPr>
          <w:sz w:val="21"/>
        </w:rPr>
      </w:pPr>
    </w:p>
    <w:p w14:paraId="5065EEBA" w14:textId="77777777" w:rsidR="00F60BDE" w:rsidRDefault="00C3632E">
      <w:pPr>
        <w:pStyle w:val="Paragrafoelenco"/>
        <w:numPr>
          <w:ilvl w:val="0"/>
          <w:numId w:val="11"/>
        </w:numPr>
        <w:tabs>
          <w:tab w:val="left" w:pos="800"/>
        </w:tabs>
        <w:ind w:right="229"/>
        <w:jc w:val="both"/>
      </w:pPr>
      <w:r>
        <w:t>Di aver accuratamente visionato il Bando di gara, il Disciplinare di Gara, il Progetto/relazione, il Capitolato speciale descrittivo e prestazionale e lo Schema di contratto, di averli ritenuti esaurienti nel fornire tutte le indicazioni atte a consentire la partecipazione alla gara, e di accettare tutte le condizioni in essi</w:t>
      </w:r>
      <w:r>
        <w:rPr>
          <w:spacing w:val="-2"/>
        </w:rPr>
        <w:t xml:space="preserve"> </w:t>
      </w:r>
      <w:r>
        <w:t>contenute;</w:t>
      </w:r>
    </w:p>
    <w:p w14:paraId="71843C98" w14:textId="77777777" w:rsidR="00F60BDE" w:rsidRPr="000130BE" w:rsidRDefault="00F60BDE" w:rsidP="000130BE">
      <w:pPr>
        <w:pStyle w:val="Corpotesto"/>
        <w:spacing w:before="10"/>
        <w:rPr>
          <w:sz w:val="21"/>
        </w:rPr>
      </w:pPr>
    </w:p>
    <w:p w14:paraId="79158A0D" w14:textId="77777777" w:rsidR="00F60BDE" w:rsidRDefault="00C3632E">
      <w:pPr>
        <w:pStyle w:val="Paragrafoelenco"/>
        <w:numPr>
          <w:ilvl w:val="0"/>
          <w:numId w:val="11"/>
        </w:numPr>
        <w:tabs>
          <w:tab w:val="left" w:pos="800"/>
        </w:tabs>
        <w:ind w:right="231"/>
        <w:jc w:val="both"/>
        <w:rPr>
          <w:rFonts w:ascii="Arial" w:hAnsi="Arial"/>
        </w:rPr>
      </w:pPr>
      <w:r>
        <w:t xml:space="preserve">Di aver preso cognizione di tutte le circostanze generali e particolari che possono influire </w:t>
      </w:r>
      <w:r>
        <w:rPr>
          <w:rFonts w:ascii="Arial" w:hAnsi="Arial"/>
        </w:rPr>
        <w:t>sull’esecuzione</w:t>
      </w:r>
      <w:r>
        <w:rPr>
          <w:rFonts w:ascii="Arial" w:hAnsi="Arial"/>
          <w:spacing w:val="-16"/>
        </w:rPr>
        <w:t xml:space="preserve"> </w:t>
      </w:r>
      <w:r>
        <w:t>della</w:t>
      </w:r>
      <w:r>
        <w:rPr>
          <w:spacing w:val="-5"/>
        </w:rPr>
        <w:t xml:space="preserve"> </w:t>
      </w:r>
      <w:r>
        <w:t>fornitura</w:t>
      </w:r>
      <w:r>
        <w:rPr>
          <w:spacing w:val="-5"/>
        </w:rPr>
        <w:t xml:space="preserve"> </w:t>
      </w:r>
      <w:r>
        <w:t>e</w:t>
      </w:r>
      <w:r>
        <w:rPr>
          <w:spacing w:val="-5"/>
        </w:rPr>
        <w:t xml:space="preserve"> </w:t>
      </w:r>
      <w:r>
        <w:t>sulla</w:t>
      </w:r>
      <w:r>
        <w:rPr>
          <w:spacing w:val="-5"/>
        </w:rPr>
        <w:t xml:space="preserve"> </w:t>
      </w:r>
      <w:r>
        <w:t>determinazione</w:t>
      </w:r>
      <w:r>
        <w:rPr>
          <w:spacing w:val="-6"/>
        </w:rPr>
        <w:t xml:space="preserve"> </w:t>
      </w:r>
      <w:r>
        <w:t>della</w:t>
      </w:r>
      <w:r>
        <w:rPr>
          <w:spacing w:val="-5"/>
        </w:rPr>
        <w:t xml:space="preserve"> </w:t>
      </w:r>
      <w:r>
        <w:t>propria</w:t>
      </w:r>
      <w:r>
        <w:rPr>
          <w:spacing w:val="-6"/>
        </w:rPr>
        <w:t xml:space="preserve"> </w:t>
      </w:r>
      <w:r>
        <w:t>offerta,</w:t>
      </w:r>
      <w:r>
        <w:rPr>
          <w:spacing w:val="-4"/>
        </w:rPr>
        <w:t xml:space="preserve"> </w:t>
      </w:r>
      <w:r>
        <w:t>giudicando</w:t>
      </w:r>
      <w:r>
        <w:rPr>
          <w:spacing w:val="-4"/>
        </w:rPr>
        <w:t xml:space="preserve"> </w:t>
      </w:r>
      <w:r>
        <w:t xml:space="preserve">remunerativa </w:t>
      </w:r>
      <w:r>
        <w:rPr>
          <w:rFonts w:ascii="Arial" w:hAnsi="Arial"/>
        </w:rPr>
        <w:t>l’offerta economica</w:t>
      </w:r>
      <w:r>
        <w:rPr>
          <w:rFonts w:ascii="Arial" w:hAnsi="Arial"/>
          <w:spacing w:val="-26"/>
        </w:rPr>
        <w:t xml:space="preserve"> </w:t>
      </w:r>
      <w:r>
        <w:rPr>
          <w:rFonts w:ascii="Arial" w:hAnsi="Arial"/>
        </w:rPr>
        <w:t>presentata;</w:t>
      </w:r>
    </w:p>
    <w:p w14:paraId="4A5E1839" w14:textId="77777777" w:rsidR="00F60BDE" w:rsidRPr="000130BE" w:rsidRDefault="00F60BDE" w:rsidP="000130BE">
      <w:pPr>
        <w:pStyle w:val="Corpotesto"/>
        <w:spacing w:before="10"/>
        <w:rPr>
          <w:sz w:val="21"/>
        </w:rPr>
      </w:pPr>
    </w:p>
    <w:p w14:paraId="16D41428" w14:textId="77777777" w:rsidR="00F60BDE" w:rsidRDefault="00C3632E">
      <w:pPr>
        <w:pStyle w:val="Paragrafoelenco"/>
        <w:numPr>
          <w:ilvl w:val="0"/>
          <w:numId w:val="11"/>
        </w:numPr>
        <w:tabs>
          <w:tab w:val="left" w:pos="800"/>
        </w:tabs>
        <w:spacing w:line="242" w:lineRule="auto"/>
        <w:ind w:right="232"/>
        <w:jc w:val="both"/>
        <w:rPr>
          <w:rFonts w:ascii="Arial" w:hAnsi="Arial"/>
        </w:rPr>
      </w:pPr>
      <w:r>
        <w:t xml:space="preserve">Di avere effettuato una verifica della disponibilità di personale e mezzi adeguati ed idonei per </w:t>
      </w:r>
      <w:r w:rsidR="008228A5">
        <w:rPr>
          <w:rFonts w:ascii="Arial" w:hAnsi="Arial"/>
        </w:rPr>
        <w:t>l'esecuzione dell</w:t>
      </w:r>
      <w:r>
        <w:rPr>
          <w:rFonts w:ascii="Arial" w:hAnsi="Arial"/>
        </w:rPr>
        <w:t>a</w:t>
      </w:r>
      <w:r w:rsidR="008228A5">
        <w:rPr>
          <w:rFonts w:ascii="Arial" w:hAnsi="Arial"/>
        </w:rPr>
        <w:t xml:space="preserve"> concessione</w:t>
      </w:r>
      <w:r>
        <w:rPr>
          <w:rFonts w:ascii="Arial" w:hAnsi="Arial"/>
        </w:rPr>
        <w:t xml:space="preserve">, e di avere le </w:t>
      </w:r>
      <w:r>
        <w:t xml:space="preserve">necessarie capacità tecniche, operative ed economiche per </w:t>
      </w:r>
      <w:r>
        <w:rPr>
          <w:rFonts w:ascii="Arial" w:hAnsi="Arial"/>
        </w:rPr>
        <w:t>l’esecuzione</w:t>
      </w:r>
      <w:r>
        <w:rPr>
          <w:rFonts w:ascii="Arial" w:hAnsi="Arial"/>
          <w:spacing w:val="-17"/>
        </w:rPr>
        <w:t xml:space="preserve"> </w:t>
      </w:r>
      <w:r>
        <w:rPr>
          <w:rFonts w:ascii="Arial" w:hAnsi="Arial"/>
        </w:rPr>
        <w:t>con</w:t>
      </w:r>
      <w:r>
        <w:rPr>
          <w:rFonts w:ascii="Arial" w:hAnsi="Arial"/>
          <w:spacing w:val="-17"/>
        </w:rPr>
        <w:t xml:space="preserve"> </w:t>
      </w:r>
      <w:r>
        <w:rPr>
          <w:rFonts w:ascii="Arial" w:hAnsi="Arial"/>
        </w:rPr>
        <w:t>le</w:t>
      </w:r>
      <w:r>
        <w:rPr>
          <w:rFonts w:ascii="Arial" w:hAnsi="Arial"/>
          <w:spacing w:val="-17"/>
        </w:rPr>
        <w:t xml:space="preserve"> </w:t>
      </w:r>
      <w:r>
        <w:rPr>
          <w:rFonts w:ascii="Arial" w:hAnsi="Arial"/>
        </w:rPr>
        <w:t>caratteristiche</w:t>
      </w:r>
      <w:r>
        <w:rPr>
          <w:rFonts w:ascii="Arial" w:hAnsi="Arial"/>
          <w:spacing w:val="-19"/>
        </w:rPr>
        <w:t xml:space="preserve"> </w:t>
      </w:r>
      <w:r>
        <w:rPr>
          <w:rFonts w:ascii="Arial" w:hAnsi="Arial"/>
        </w:rPr>
        <w:t>e</w:t>
      </w:r>
      <w:r>
        <w:rPr>
          <w:rFonts w:ascii="Arial" w:hAnsi="Arial"/>
          <w:spacing w:val="-17"/>
        </w:rPr>
        <w:t xml:space="preserve"> </w:t>
      </w:r>
      <w:r>
        <w:rPr>
          <w:rFonts w:ascii="Arial" w:hAnsi="Arial"/>
        </w:rPr>
        <w:t>nei</w:t>
      </w:r>
      <w:r>
        <w:rPr>
          <w:rFonts w:ascii="Arial" w:hAnsi="Arial"/>
          <w:spacing w:val="-20"/>
        </w:rPr>
        <w:t xml:space="preserve"> </w:t>
      </w:r>
      <w:r>
        <w:rPr>
          <w:rFonts w:ascii="Arial" w:hAnsi="Arial"/>
        </w:rPr>
        <w:t>termini</w:t>
      </w:r>
      <w:r>
        <w:rPr>
          <w:rFonts w:ascii="Arial" w:hAnsi="Arial"/>
          <w:spacing w:val="-16"/>
        </w:rPr>
        <w:t xml:space="preserve"> </w:t>
      </w:r>
      <w:r>
        <w:rPr>
          <w:rFonts w:ascii="Arial" w:hAnsi="Arial"/>
        </w:rPr>
        <w:t>richiesti;</w:t>
      </w:r>
    </w:p>
    <w:p w14:paraId="61160704" w14:textId="77777777" w:rsidR="00F60BDE" w:rsidRPr="000130BE" w:rsidRDefault="00F60BDE" w:rsidP="000130BE">
      <w:pPr>
        <w:pStyle w:val="Corpotesto"/>
        <w:spacing w:before="10"/>
        <w:rPr>
          <w:sz w:val="21"/>
        </w:rPr>
      </w:pPr>
    </w:p>
    <w:p w14:paraId="2517FF0B" w14:textId="77777777" w:rsidR="00F60BDE" w:rsidRDefault="00C3632E">
      <w:pPr>
        <w:pStyle w:val="Paragrafoelenco"/>
        <w:numPr>
          <w:ilvl w:val="0"/>
          <w:numId w:val="11"/>
        </w:numPr>
        <w:tabs>
          <w:tab w:val="left" w:pos="800"/>
        </w:tabs>
        <w:ind w:right="229"/>
        <w:jc w:val="both"/>
        <w:rPr>
          <w:rFonts w:ascii="Arial" w:hAnsi="Arial"/>
        </w:rPr>
      </w:pPr>
      <w:r>
        <w:t>Di avere tenuto conto, nel formulare la propria offerta, di eventuali maggiorazioni</w:t>
      </w:r>
      <w:r w:rsidR="008228A5">
        <w:t>/diminuzioni</w:t>
      </w:r>
      <w:r>
        <w:t xml:space="preserve"> </w:t>
      </w:r>
      <w:r w:rsidR="008228A5">
        <w:t>sui prezzi applicati</w:t>
      </w:r>
      <w:r>
        <w:t xml:space="preserve"> che dovessero intervenire durante intervenire durante la gestione del servizio, rinunciando fin </w:t>
      </w:r>
      <w:r>
        <w:rPr>
          <w:rFonts w:ascii="Arial" w:hAnsi="Arial"/>
        </w:rPr>
        <w:t>d’ora</w:t>
      </w:r>
      <w:r>
        <w:rPr>
          <w:rFonts w:ascii="Arial" w:hAnsi="Arial"/>
          <w:spacing w:val="-15"/>
        </w:rPr>
        <w:t xml:space="preserve"> </w:t>
      </w:r>
      <w:r>
        <w:rPr>
          <w:rFonts w:ascii="Arial" w:hAnsi="Arial"/>
        </w:rPr>
        <w:t>a</w:t>
      </w:r>
      <w:r>
        <w:rPr>
          <w:rFonts w:ascii="Arial" w:hAnsi="Arial"/>
          <w:spacing w:val="-15"/>
        </w:rPr>
        <w:t xml:space="preserve"> </w:t>
      </w:r>
      <w:r>
        <w:rPr>
          <w:rFonts w:ascii="Arial" w:hAnsi="Arial"/>
        </w:rPr>
        <w:t>qualsiasi</w:t>
      </w:r>
      <w:r>
        <w:rPr>
          <w:rFonts w:ascii="Arial" w:hAnsi="Arial"/>
          <w:spacing w:val="-18"/>
        </w:rPr>
        <w:t xml:space="preserve"> </w:t>
      </w:r>
      <w:r>
        <w:rPr>
          <w:rFonts w:ascii="Arial" w:hAnsi="Arial"/>
        </w:rPr>
        <w:t>azione</w:t>
      </w:r>
      <w:r>
        <w:rPr>
          <w:rFonts w:ascii="Arial" w:hAnsi="Arial"/>
          <w:spacing w:val="-17"/>
        </w:rPr>
        <w:t xml:space="preserve"> </w:t>
      </w:r>
      <w:r>
        <w:rPr>
          <w:rFonts w:ascii="Arial" w:hAnsi="Arial"/>
        </w:rPr>
        <w:t>o</w:t>
      </w:r>
      <w:r>
        <w:rPr>
          <w:rFonts w:ascii="Arial" w:hAnsi="Arial"/>
          <w:spacing w:val="-15"/>
        </w:rPr>
        <w:t xml:space="preserve"> </w:t>
      </w:r>
      <w:r>
        <w:rPr>
          <w:rFonts w:ascii="Arial" w:hAnsi="Arial"/>
        </w:rPr>
        <w:t>eccezione</w:t>
      </w:r>
      <w:r>
        <w:rPr>
          <w:rFonts w:ascii="Arial" w:hAnsi="Arial"/>
          <w:spacing w:val="-17"/>
        </w:rPr>
        <w:t xml:space="preserve"> </w:t>
      </w:r>
      <w:r>
        <w:rPr>
          <w:rFonts w:ascii="Arial" w:hAnsi="Arial"/>
        </w:rPr>
        <w:t>in</w:t>
      </w:r>
      <w:r>
        <w:rPr>
          <w:rFonts w:ascii="Arial" w:hAnsi="Arial"/>
          <w:spacing w:val="-17"/>
        </w:rPr>
        <w:t xml:space="preserve"> </w:t>
      </w:r>
      <w:r>
        <w:rPr>
          <w:rFonts w:ascii="Arial" w:hAnsi="Arial"/>
        </w:rPr>
        <w:t>merito;</w:t>
      </w:r>
    </w:p>
    <w:p w14:paraId="24A013A0" w14:textId="77777777" w:rsidR="00F60BDE" w:rsidRPr="000130BE" w:rsidRDefault="00F60BDE" w:rsidP="000130BE">
      <w:pPr>
        <w:pStyle w:val="Corpotesto"/>
        <w:spacing w:before="10"/>
        <w:rPr>
          <w:sz w:val="21"/>
        </w:rPr>
      </w:pPr>
    </w:p>
    <w:p w14:paraId="2C1DB7AB" w14:textId="3236580A" w:rsidR="00F60BDE" w:rsidRDefault="00C3632E">
      <w:pPr>
        <w:pStyle w:val="Paragrafoelenco"/>
        <w:numPr>
          <w:ilvl w:val="0"/>
          <w:numId w:val="11"/>
        </w:numPr>
        <w:tabs>
          <w:tab w:val="left" w:pos="800"/>
        </w:tabs>
        <w:spacing w:line="242" w:lineRule="auto"/>
        <w:ind w:right="231"/>
        <w:jc w:val="both"/>
        <w:rPr>
          <w:rFonts w:ascii="Arial" w:hAnsi="Arial"/>
        </w:rPr>
      </w:pPr>
      <w:r>
        <w:t xml:space="preserve">Che in caso di aggiudicazione intende subappaltare o concedere in cottimo, in conformità a quanto </w:t>
      </w:r>
      <w:r>
        <w:rPr>
          <w:rFonts w:ascii="Arial" w:hAnsi="Arial"/>
        </w:rPr>
        <w:t>previsto dall’art</w:t>
      </w:r>
      <w:r w:rsidR="008228A5">
        <w:rPr>
          <w:rFonts w:ascii="Arial" w:hAnsi="Arial"/>
        </w:rPr>
        <w:t>icolo</w:t>
      </w:r>
      <w:r>
        <w:rPr>
          <w:rFonts w:ascii="Arial" w:hAnsi="Arial"/>
        </w:rPr>
        <w:t xml:space="preserve"> </w:t>
      </w:r>
      <w:r w:rsidR="00942954">
        <w:rPr>
          <w:rFonts w:ascii="Arial" w:hAnsi="Arial"/>
        </w:rPr>
        <w:t>174</w:t>
      </w:r>
      <w:r>
        <w:t xml:space="preserve"> del Codice </w:t>
      </w:r>
      <w:r w:rsidR="008228A5">
        <w:t xml:space="preserve">Appalti </w:t>
      </w:r>
      <w:r>
        <w:t xml:space="preserve">e dal </w:t>
      </w:r>
      <w:r w:rsidRPr="003E7C88">
        <w:t xml:space="preserve">punto 9 </w:t>
      </w:r>
      <w:r>
        <w:t xml:space="preserve">del disciplinare di gara, le seguenti parti </w:t>
      </w:r>
      <w:r w:rsidR="008228A5">
        <w:rPr>
          <w:rFonts w:ascii="Arial" w:hAnsi="Arial"/>
        </w:rPr>
        <w:t>della concessione</w:t>
      </w:r>
      <w:r>
        <w:rPr>
          <w:rFonts w:ascii="Arial" w:hAnsi="Arial"/>
        </w:rPr>
        <w:t>:</w:t>
      </w:r>
    </w:p>
    <w:p w14:paraId="0B1BED19" w14:textId="77777777" w:rsidR="00F60BDE" w:rsidRDefault="00812C5C">
      <w:pPr>
        <w:pStyle w:val="Corpotesto"/>
        <w:spacing w:before="1"/>
        <w:rPr>
          <w:rFonts w:ascii="Arial"/>
          <w:sz w:val="28"/>
        </w:rPr>
      </w:pPr>
      <w:r>
        <w:rPr>
          <w:noProof/>
          <w:lang w:eastAsia="it-IT"/>
        </w:rPr>
        <mc:AlternateContent>
          <mc:Choice Requires="wps">
            <w:drawing>
              <wp:anchor distT="0" distB="0" distL="0" distR="0" simplePos="0" relativeHeight="487588864" behindDoc="1" locked="0" layoutInCell="1" allowOverlap="1" wp14:anchorId="61793F2B" wp14:editId="03794F48">
                <wp:simplePos x="0" y="0"/>
                <wp:positionH relativeFrom="page">
                  <wp:posOffset>1079500</wp:posOffset>
                </wp:positionH>
                <wp:positionV relativeFrom="paragraph">
                  <wp:posOffset>234950</wp:posOffset>
                </wp:positionV>
                <wp:extent cx="570230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0" cy="1270"/>
                        </a:xfrm>
                        <a:custGeom>
                          <a:avLst/>
                          <a:gdLst>
                            <a:gd name="T0" fmla="+- 0 1700 1700"/>
                            <a:gd name="T1" fmla="*/ T0 w 8980"/>
                            <a:gd name="T2" fmla="+- 0 10679 1700"/>
                            <a:gd name="T3" fmla="*/ T2 w 8980"/>
                          </a:gdLst>
                          <a:ahLst/>
                          <a:cxnLst>
                            <a:cxn ang="0">
                              <a:pos x="T1" y="0"/>
                            </a:cxn>
                            <a:cxn ang="0">
                              <a:pos x="T3" y="0"/>
                            </a:cxn>
                          </a:cxnLst>
                          <a:rect l="0" t="0" r="r" b="b"/>
                          <a:pathLst>
                            <a:path w="8980">
                              <a:moveTo>
                                <a:pt x="0" y="0"/>
                              </a:moveTo>
                              <a:lnTo>
                                <a:pt x="897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AA81A" id="Freeform 10" o:spid="_x0000_s1026" style="position:absolute;margin-left:85pt;margin-top:18.5pt;width:44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" path="m,l8979,e" filled="f" strokeweight=".25292mm">
                <v:path arrowok="t" o:connecttype="custom" o:connectlocs="0,0;5701665,0" o:connectangles="0,0"/>
                <w10:wrap type="topAndBottom" anchorx="page"/>
              </v:shape>
            </w:pict>
          </mc:Fallback>
        </mc:AlternateContent>
      </w:r>
    </w:p>
    <w:p w14:paraId="4963809E" w14:textId="77777777" w:rsidR="00F60BDE" w:rsidRDefault="00C3632E">
      <w:pPr>
        <w:pStyle w:val="Corpotesto"/>
        <w:tabs>
          <w:tab w:val="left" w:pos="9783"/>
        </w:tabs>
        <w:spacing w:before="110"/>
        <w:ind w:left="799"/>
      </w:pPr>
      <w:r>
        <w:rPr>
          <w:u w:val="single"/>
        </w:rPr>
        <w:t xml:space="preserve"> </w:t>
      </w:r>
      <w:r>
        <w:rPr>
          <w:u w:val="single"/>
        </w:rPr>
        <w:tab/>
      </w:r>
      <w:r>
        <w:t>;</w:t>
      </w:r>
    </w:p>
    <w:p w14:paraId="094A1182" w14:textId="77777777" w:rsidR="00F60BDE" w:rsidRDefault="00F60BDE">
      <w:pPr>
        <w:pStyle w:val="Corpotesto"/>
        <w:spacing w:before="10"/>
        <w:rPr>
          <w:sz w:val="31"/>
        </w:rPr>
      </w:pPr>
    </w:p>
    <w:p w14:paraId="67564028" w14:textId="77777777" w:rsidR="00F60BDE" w:rsidRDefault="00C3632E">
      <w:pPr>
        <w:pStyle w:val="Titolo4"/>
        <w:ind w:left="1370" w:right="806"/>
      </w:pPr>
      <w:r>
        <w:t>DICHIARA INFINE</w:t>
      </w:r>
    </w:p>
    <w:p w14:paraId="72E81CF0" w14:textId="77777777" w:rsidR="00F60BDE" w:rsidRDefault="00F60BDE">
      <w:pPr>
        <w:pStyle w:val="Corpotesto"/>
        <w:spacing w:before="1"/>
        <w:rPr>
          <w:b/>
          <w:i/>
        </w:rPr>
      </w:pPr>
    </w:p>
    <w:p w14:paraId="4DAB1E4B" w14:textId="77777777" w:rsidR="00F60BDE" w:rsidRDefault="00C3632E" w:rsidP="00C260A3">
      <w:pPr>
        <w:pStyle w:val="Paragrafoelenco"/>
        <w:numPr>
          <w:ilvl w:val="0"/>
          <w:numId w:val="11"/>
        </w:numPr>
        <w:tabs>
          <w:tab w:val="left" w:pos="799"/>
          <w:tab w:val="left" w:pos="800"/>
        </w:tabs>
        <w:ind w:right="231"/>
        <w:jc w:val="both"/>
      </w:pPr>
      <w:r>
        <w:t>Di impegnarsi, in caso di aggiudicazione, pena il risarcimento dei danni ai sensi di legge, a sottoscrivere gli atti</w:t>
      </w:r>
      <w:r>
        <w:rPr>
          <w:spacing w:val="-1"/>
        </w:rPr>
        <w:t xml:space="preserve"> </w:t>
      </w:r>
      <w:r w:rsidR="003E02C7">
        <w:t>contrattuali.</w:t>
      </w:r>
    </w:p>
    <w:p w14:paraId="38B60DDF" w14:textId="77777777" w:rsidR="00F60BDE" w:rsidRDefault="00F60BDE">
      <w:pPr>
        <w:pStyle w:val="Corpotesto"/>
        <w:rPr>
          <w:sz w:val="20"/>
        </w:rPr>
      </w:pPr>
    </w:p>
    <w:p w14:paraId="3B3EE9B2" w14:textId="77777777" w:rsidR="00F60BDE" w:rsidRDefault="00F60BDE">
      <w:pPr>
        <w:pStyle w:val="Corpotesto"/>
        <w:spacing w:before="6"/>
        <w:rPr>
          <w:sz w:val="19"/>
        </w:rPr>
      </w:pPr>
    </w:p>
    <w:p w14:paraId="779828A7" w14:textId="77777777" w:rsidR="00F60BDE" w:rsidRDefault="00C3632E">
      <w:pPr>
        <w:pStyle w:val="Corpotesto"/>
        <w:spacing w:before="60"/>
        <w:ind w:left="232"/>
        <w:rPr>
          <w:rFonts w:ascii="Arial" w:hAnsi="Arial"/>
        </w:rPr>
      </w:pPr>
      <w:r>
        <w:rPr>
          <w:rFonts w:ascii="Arial" w:hAnsi="Arial"/>
          <w:w w:val="90"/>
        </w:rPr>
        <w:t>……….………….. lì ………………..</w:t>
      </w:r>
    </w:p>
    <w:p w14:paraId="235C8A74" w14:textId="77777777" w:rsidR="00F60BDE" w:rsidRDefault="00C3632E">
      <w:pPr>
        <w:pStyle w:val="Corpotesto"/>
        <w:spacing w:before="10"/>
        <w:ind w:right="1890"/>
        <w:jc w:val="right"/>
      </w:pPr>
      <w:r>
        <w:t>Firma</w:t>
      </w:r>
    </w:p>
    <w:p w14:paraId="30383A51" w14:textId="77777777" w:rsidR="00F60BDE" w:rsidRDefault="00812C5C">
      <w:pPr>
        <w:pStyle w:val="Corpotesto"/>
        <w:spacing w:before="11"/>
        <w:rPr>
          <w:sz w:val="15"/>
        </w:rPr>
      </w:pPr>
      <w:r>
        <w:rPr>
          <w:noProof/>
          <w:lang w:eastAsia="it-IT"/>
        </w:rPr>
        <mc:AlternateContent>
          <mc:Choice Requires="wps">
            <w:drawing>
              <wp:anchor distT="0" distB="0" distL="0" distR="0" simplePos="0" relativeHeight="487591424" behindDoc="1" locked="0" layoutInCell="1" allowOverlap="1" wp14:anchorId="39C8566A" wp14:editId="55A7F434">
                <wp:simplePos x="0" y="0"/>
                <wp:positionH relativeFrom="page">
                  <wp:posOffset>4652010</wp:posOffset>
                </wp:positionH>
                <wp:positionV relativeFrom="paragraph">
                  <wp:posOffset>153670</wp:posOffset>
                </wp:positionV>
                <wp:extent cx="194754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7326 7326"/>
                            <a:gd name="T1" fmla="*/ T0 w 3067"/>
                            <a:gd name="T2" fmla="+- 0 10393 7326"/>
                            <a:gd name="T3" fmla="*/ T2 w 3067"/>
                          </a:gdLst>
                          <a:ahLst/>
                          <a:cxnLst>
                            <a:cxn ang="0">
                              <a:pos x="T1" y="0"/>
                            </a:cxn>
                            <a:cxn ang="0">
                              <a:pos x="T3" y="0"/>
                            </a:cxn>
                          </a:cxnLst>
                          <a:rect l="0" t="0" r="r" b="b"/>
                          <a:pathLst>
                            <a:path w="3067">
                              <a:moveTo>
                                <a:pt x="0" y="0"/>
                              </a:moveTo>
                              <a:lnTo>
                                <a:pt x="306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14C9C" id="Freeform 4" o:spid="_x0000_s1026" style="position:absolute;margin-left:366.3pt;margin-top:12.1pt;width:153.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I0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" path="m,l3067,e" filled="f" strokeweight=".25292mm">
                <v:path arrowok="t" o:connecttype="custom" o:connectlocs="0,0;1947545,0" o:connectangles="0,0"/>
                <w10:wrap type="topAndBottom" anchorx="page"/>
              </v:shape>
            </w:pict>
          </mc:Fallback>
        </mc:AlternateContent>
      </w:r>
    </w:p>
    <w:p w14:paraId="7821F569" w14:textId="77777777" w:rsidR="00F60BDE" w:rsidRDefault="00F60BDE">
      <w:pPr>
        <w:pStyle w:val="Corpotesto"/>
        <w:rPr>
          <w:sz w:val="20"/>
        </w:rPr>
      </w:pPr>
    </w:p>
    <w:p w14:paraId="49D0C1FE" w14:textId="77777777" w:rsidR="00F60BDE" w:rsidRDefault="00F60BDE">
      <w:pPr>
        <w:pStyle w:val="Corpotesto"/>
        <w:rPr>
          <w:sz w:val="20"/>
        </w:rPr>
      </w:pPr>
    </w:p>
    <w:p w14:paraId="68AF090F" w14:textId="77777777" w:rsidR="00F60BDE" w:rsidRDefault="00F60BDE">
      <w:pPr>
        <w:pStyle w:val="Corpotesto"/>
        <w:spacing w:before="8"/>
        <w:rPr>
          <w:sz w:val="20"/>
        </w:rPr>
      </w:pPr>
    </w:p>
    <w:p w14:paraId="1DFB71D9" w14:textId="77777777" w:rsidR="00F60BDE" w:rsidRDefault="00C3632E">
      <w:pPr>
        <w:spacing w:before="56"/>
        <w:ind w:left="232"/>
        <w:rPr>
          <w:i/>
        </w:rPr>
      </w:pPr>
      <w:r>
        <w:rPr>
          <w:i/>
          <w:u w:val="single"/>
        </w:rPr>
        <w:t>Avvertenze</w:t>
      </w:r>
    </w:p>
    <w:p w14:paraId="524B4CCD" w14:textId="77777777" w:rsidR="00F60BDE" w:rsidRPr="00C260A3" w:rsidRDefault="00C3632E" w:rsidP="00C260A3">
      <w:pPr>
        <w:pStyle w:val="Paragrafoelenco"/>
        <w:numPr>
          <w:ilvl w:val="0"/>
          <w:numId w:val="1"/>
        </w:numPr>
        <w:tabs>
          <w:tab w:val="left" w:pos="594"/>
        </w:tabs>
        <w:ind w:right="230"/>
        <w:jc w:val="both"/>
        <w:rPr>
          <w:i/>
          <w:sz w:val="20"/>
          <w:szCs w:val="20"/>
        </w:rPr>
      </w:pPr>
      <w:r w:rsidRPr="00C260A3">
        <w:rPr>
          <w:i/>
          <w:sz w:val="20"/>
          <w:szCs w:val="20"/>
        </w:rPr>
        <w:t>Le dichiarazioni devono essere rese secondo le indicazioni contenute nel punto 15.3 del Disciplinare di gara;</w:t>
      </w:r>
    </w:p>
    <w:p w14:paraId="598BA7F7" w14:textId="77777777" w:rsidR="00F60BDE" w:rsidRPr="00C260A3" w:rsidRDefault="00C3632E" w:rsidP="00C260A3">
      <w:pPr>
        <w:pStyle w:val="Paragrafoelenco"/>
        <w:numPr>
          <w:ilvl w:val="0"/>
          <w:numId w:val="1"/>
        </w:numPr>
        <w:tabs>
          <w:tab w:val="left" w:pos="594"/>
        </w:tabs>
        <w:ind w:hanging="362"/>
        <w:jc w:val="both"/>
        <w:rPr>
          <w:i/>
          <w:sz w:val="20"/>
          <w:szCs w:val="20"/>
        </w:rPr>
      </w:pPr>
      <w:r w:rsidRPr="00C260A3">
        <w:rPr>
          <w:i/>
          <w:sz w:val="20"/>
          <w:szCs w:val="20"/>
        </w:rPr>
        <w:t>La dichiarazione sia sottoscritta digitalmente come indicato al punto 13 del disciplinare di</w:t>
      </w:r>
      <w:r w:rsidRPr="00C260A3">
        <w:rPr>
          <w:i/>
          <w:spacing w:val="-11"/>
          <w:sz w:val="20"/>
          <w:szCs w:val="20"/>
        </w:rPr>
        <w:t xml:space="preserve"> </w:t>
      </w:r>
      <w:r w:rsidRPr="00C260A3">
        <w:rPr>
          <w:i/>
          <w:sz w:val="20"/>
          <w:szCs w:val="20"/>
        </w:rPr>
        <w:t>gara;</w:t>
      </w:r>
    </w:p>
    <w:p w14:paraId="469545C9" w14:textId="77777777" w:rsidR="00F60BDE" w:rsidRDefault="00F60BDE">
      <w:pPr>
        <w:pStyle w:val="Corpotesto"/>
        <w:rPr>
          <w:i/>
          <w:sz w:val="24"/>
        </w:rPr>
      </w:pPr>
    </w:p>
    <w:p w14:paraId="67A30C67" w14:textId="77777777" w:rsidR="00F60BDE" w:rsidRDefault="00812C5C">
      <w:pPr>
        <w:pStyle w:val="Corpotesto"/>
        <w:ind w:left="109"/>
        <w:rPr>
          <w:sz w:val="20"/>
        </w:rPr>
      </w:pPr>
      <w:r>
        <w:rPr>
          <w:noProof/>
          <w:sz w:val="20"/>
          <w:lang w:eastAsia="it-IT"/>
        </w:rPr>
        <mc:AlternateContent>
          <mc:Choice Requires="wps">
            <w:drawing>
              <wp:inline distT="0" distB="0" distL="0" distR="0" wp14:anchorId="2750449C" wp14:editId="4D64E6B8">
                <wp:extent cx="6278880" cy="366395"/>
                <wp:effectExtent l="9525" t="9525" r="7620" b="50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6639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680105" w14:textId="77777777" w:rsidR="00F60BDE" w:rsidRPr="000130BE" w:rsidRDefault="00C3632E">
                            <w:pPr>
                              <w:ind w:left="103"/>
                              <w:rPr>
                                <w:rFonts w:asciiTheme="minorHAnsi" w:hAnsiTheme="minorHAnsi" w:cstheme="minorHAnsi"/>
                                <w:b/>
                              </w:rPr>
                            </w:pPr>
                            <w:r w:rsidRPr="000130BE">
                              <w:rPr>
                                <w:rFonts w:asciiTheme="minorHAnsi" w:hAnsiTheme="minorHAnsi" w:cstheme="minorHAnsi"/>
                                <w:b/>
                              </w:rPr>
                              <w:t>INFORMATIVA SUL TRATTAMENTO DEI DATI PERSONALI CONFERITI CON IL PRESENTE MODULO, E RESA AI SENSI DEL REGOLAMENTO UE N° 679/2016 (GDPR)</w:t>
                            </w:r>
                          </w:p>
                        </w:txbxContent>
                      </wps:txbx>
                      <wps:bodyPr rot="0" vert="horz" wrap="square" lIns="0" tIns="0" rIns="0" bIns="0" anchor="t" anchorCtr="0" upright="1">
                        <a:noAutofit/>
                      </wps:bodyPr>
                    </wps:wsp>
                  </a:graphicData>
                </a:graphic>
              </wp:inline>
            </w:drawing>
          </mc:Choice>
          <mc:Fallback>
            <w:pict>
              <v:shape w14:anchorId="2750449C" id="Text Box 3" o:spid="_x0000_s1027" type="#_x0000_t202" style="width:494.4pt;height: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" filled="f" strokeweight=".72pt">
                <v:textbox inset="0,0,0,0">
                  <w:txbxContent>
                    <w:p w14:paraId="6F680105" w14:textId="77777777" w:rsidR="00F60BDE" w:rsidRPr="000130BE" w:rsidRDefault="00C3632E">
                      <w:pPr>
                        <w:ind w:left="103"/>
                        <w:rPr>
                          <w:rFonts w:asciiTheme="minorHAnsi" w:hAnsiTheme="minorHAnsi" w:cstheme="minorHAnsi"/>
                          <w:b/>
                        </w:rPr>
                      </w:pPr>
                      <w:r w:rsidRPr="000130BE">
                        <w:rPr>
                          <w:rFonts w:asciiTheme="minorHAnsi" w:hAnsiTheme="minorHAnsi" w:cstheme="minorHAnsi"/>
                          <w:b/>
                        </w:rPr>
                        <w:t>INFORMATIVA SUL TRATTAMENTO DEI DATI PERSONALI CONFERITI CON IL PRESENTE MODULO, E RESA AI SENSI DEL REGOLAMENTO UE N° 679/2016 (GDPR)</w:t>
                      </w:r>
                    </w:p>
                  </w:txbxContent>
                </v:textbox>
                <w10:anchorlock/>
              </v:shape>
            </w:pict>
          </mc:Fallback>
        </mc:AlternateContent>
      </w:r>
    </w:p>
    <w:p w14:paraId="751FCA32" w14:textId="77777777" w:rsidR="00F60BDE" w:rsidRDefault="00F60BDE">
      <w:pPr>
        <w:pStyle w:val="Corpotesto"/>
        <w:spacing w:before="7"/>
        <w:rPr>
          <w:i/>
          <w:sz w:val="12"/>
        </w:rPr>
      </w:pPr>
    </w:p>
    <w:p w14:paraId="5F9CC6E4" w14:textId="77777777" w:rsidR="00F60BDE" w:rsidRPr="000130BE" w:rsidRDefault="00C3632E">
      <w:pPr>
        <w:spacing w:before="90"/>
        <w:ind w:left="232" w:right="228"/>
        <w:jc w:val="both"/>
        <w:rPr>
          <w:rFonts w:asciiTheme="minorHAnsi" w:hAnsiTheme="minorHAnsi" w:cstheme="minorHAnsi"/>
        </w:rPr>
      </w:pPr>
      <w:r w:rsidRPr="000130BE">
        <w:rPr>
          <w:rFonts w:asciiTheme="minorHAnsi" w:hAnsiTheme="minorHAnsi" w:cstheme="minorHAnsi"/>
        </w:rPr>
        <w:t xml:space="preserve">Il Comune di Oristano, in qualità di titolare (con sede in Piazza Eleonora n. 44, Cap. 09170; PEC: </w:t>
      </w:r>
      <w:hyperlink r:id="rId7">
        <w:r w:rsidRPr="000130BE">
          <w:rPr>
            <w:rFonts w:asciiTheme="minorHAnsi" w:hAnsiTheme="minorHAnsi" w:cstheme="minorHAnsi"/>
            <w:color w:val="0000FF"/>
            <w:u w:val="single" w:color="0000FF"/>
          </w:rPr>
          <w:t>istituzionale@pec.comune.oristano.it</w:t>
        </w:r>
      </w:hyperlink>
      <w:r w:rsidRPr="000130BE">
        <w:rPr>
          <w:rFonts w:asciiTheme="minorHAnsi" w:hAnsiTheme="minorHAnsi" w:cstheme="minorHAnsi"/>
        </w:rPr>
        <w:t>; Centralino telefonico: 0783 7911), tratterà i dati personali da Lei conferiti con il presente modulo di istanza/comunicazione con modalità prevalentemente informatiche e telematiche (ad esempio, utilizzando procedure e supporti elettronici) nonch</w:t>
      </w:r>
      <w:r w:rsidR="000130BE">
        <w:rPr>
          <w:rFonts w:asciiTheme="minorHAnsi" w:hAnsiTheme="minorHAnsi" w:cstheme="minorHAnsi"/>
        </w:rPr>
        <w:t>é</w:t>
      </w:r>
      <w:r w:rsidRPr="000130BE">
        <w:rPr>
          <w:rFonts w:asciiTheme="minorHAnsi" w:hAnsiTheme="minorHAnsi" w:cstheme="minorHAnsi"/>
        </w:rPr>
        <w:t xml:space="preserve"> manualmente (ad esempio, su supporto cartaceo), con logiche correlate alle finalità previste dalla base giuridica del Codice della Strada e delle Ordinanze di disciplina della circolazione stradale del Comune di Oristano.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 contatti del Responsabile della protezione dei dati (RPD) sono: Avv. Nadia Corà – e-mail: </w:t>
      </w:r>
      <w:hyperlink r:id="rId8">
        <w:r w:rsidRPr="000130BE">
          <w:rPr>
            <w:rFonts w:asciiTheme="minorHAnsi" w:hAnsiTheme="minorHAnsi" w:cstheme="minorHAnsi"/>
          </w:rPr>
          <w:t>consulenza@entionline.it</w:t>
        </w:r>
      </w:hyperlink>
    </w:p>
    <w:p w14:paraId="1C86F3DE" w14:textId="77777777" w:rsidR="00F60BDE" w:rsidRPr="000130BE" w:rsidRDefault="00F60BDE">
      <w:pPr>
        <w:pStyle w:val="Corpotesto"/>
        <w:spacing w:before="6"/>
        <w:rPr>
          <w:rFonts w:asciiTheme="minorHAnsi" w:hAnsiTheme="minorHAnsi" w:cstheme="minorHAnsi"/>
        </w:rPr>
      </w:pPr>
    </w:p>
    <w:p w14:paraId="004659BA" w14:textId="77777777" w:rsidR="00F60BDE" w:rsidRPr="000130BE" w:rsidRDefault="00C3632E">
      <w:pPr>
        <w:ind w:left="232" w:right="231"/>
        <w:jc w:val="both"/>
        <w:rPr>
          <w:rFonts w:asciiTheme="minorHAnsi" w:hAnsiTheme="minorHAnsi" w:cstheme="minorHAnsi"/>
        </w:rPr>
      </w:pPr>
      <w:r w:rsidRPr="000130BE">
        <w:rPr>
          <w:rFonts w:asciiTheme="minorHAnsi" w:hAnsiTheme="minorHAnsi" w:cstheme="minorHAnsi"/>
        </w:rPr>
        <w:t xml:space="preserve">Le informative sul trattamento dei dati personali contenuti nei </w:t>
      </w:r>
      <w:r w:rsidRPr="000130BE">
        <w:rPr>
          <w:rFonts w:asciiTheme="minorHAnsi" w:hAnsiTheme="minorHAnsi" w:cstheme="minorHAnsi"/>
          <w:i/>
        </w:rPr>
        <w:t xml:space="preserve">procedimenti-processi </w:t>
      </w:r>
      <w:r w:rsidRPr="000130BE">
        <w:rPr>
          <w:rFonts w:asciiTheme="minorHAnsi" w:hAnsiTheme="minorHAnsi" w:cstheme="minorHAnsi"/>
        </w:rPr>
        <w:t xml:space="preserve">di competenza di ciascuna unità organizzativa, e di cui fa parte anche l’attività a cui si riferisce la presente informativa, sono pubblicate sul sito web del titolare medesimo al LINK: </w:t>
      </w:r>
      <w:hyperlink r:id="rId9">
        <w:r w:rsidRPr="000130BE">
          <w:rPr>
            <w:rFonts w:asciiTheme="minorHAnsi" w:hAnsiTheme="minorHAnsi" w:cstheme="minorHAnsi"/>
            <w:color w:val="0000FF"/>
            <w:u w:val="single" w:color="0000FF"/>
          </w:rPr>
          <w:t>http://www.comune.oristano.it/it/servizi/atti-e-documenti/modulistica/</w:t>
        </w:r>
      </w:hyperlink>
    </w:p>
    <w:p w14:paraId="25ECF263" w14:textId="77777777" w:rsidR="00F60BDE" w:rsidRPr="000130BE" w:rsidRDefault="00F60BDE">
      <w:pPr>
        <w:pStyle w:val="Corpotesto"/>
        <w:spacing w:before="7"/>
        <w:rPr>
          <w:rFonts w:asciiTheme="minorHAnsi" w:hAnsiTheme="minorHAnsi" w:cstheme="minorHAnsi"/>
        </w:rPr>
      </w:pPr>
    </w:p>
    <w:p w14:paraId="0E1B9430" w14:textId="77777777" w:rsidR="00F60BDE" w:rsidRPr="000130BE" w:rsidRDefault="00C3632E" w:rsidP="000130BE">
      <w:pPr>
        <w:spacing w:before="93" w:line="237" w:lineRule="auto"/>
        <w:ind w:left="232"/>
        <w:jc w:val="both"/>
        <w:rPr>
          <w:rFonts w:asciiTheme="minorHAnsi" w:hAnsiTheme="minorHAnsi" w:cstheme="minorHAnsi"/>
        </w:rPr>
      </w:pPr>
      <w:r w:rsidRPr="000130BE">
        <w:rPr>
          <w:rFonts w:asciiTheme="minorHAnsi" w:hAnsiTheme="minorHAnsi" w:cstheme="minorHAnsi"/>
        </w:rPr>
        <w:t>Ottenute tutte queste informazioni, e compreso da chi verranno trattati i dati, per quali finalità e con quali modalità, si esprime consapevolmente, il</w:t>
      </w:r>
    </w:p>
    <w:p w14:paraId="5310BD98" w14:textId="77777777" w:rsidR="00F60BDE" w:rsidRPr="000130BE" w:rsidRDefault="00F60BDE">
      <w:pPr>
        <w:pStyle w:val="Corpotesto"/>
        <w:spacing w:before="5"/>
        <w:rPr>
          <w:rFonts w:asciiTheme="minorHAnsi" w:hAnsiTheme="minorHAnsi" w:cstheme="minorHAnsi"/>
        </w:rPr>
      </w:pPr>
    </w:p>
    <w:p w14:paraId="444646FC" w14:textId="77777777" w:rsidR="00F60BDE" w:rsidRPr="000130BE" w:rsidRDefault="00C3632E" w:rsidP="00C3632E">
      <w:pPr>
        <w:ind w:left="232"/>
        <w:jc w:val="center"/>
        <w:rPr>
          <w:rFonts w:asciiTheme="minorHAnsi" w:hAnsiTheme="minorHAnsi" w:cstheme="minorHAnsi"/>
        </w:rPr>
      </w:pPr>
      <w:r w:rsidRPr="000130BE">
        <w:rPr>
          <w:rFonts w:asciiTheme="minorHAnsi" w:hAnsiTheme="minorHAnsi" w:cstheme="minorHAnsi"/>
        </w:rPr>
        <w:t>CONSENSO</w:t>
      </w:r>
    </w:p>
    <w:p w14:paraId="571E186C" w14:textId="77777777" w:rsidR="00F60BDE" w:rsidRPr="000130BE" w:rsidRDefault="00F60BDE">
      <w:pPr>
        <w:pStyle w:val="Corpotesto"/>
        <w:spacing w:before="6"/>
        <w:rPr>
          <w:rFonts w:asciiTheme="minorHAnsi" w:hAnsiTheme="minorHAnsi" w:cstheme="minorHAnsi"/>
        </w:rPr>
      </w:pPr>
    </w:p>
    <w:p w14:paraId="389BD022" w14:textId="77777777" w:rsidR="00F60BDE" w:rsidRPr="000130BE" w:rsidRDefault="00C3632E">
      <w:pPr>
        <w:ind w:left="232"/>
        <w:rPr>
          <w:rFonts w:asciiTheme="minorHAnsi" w:hAnsiTheme="minorHAnsi" w:cstheme="minorHAnsi"/>
        </w:rPr>
      </w:pPr>
      <w:r w:rsidRPr="000130BE">
        <w:rPr>
          <w:rFonts w:asciiTheme="minorHAnsi" w:hAnsiTheme="minorHAnsi" w:cstheme="minorHAnsi"/>
        </w:rPr>
        <w:t>al trattamento, da parte del titolare e del contitolare, sopra indicati, dei dati personali.</w:t>
      </w:r>
    </w:p>
    <w:p w14:paraId="4C8C8D94" w14:textId="77777777" w:rsidR="00F60BDE" w:rsidRPr="000130BE" w:rsidRDefault="00F60BDE">
      <w:pPr>
        <w:pStyle w:val="Corpotesto"/>
        <w:rPr>
          <w:rFonts w:asciiTheme="minorHAnsi" w:hAnsiTheme="minorHAnsi" w:cstheme="minorHAnsi"/>
        </w:rPr>
      </w:pPr>
    </w:p>
    <w:p w14:paraId="47204FD1" w14:textId="77777777" w:rsidR="00F60BDE" w:rsidRPr="000130BE" w:rsidRDefault="00F60BDE">
      <w:pPr>
        <w:pStyle w:val="Corpotesto"/>
        <w:rPr>
          <w:rFonts w:asciiTheme="minorHAnsi" w:hAnsiTheme="minorHAnsi" w:cstheme="minorHAnsi"/>
        </w:rPr>
      </w:pPr>
    </w:p>
    <w:p w14:paraId="3DA2D1BA" w14:textId="77777777" w:rsidR="00F60BDE" w:rsidRPr="000130BE" w:rsidRDefault="00F60BDE">
      <w:pPr>
        <w:pStyle w:val="Corpotesto"/>
        <w:spacing w:before="7"/>
        <w:rPr>
          <w:rFonts w:asciiTheme="minorHAnsi" w:hAnsiTheme="minorHAnsi" w:cstheme="minorHAnsi"/>
        </w:rPr>
      </w:pPr>
    </w:p>
    <w:p w14:paraId="2A54AD61" w14:textId="77777777" w:rsidR="00F60BDE" w:rsidRPr="000130BE" w:rsidRDefault="00D82E98">
      <w:pPr>
        <w:tabs>
          <w:tab w:val="left" w:pos="3633"/>
        </w:tabs>
        <w:ind w:left="232"/>
        <w:rPr>
          <w:rFonts w:asciiTheme="minorHAnsi" w:hAnsiTheme="minorHAnsi" w:cstheme="minorHAnsi"/>
        </w:rPr>
      </w:pPr>
      <w:r>
        <w:rPr>
          <w:rFonts w:asciiTheme="minorHAnsi" w:hAnsiTheme="minorHAnsi" w:cstheme="minorHAnsi"/>
        </w:rPr>
        <w:t>Luogo e data</w:t>
      </w:r>
      <w:r w:rsidR="00C3632E" w:rsidRPr="000130BE">
        <w:rPr>
          <w:rFonts w:asciiTheme="minorHAnsi" w:hAnsiTheme="minorHAnsi" w:cstheme="minorHAnsi"/>
        </w:rPr>
        <w:t xml:space="preserve">, </w:t>
      </w:r>
      <w:r w:rsidR="00C3632E" w:rsidRPr="000130BE">
        <w:rPr>
          <w:rFonts w:asciiTheme="minorHAnsi" w:hAnsiTheme="minorHAnsi" w:cstheme="minorHAnsi"/>
          <w:u w:val="single"/>
        </w:rPr>
        <w:t xml:space="preserve"> </w:t>
      </w:r>
      <w:r w:rsidR="00C3632E" w:rsidRPr="000130BE">
        <w:rPr>
          <w:rFonts w:asciiTheme="minorHAnsi" w:hAnsiTheme="minorHAnsi" w:cstheme="minorHAnsi"/>
          <w:u w:val="single"/>
        </w:rPr>
        <w:tab/>
      </w:r>
    </w:p>
    <w:p w14:paraId="0D8C2FCB" w14:textId="77777777" w:rsidR="00F60BDE" w:rsidRPr="000130BE" w:rsidRDefault="00F60BDE">
      <w:pPr>
        <w:pStyle w:val="Corpotesto"/>
        <w:spacing w:before="7"/>
        <w:rPr>
          <w:rFonts w:asciiTheme="minorHAnsi" w:hAnsiTheme="minorHAnsi" w:cstheme="minorHAnsi"/>
        </w:rPr>
      </w:pPr>
    </w:p>
    <w:p w14:paraId="56123225" w14:textId="77777777" w:rsidR="00F60BDE" w:rsidRPr="000130BE" w:rsidRDefault="00C3632E">
      <w:pPr>
        <w:spacing w:before="90"/>
        <w:ind w:left="6013"/>
        <w:rPr>
          <w:rFonts w:asciiTheme="minorHAnsi" w:hAnsiTheme="minorHAnsi" w:cstheme="minorHAnsi"/>
        </w:rPr>
      </w:pPr>
      <w:r w:rsidRPr="000130BE">
        <w:rPr>
          <w:rFonts w:asciiTheme="minorHAnsi" w:hAnsiTheme="minorHAnsi" w:cstheme="minorHAnsi"/>
        </w:rPr>
        <w:t>Firma del richiedente</w:t>
      </w:r>
    </w:p>
    <w:p w14:paraId="131AA683" w14:textId="77777777" w:rsidR="00F60BDE" w:rsidRPr="000130BE" w:rsidRDefault="00F60BDE">
      <w:pPr>
        <w:pStyle w:val="Corpotesto"/>
        <w:rPr>
          <w:rFonts w:asciiTheme="minorHAnsi" w:hAnsiTheme="minorHAnsi" w:cstheme="minorHAnsi"/>
        </w:rPr>
      </w:pPr>
    </w:p>
    <w:p w14:paraId="0072A6BE" w14:textId="77777777" w:rsidR="00F60BDE" w:rsidRPr="000130BE" w:rsidRDefault="00812C5C">
      <w:pPr>
        <w:pStyle w:val="Corpotesto"/>
        <w:spacing w:before="11"/>
        <w:rPr>
          <w:rFonts w:asciiTheme="minorHAnsi" w:hAnsiTheme="minorHAnsi" w:cstheme="minorHAnsi"/>
        </w:rPr>
      </w:pPr>
      <w:r w:rsidRPr="000130BE">
        <w:rPr>
          <w:rFonts w:asciiTheme="minorHAnsi" w:hAnsiTheme="minorHAnsi" w:cstheme="minorHAnsi"/>
          <w:noProof/>
          <w:lang w:eastAsia="it-IT"/>
        </w:rPr>
        <mc:AlternateContent>
          <mc:Choice Requires="wps">
            <w:drawing>
              <wp:anchor distT="0" distB="0" distL="0" distR="0" simplePos="0" relativeHeight="487592448" behindDoc="1" locked="0" layoutInCell="1" allowOverlap="1" wp14:anchorId="32F3F6B6" wp14:editId="544C8419">
                <wp:simplePos x="0" y="0"/>
                <wp:positionH relativeFrom="page">
                  <wp:posOffset>4392930</wp:posOffset>
                </wp:positionH>
                <wp:positionV relativeFrom="paragraph">
                  <wp:posOffset>203200</wp:posOffset>
                </wp:positionV>
                <wp:extent cx="1295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918 6918"/>
                            <a:gd name="T1" fmla="*/ T0 w 2040"/>
                            <a:gd name="T2" fmla="+- 0 8958 6918"/>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3D291" id="Freeform 2" o:spid="_x0000_s1026" style="position:absolute;margin-left:345.9pt;margin-top:16pt;width:102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" path="m,l2040,e" filled="f" strokeweight=".48pt">
                <v:path arrowok="t" o:connecttype="custom" o:connectlocs="0,0;1295400,0" o:connectangles="0,0"/>
                <w10:wrap type="topAndBottom" anchorx="page"/>
              </v:shape>
            </w:pict>
          </mc:Fallback>
        </mc:AlternateContent>
      </w:r>
    </w:p>
    <w:sectPr w:rsidR="00F60BDE" w:rsidRPr="000130BE">
      <w:headerReference w:type="default" r:id="rId10"/>
      <w:footerReference w:type="default" r:id="rId11"/>
      <w:pgSz w:w="11910" w:h="16840"/>
      <w:pgMar w:top="1220" w:right="900" w:bottom="280" w:left="90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19F10" w14:textId="77777777" w:rsidR="00F02F35" w:rsidRDefault="00F02F35">
      <w:r>
        <w:separator/>
      </w:r>
    </w:p>
  </w:endnote>
  <w:endnote w:type="continuationSeparator" w:id="0">
    <w:p w14:paraId="08BCF7F6" w14:textId="77777777" w:rsidR="00F02F35" w:rsidRDefault="00F0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66206"/>
      <w:docPartObj>
        <w:docPartGallery w:val="Page Numbers (Bottom of Page)"/>
        <w:docPartUnique/>
      </w:docPartObj>
    </w:sdtPr>
    <w:sdtEndPr>
      <w:rPr>
        <w:sz w:val="16"/>
        <w:szCs w:val="16"/>
      </w:rPr>
    </w:sdtEndPr>
    <w:sdtContent>
      <w:p w14:paraId="055572C8" w14:textId="77777777" w:rsidR="008F37F8" w:rsidRPr="008F37F8" w:rsidRDefault="008F37F8">
        <w:pPr>
          <w:pStyle w:val="Pidipagina"/>
          <w:jc w:val="right"/>
          <w:rPr>
            <w:sz w:val="16"/>
            <w:szCs w:val="16"/>
          </w:rPr>
        </w:pPr>
        <w:r w:rsidRPr="008F37F8">
          <w:rPr>
            <w:sz w:val="16"/>
            <w:szCs w:val="16"/>
          </w:rPr>
          <w:fldChar w:fldCharType="begin"/>
        </w:r>
        <w:r w:rsidRPr="008F37F8">
          <w:rPr>
            <w:sz w:val="16"/>
            <w:szCs w:val="16"/>
          </w:rPr>
          <w:instrText>PAGE   \* MERGEFORMAT</w:instrText>
        </w:r>
        <w:r w:rsidRPr="008F37F8">
          <w:rPr>
            <w:sz w:val="16"/>
            <w:szCs w:val="16"/>
          </w:rPr>
          <w:fldChar w:fldCharType="separate"/>
        </w:r>
        <w:r w:rsidR="00CE214C">
          <w:rPr>
            <w:noProof/>
            <w:sz w:val="16"/>
            <w:szCs w:val="16"/>
          </w:rPr>
          <w:t>3</w:t>
        </w:r>
        <w:r w:rsidRPr="008F37F8">
          <w:rPr>
            <w:sz w:val="16"/>
            <w:szCs w:val="16"/>
          </w:rPr>
          <w:fldChar w:fldCharType="end"/>
        </w:r>
      </w:p>
    </w:sdtContent>
  </w:sdt>
  <w:p w14:paraId="3A211130" w14:textId="77777777" w:rsidR="008F37F8" w:rsidRPr="00AD648E" w:rsidRDefault="008F37F8" w:rsidP="008F37F8">
    <w:pPr>
      <w:pStyle w:val="Pidipagina"/>
      <w:rPr>
        <w:rFonts w:asciiTheme="minorHAnsi" w:hAnsiTheme="minorHAnsi" w:cstheme="minorHAnsi"/>
        <w:b/>
        <w:sz w:val="16"/>
        <w:szCs w:val="16"/>
      </w:rPr>
    </w:pPr>
    <w:r>
      <w:rPr>
        <w:rFonts w:asciiTheme="minorHAnsi" w:hAnsiTheme="minorHAnsi" w:cstheme="minorHAnsi"/>
        <w:b/>
        <w:sz w:val="16"/>
        <w:szCs w:val="16"/>
      </w:rPr>
      <w:t>Modello 2 – Dichiarazioni integrative a DGUE</w:t>
    </w:r>
  </w:p>
  <w:p w14:paraId="219D3090" w14:textId="77777777" w:rsidR="008F37F8" w:rsidRPr="008F37F8" w:rsidRDefault="008F37F8" w:rsidP="00195C08">
    <w:pPr>
      <w:pStyle w:val="Pidipagina"/>
      <w:rPr>
        <w:rFonts w:asciiTheme="minorHAnsi" w:hAnsiTheme="minorHAnsi" w:cstheme="minorHAnsi"/>
        <w:sz w:val="16"/>
        <w:szCs w:val="16"/>
      </w:rPr>
    </w:pPr>
    <w:r w:rsidRPr="00AD648E">
      <w:rPr>
        <w:rFonts w:asciiTheme="minorHAnsi" w:hAnsiTheme="minorHAnsi" w:cstheme="minorHAnsi"/>
        <w:sz w:val="16"/>
        <w:szCs w:val="16"/>
      </w:rPr>
      <w:t>Concessione servizio di gestione parcheggi a pagamento 2021-2025 + 2 aa.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4D0AB" w14:textId="77777777" w:rsidR="00F02F35" w:rsidRDefault="00F02F35">
      <w:r>
        <w:separator/>
      </w:r>
    </w:p>
  </w:footnote>
  <w:footnote w:type="continuationSeparator" w:id="0">
    <w:p w14:paraId="2A861E93" w14:textId="77777777" w:rsidR="00F02F35" w:rsidRDefault="00F02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FCC4A" w14:textId="77777777" w:rsidR="00F60BDE" w:rsidRDefault="00812C5C">
    <w:pPr>
      <w:pStyle w:val="Corpotesto"/>
      <w:spacing w:line="14" w:lineRule="auto"/>
      <w:rPr>
        <w:sz w:val="20"/>
      </w:rPr>
    </w:pPr>
    <w:r>
      <w:rPr>
        <w:noProof/>
        <w:lang w:eastAsia="it-IT"/>
      </w:rPr>
      <mc:AlternateContent>
        <mc:Choice Requires="wps">
          <w:drawing>
            <wp:anchor distT="0" distB="0" distL="114300" distR="114300" simplePos="0" relativeHeight="251658240" behindDoc="1" locked="0" layoutInCell="1" allowOverlap="1" wp14:anchorId="3507881A" wp14:editId="7CFD2AA7">
              <wp:simplePos x="0" y="0"/>
              <wp:positionH relativeFrom="page">
                <wp:posOffset>6726555</wp:posOffset>
              </wp:positionH>
              <wp:positionV relativeFrom="page">
                <wp:posOffset>445770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A8059" w14:textId="77777777" w:rsidR="00F60BDE" w:rsidRDefault="00F60BDE">
                          <w:pPr>
                            <w:spacing w:before="10"/>
                            <w:ind w:left="60"/>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7881A" id="_x0000_t202" coordsize="21600,21600" o:spt="202" path="m,l,21600r21600,l21600,xe">
              <v:stroke joinstyle="miter"/>
              <v:path gradientshapeok="t" o:connecttype="rect"/>
            </v:shapetype>
            <v:shape id="Text Box 1" o:spid="_x0000_s1028" type="#_x0000_t202" style="position:absolute;margin-left:529.65pt;margin-top:35.1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" filled="f" stroked="f">
              <v:textbox inset="0,0,0,0">
                <w:txbxContent>
                  <w:p w14:paraId="2B3A8059" w14:textId="77777777" w:rsidR="00F60BDE" w:rsidRDefault="00F60BDE">
                    <w:pPr>
                      <w:spacing w:before="10"/>
                      <w:ind w:left="60"/>
                      <w:rPr>
                        <w:rFonts w:ascii="Times New Roman"/>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30BA7"/>
    <w:multiLevelType w:val="hybridMultilevel"/>
    <w:tmpl w:val="77A46676"/>
    <w:lvl w:ilvl="0" w:tplc="32D81460">
      <w:start w:val="1"/>
      <w:numFmt w:val="decimal"/>
      <w:lvlText w:val="%1."/>
      <w:lvlJc w:val="left"/>
      <w:pPr>
        <w:ind w:left="799" w:hanging="567"/>
        <w:jc w:val="left"/>
      </w:pPr>
      <w:rPr>
        <w:rFonts w:ascii="Carlito" w:eastAsia="Carlito" w:hAnsi="Carlito" w:cs="Carlito" w:hint="default"/>
        <w:b/>
        <w:bCs/>
        <w:i/>
        <w:w w:val="100"/>
        <w:sz w:val="22"/>
        <w:szCs w:val="22"/>
        <w:lang w:val="it-IT" w:eastAsia="en-US" w:bidi="ar-SA"/>
      </w:rPr>
    </w:lvl>
    <w:lvl w:ilvl="1" w:tplc="2F0E81A0">
      <w:start w:val="1"/>
      <w:numFmt w:val="lowerLetter"/>
      <w:lvlText w:val="%2)"/>
      <w:lvlJc w:val="left"/>
      <w:pPr>
        <w:ind w:left="1159" w:hanging="360"/>
        <w:jc w:val="left"/>
      </w:pPr>
      <w:rPr>
        <w:rFonts w:ascii="Carlito" w:eastAsia="Carlito" w:hAnsi="Carlito" w:cs="Carlito" w:hint="default"/>
        <w:w w:val="99"/>
        <w:sz w:val="20"/>
        <w:szCs w:val="20"/>
        <w:lang w:val="it-IT" w:eastAsia="en-US" w:bidi="ar-SA"/>
      </w:rPr>
    </w:lvl>
    <w:lvl w:ilvl="2" w:tplc="7E4A45F2">
      <w:numFmt w:val="bullet"/>
      <w:lvlText w:val="•"/>
      <w:lvlJc w:val="left"/>
      <w:pPr>
        <w:ind w:left="2154" w:hanging="360"/>
      </w:pPr>
      <w:rPr>
        <w:rFonts w:hint="default"/>
        <w:lang w:val="it-IT" w:eastAsia="en-US" w:bidi="ar-SA"/>
      </w:rPr>
    </w:lvl>
    <w:lvl w:ilvl="3" w:tplc="B06463FC">
      <w:numFmt w:val="bullet"/>
      <w:lvlText w:val="•"/>
      <w:lvlJc w:val="left"/>
      <w:pPr>
        <w:ind w:left="3148" w:hanging="360"/>
      </w:pPr>
      <w:rPr>
        <w:rFonts w:hint="default"/>
        <w:lang w:val="it-IT" w:eastAsia="en-US" w:bidi="ar-SA"/>
      </w:rPr>
    </w:lvl>
    <w:lvl w:ilvl="4" w:tplc="58540DCA">
      <w:numFmt w:val="bullet"/>
      <w:lvlText w:val="•"/>
      <w:lvlJc w:val="left"/>
      <w:pPr>
        <w:ind w:left="4142" w:hanging="360"/>
      </w:pPr>
      <w:rPr>
        <w:rFonts w:hint="default"/>
        <w:lang w:val="it-IT" w:eastAsia="en-US" w:bidi="ar-SA"/>
      </w:rPr>
    </w:lvl>
    <w:lvl w:ilvl="5" w:tplc="53C87B16">
      <w:numFmt w:val="bullet"/>
      <w:lvlText w:val="•"/>
      <w:lvlJc w:val="left"/>
      <w:pPr>
        <w:ind w:left="5136" w:hanging="360"/>
      </w:pPr>
      <w:rPr>
        <w:rFonts w:hint="default"/>
        <w:lang w:val="it-IT" w:eastAsia="en-US" w:bidi="ar-SA"/>
      </w:rPr>
    </w:lvl>
    <w:lvl w:ilvl="6" w:tplc="95A6ADF0">
      <w:numFmt w:val="bullet"/>
      <w:lvlText w:val="•"/>
      <w:lvlJc w:val="left"/>
      <w:pPr>
        <w:ind w:left="6130" w:hanging="360"/>
      </w:pPr>
      <w:rPr>
        <w:rFonts w:hint="default"/>
        <w:lang w:val="it-IT" w:eastAsia="en-US" w:bidi="ar-SA"/>
      </w:rPr>
    </w:lvl>
    <w:lvl w:ilvl="7" w:tplc="68EA7628">
      <w:numFmt w:val="bullet"/>
      <w:lvlText w:val="•"/>
      <w:lvlJc w:val="left"/>
      <w:pPr>
        <w:ind w:left="7124" w:hanging="360"/>
      </w:pPr>
      <w:rPr>
        <w:rFonts w:hint="default"/>
        <w:lang w:val="it-IT" w:eastAsia="en-US" w:bidi="ar-SA"/>
      </w:rPr>
    </w:lvl>
    <w:lvl w:ilvl="8" w:tplc="48B4A59A">
      <w:numFmt w:val="bullet"/>
      <w:lvlText w:val="•"/>
      <w:lvlJc w:val="left"/>
      <w:pPr>
        <w:ind w:left="8118" w:hanging="360"/>
      </w:pPr>
      <w:rPr>
        <w:rFonts w:hint="default"/>
        <w:lang w:val="it-IT" w:eastAsia="en-US" w:bidi="ar-SA"/>
      </w:rPr>
    </w:lvl>
  </w:abstractNum>
  <w:abstractNum w:abstractNumId="1" w15:restartNumberingAfterBreak="0">
    <w:nsid w:val="26792F0F"/>
    <w:multiLevelType w:val="hybridMultilevel"/>
    <w:tmpl w:val="066E00AC"/>
    <w:lvl w:ilvl="0" w:tplc="3200A1D4">
      <w:numFmt w:val="bullet"/>
      <w:lvlText w:val=""/>
      <w:lvlJc w:val="left"/>
      <w:pPr>
        <w:ind w:left="1301" w:hanging="360"/>
      </w:pPr>
      <w:rPr>
        <w:rFonts w:ascii="Symbol" w:eastAsia="Symbol" w:hAnsi="Symbol" w:cs="Symbol" w:hint="default"/>
        <w:b/>
        <w:bCs/>
        <w:w w:val="99"/>
        <w:sz w:val="20"/>
        <w:szCs w:val="20"/>
        <w:lang w:val="it-IT" w:eastAsia="en-US" w:bidi="ar-SA"/>
      </w:rPr>
    </w:lvl>
    <w:lvl w:ilvl="1" w:tplc="C276AFC6">
      <w:numFmt w:val="bullet"/>
      <w:lvlText w:val="•"/>
      <w:lvlJc w:val="left"/>
      <w:pPr>
        <w:ind w:left="2180" w:hanging="360"/>
      </w:pPr>
      <w:rPr>
        <w:rFonts w:hint="default"/>
        <w:lang w:val="it-IT" w:eastAsia="en-US" w:bidi="ar-SA"/>
      </w:rPr>
    </w:lvl>
    <w:lvl w:ilvl="2" w:tplc="EFAAED12">
      <w:numFmt w:val="bullet"/>
      <w:lvlText w:val="•"/>
      <w:lvlJc w:val="left"/>
      <w:pPr>
        <w:ind w:left="3061" w:hanging="360"/>
      </w:pPr>
      <w:rPr>
        <w:rFonts w:hint="default"/>
        <w:lang w:val="it-IT" w:eastAsia="en-US" w:bidi="ar-SA"/>
      </w:rPr>
    </w:lvl>
    <w:lvl w:ilvl="3" w:tplc="6D0CC4EE">
      <w:numFmt w:val="bullet"/>
      <w:lvlText w:val="•"/>
      <w:lvlJc w:val="left"/>
      <w:pPr>
        <w:ind w:left="3941" w:hanging="360"/>
      </w:pPr>
      <w:rPr>
        <w:rFonts w:hint="default"/>
        <w:lang w:val="it-IT" w:eastAsia="en-US" w:bidi="ar-SA"/>
      </w:rPr>
    </w:lvl>
    <w:lvl w:ilvl="4" w:tplc="838AB750">
      <w:numFmt w:val="bullet"/>
      <w:lvlText w:val="•"/>
      <w:lvlJc w:val="left"/>
      <w:pPr>
        <w:ind w:left="4822" w:hanging="360"/>
      </w:pPr>
      <w:rPr>
        <w:rFonts w:hint="default"/>
        <w:lang w:val="it-IT" w:eastAsia="en-US" w:bidi="ar-SA"/>
      </w:rPr>
    </w:lvl>
    <w:lvl w:ilvl="5" w:tplc="177C4034">
      <w:numFmt w:val="bullet"/>
      <w:lvlText w:val="•"/>
      <w:lvlJc w:val="left"/>
      <w:pPr>
        <w:ind w:left="5703" w:hanging="360"/>
      </w:pPr>
      <w:rPr>
        <w:rFonts w:hint="default"/>
        <w:lang w:val="it-IT" w:eastAsia="en-US" w:bidi="ar-SA"/>
      </w:rPr>
    </w:lvl>
    <w:lvl w:ilvl="6" w:tplc="68064746">
      <w:numFmt w:val="bullet"/>
      <w:lvlText w:val="•"/>
      <w:lvlJc w:val="left"/>
      <w:pPr>
        <w:ind w:left="6583" w:hanging="360"/>
      </w:pPr>
      <w:rPr>
        <w:rFonts w:hint="default"/>
        <w:lang w:val="it-IT" w:eastAsia="en-US" w:bidi="ar-SA"/>
      </w:rPr>
    </w:lvl>
    <w:lvl w:ilvl="7" w:tplc="B35660A6">
      <w:numFmt w:val="bullet"/>
      <w:lvlText w:val="•"/>
      <w:lvlJc w:val="left"/>
      <w:pPr>
        <w:ind w:left="7464" w:hanging="360"/>
      </w:pPr>
      <w:rPr>
        <w:rFonts w:hint="default"/>
        <w:lang w:val="it-IT" w:eastAsia="en-US" w:bidi="ar-SA"/>
      </w:rPr>
    </w:lvl>
    <w:lvl w:ilvl="8" w:tplc="59489FC0">
      <w:numFmt w:val="bullet"/>
      <w:lvlText w:val="•"/>
      <w:lvlJc w:val="left"/>
      <w:pPr>
        <w:ind w:left="8345" w:hanging="360"/>
      </w:pPr>
      <w:rPr>
        <w:rFonts w:hint="default"/>
        <w:lang w:val="it-IT" w:eastAsia="en-US" w:bidi="ar-SA"/>
      </w:rPr>
    </w:lvl>
  </w:abstractNum>
  <w:abstractNum w:abstractNumId="2" w15:restartNumberingAfterBreak="0">
    <w:nsid w:val="2D2C3572"/>
    <w:multiLevelType w:val="hybridMultilevel"/>
    <w:tmpl w:val="1C0A28D4"/>
    <w:lvl w:ilvl="0" w:tplc="CEE481CA">
      <w:numFmt w:val="bullet"/>
      <w:lvlText w:val=""/>
      <w:lvlJc w:val="left"/>
      <w:pPr>
        <w:ind w:left="1224" w:hanging="428"/>
      </w:pPr>
      <w:rPr>
        <w:rFonts w:ascii="Symbol" w:eastAsia="Symbol" w:hAnsi="Symbol" w:cs="Symbol" w:hint="default"/>
        <w:w w:val="99"/>
        <w:sz w:val="20"/>
        <w:szCs w:val="20"/>
        <w:lang w:val="it-IT" w:eastAsia="en-US" w:bidi="ar-SA"/>
      </w:rPr>
    </w:lvl>
    <w:lvl w:ilvl="1" w:tplc="B864717A">
      <w:numFmt w:val="bullet"/>
      <w:lvlText w:val="•"/>
      <w:lvlJc w:val="left"/>
      <w:pPr>
        <w:ind w:left="2108" w:hanging="428"/>
      </w:pPr>
      <w:rPr>
        <w:rFonts w:hint="default"/>
        <w:lang w:val="it-IT" w:eastAsia="en-US" w:bidi="ar-SA"/>
      </w:rPr>
    </w:lvl>
    <w:lvl w:ilvl="2" w:tplc="AFF4A95A">
      <w:numFmt w:val="bullet"/>
      <w:lvlText w:val="•"/>
      <w:lvlJc w:val="left"/>
      <w:pPr>
        <w:ind w:left="2997" w:hanging="428"/>
      </w:pPr>
      <w:rPr>
        <w:rFonts w:hint="default"/>
        <w:lang w:val="it-IT" w:eastAsia="en-US" w:bidi="ar-SA"/>
      </w:rPr>
    </w:lvl>
    <w:lvl w:ilvl="3" w:tplc="7CE4D24C">
      <w:numFmt w:val="bullet"/>
      <w:lvlText w:val="•"/>
      <w:lvlJc w:val="left"/>
      <w:pPr>
        <w:ind w:left="3885" w:hanging="428"/>
      </w:pPr>
      <w:rPr>
        <w:rFonts w:hint="default"/>
        <w:lang w:val="it-IT" w:eastAsia="en-US" w:bidi="ar-SA"/>
      </w:rPr>
    </w:lvl>
    <w:lvl w:ilvl="4" w:tplc="2CD434C8">
      <w:numFmt w:val="bullet"/>
      <w:lvlText w:val="•"/>
      <w:lvlJc w:val="left"/>
      <w:pPr>
        <w:ind w:left="4774" w:hanging="428"/>
      </w:pPr>
      <w:rPr>
        <w:rFonts w:hint="default"/>
        <w:lang w:val="it-IT" w:eastAsia="en-US" w:bidi="ar-SA"/>
      </w:rPr>
    </w:lvl>
    <w:lvl w:ilvl="5" w:tplc="30548C84">
      <w:numFmt w:val="bullet"/>
      <w:lvlText w:val="•"/>
      <w:lvlJc w:val="left"/>
      <w:pPr>
        <w:ind w:left="5663" w:hanging="428"/>
      </w:pPr>
      <w:rPr>
        <w:rFonts w:hint="default"/>
        <w:lang w:val="it-IT" w:eastAsia="en-US" w:bidi="ar-SA"/>
      </w:rPr>
    </w:lvl>
    <w:lvl w:ilvl="6" w:tplc="473C2762">
      <w:numFmt w:val="bullet"/>
      <w:lvlText w:val="•"/>
      <w:lvlJc w:val="left"/>
      <w:pPr>
        <w:ind w:left="6551" w:hanging="428"/>
      </w:pPr>
      <w:rPr>
        <w:rFonts w:hint="default"/>
        <w:lang w:val="it-IT" w:eastAsia="en-US" w:bidi="ar-SA"/>
      </w:rPr>
    </w:lvl>
    <w:lvl w:ilvl="7" w:tplc="1D8E5A62">
      <w:numFmt w:val="bullet"/>
      <w:lvlText w:val="•"/>
      <w:lvlJc w:val="left"/>
      <w:pPr>
        <w:ind w:left="7440" w:hanging="428"/>
      </w:pPr>
      <w:rPr>
        <w:rFonts w:hint="default"/>
        <w:lang w:val="it-IT" w:eastAsia="en-US" w:bidi="ar-SA"/>
      </w:rPr>
    </w:lvl>
    <w:lvl w:ilvl="8" w:tplc="BB96E03E">
      <w:numFmt w:val="bullet"/>
      <w:lvlText w:val="•"/>
      <w:lvlJc w:val="left"/>
      <w:pPr>
        <w:ind w:left="8329" w:hanging="428"/>
      </w:pPr>
      <w:rPr>
        <w:rFonts w:hint="default"/>
        <w:lang w:val="it-IT" w:eastAsia="en-US" w:bidi="ar-SA"/>
      </w:rPr>
    </w:lvl>
  </w:abstractNum>
  <w:abstractNum w:abstractNumId="3" w15:restartNumberingAfterBreak="0">
    <w:nsid w:val="326A4AC1"/>
    <w:multiLevelType w:val="hybridMultilevel"/>
    <w:tmpl w:val="206C0FF2"/>
    <w:lvl w:ilvl="0" w:tplc="0F8A6564">
      <w:numFmt w:val="bullet"/>
      <w:lvlText w:val=""/>
      <w:lvlJc w:val="left"/>
      <w:pPr>
        <w:ind w:left="1366" w:hanging="567"/>
      </w:pPr>
      <w:rPr>
        <w:rFonts w:ascii="Symbol" w:eastAsia="Symbol" w:hAnsi="Symbol" w:cs="Symbol" w:hint="default"/>
        <w:b/>
        <w:bCs/>
        <w:w w:val="100"/>
        <w:sz w:val="22"/>
        <w:szCs w:val="22"/>
        <w:lang w:val="it-IT" w:eastAsia="en-US" w:bidi="ar-SA"/>
      </w:rPr>
    </w:lvl>
    <w:lvl w:ilvl="1" w:tplc="2FD8C582">
      <w:numFmt w:val="bullet"/>
      <w:lvlText w:val="•"/>
      <w:lvlJc w:val="left"/>
      <w:pPr>
        <w:ind w:left="2234" w:hanging="567"/>
      </w:pPr>
      <w:rPr>
        <w:rFonts w:hint="default"/>
        <w:lang w:val="it-IT" w:eastAsia="en-US" w:bidi="ar-SA"/>
      </w:rPr>
    </w:lvl>
    <w:lvl w:ilvl="2" w:tplc="BD6207F6">
      <w:numFmt w:val="bullet"/>
      <w:lvlText w:val="•"/>
      <w:lvlJc w:val="left"/>
      <w:pPr>
        <w:ind w:left="3109" w:hanging="567"/>
      </w:pPr>
      <w:rPr>
        <w:rFonts w:hint="default"/>
        <w:lang w:val="it-IT" w:eastAsia="en-US" w:bidi="ar-SA"/>
      </w:rPr>
    </w:lvl>
    <w:lvl w:ilvl="3" w:tplc="A6BE36EC">
      <w:numFmt w:val="bullet"/>
      <w:lvlText w:val="•"/>
      <w:lvlJc w:val="left"/>
      <w:pPr>
        <w:ind w:left="3983" w:hanging="567"/>
      </w:pPr>
      <w:rPr>
        <w:rFonts w:hint="default"/>
        <w:lang w:val="it-IT" w:eastAsia="en-US" w:bidi="ar-SA"/>
      </w:rPr>
    </w:lvl>
    <w:lvl w:ilvl="4" w:tplc="60866FC2">
      <w:numFmt w:val="bullet"/>
      <w:lvlText w:val="•"/>
      <w:lvlJc w:val="left"/>
      <w:pPr>
        <w:ind w:left="4858" w:hanging="567"/>
      </w:pPr>
      <w:rPr>
        <w:rFonts w:hint="default"/>
        <w:lang w:val="it-IT" w:eastAsia="en-US" w:bidi="ar-SA"/>
      </w:rPr>
    </w:lvl>
    <w:lvl w:ilvl="5" w:tplc="061235AE">
      <w:numFmt w:val="bullet"/>
      <w:lvlText w:val="•"/>
      <w:lvlJc w:val="left"/>
      <w:pPr>
        <w:ind w:left="5733" w:hanging="567"/>
      </w:pPr>
      <w:rPr>
        <w:rFonts w:hint="default"/>
        <w:lang w:val="it-IT" w:eastAsia="en-US" w:bidi="ar-SA"/>
      </w:rPr>
    </w:lvl>
    <w:lvl w:ilvl="6" w:tplc="B0787800">
      <w:numFmt w:val="bullet"/>
      <w:lvlText w:val="•"/>
      <w:lvlJc w:val="left"/>
      <w:pPr>
        <w:ind w:left="6607" w:hanging="567"/>
      </w:pPr>
      <w:rPr>
        <w:rFonts w:hint="default"/>
        <w:lang w:val="it-IT" w:eastAsia="en-US" w:bidi="ar-SA"/>
      </w:rPr>
    </w:lvl>
    <w:lvl w:ilvl="7" w:tplc="37980EEA">
      <w:numFmt w:val="bullet"/>
      <w:lvlText w:val="•"/>
      <w:lvlJc w:val="left"/>
      <w:pPr>
        <w:ind w:left="7482" w:hanging="567"/>
      </w:pPr>
      <w:rPr>
        <w:rFonts w:hint="default"/>
        <w:lang w:val="it-IT" w:eastAsia="en-US" w:bidi="ar-SA"/>
      </w:rPr>
    </w:lvl>
    <w:lvl w:ilvl="8" w:tplc="6F822A56">
      <w:numFmt w:val="bullet"/>
      <w:lvlText w:val="•"/>
      <w:lvlJc w:val="left"/>
      <w:pPr>
        <w:ind w:left="8357" w:hanging="567"/>
      </w:pPr>
      <w:rPr>
        <w:rFonts w:hint="default"/>
        <w:lang w:val="it-IT" w:eastAsia="en-US" w:bidi="ar-SA"/>
      </w:rPr>
    </w:lvl>
  </w:abstractNum>
  <w:abstractNum w:abstractNumId="4" w15:restartNumberingAfterBreak="0">
    <w:nsid w:val="3B725499"/>
    <w:multiLevelType w:val="hybridMultilevel"/>
    <w:tmpl w:val="93C6BB9C"/>
    <w:lvl w:ilvl="0" w:tplc="F538EABA">
      <w:numFmt w:val="bullet"/>
      <w:lvlText w:val=""/>
      <w:lvlJc w:val="left"/>
      <w:pPr>
        <w:ind w:left="1313" w:hanging="360"/>
      </w:pPr>
      <w:rPr>
        <w:rFonts w:ascii="Symbol" w:eastAsia="Symbol" w:hAnsi="Symbol" w:cs="Symbol" w:hint="default"/>
        <w:b/>
        <w:bCs/>
        <w:w w:val="100"/>
        <w:sz w:val="22"/>
        <w:szCs w:val="22"/>
        <w:lang w:val="it-IT" w:eastAsia="en-US" w:bidi="ar-SA"/>
      </w:rPr>
    </w:lvl>
    <w:lvl w:ilvl="1" w:tplc="64DCB02C">
      <w:numFmt w:val="bullet"/>
      <w:lvlText w:val="•"/>
      <w:lvlJc w:val="left"/>
      <w:pPr>
        <w:ind w:left="2198" w:hanging="360"/>
      </w:pPr>
      <w:rPr>
        <w:rFonts w:hint="default"/>
        <w:lang w:val="it-IT" w:eastAsia="en-US" w:bidi="ar-SA"/>
      </w:rPr>
    </w:lvl>
    <w:lvl w:ilvl="2" w:tplc="F6F241D6">
      <w:numFmt w:val="bullet"/>
      <w:lvlText w:val="•"/>
      <w:lvlJc w:val="left"/>
      <w:pPr>
        <w:ind w:left="3077" w:hanging="360"/>
      </w:pPr>
      <w:rPr>
        <w:rFonts w:hint="default"/>
        <w:lang w:val="it-IT" w:eastAsia="en-US" w:bidi="ar-SA"/>
      </w:rPr>
    </w:lvl>
    <w:lvl w:ilvl="3" w:tplc="1012CE70">
      <w:numFmt w:val="bullet"/>
      <w:lvlText w:val="•"/>
      <w:lvlJc w:val="left"/>
      <w:pPr>
        <w:ind w:left="3955" w:hanging="360"/>
      </w:pPr>
      <w:rPr>
        <w:rFonts w:hint="default"/>
        <w:lang w:val="it-IT" w:eastAsia="en-US" w:bidi="ar-SA"/>
      </w:rPr>
    </w:lvl>
    <w:lvl w:ilvl="4" w:tplc="1CEE4CDA">
      <w:numFmt w:val="bullet"/>
      <w:lvlText w:val="•"/>
      <w:lvlJc w:val="left"/>
      <w:pPr>
        <w:ind w:left="4834" w:hanging="360"/>
      </w:pPr>
      <w:rPr>
        <w:rFonts w:hint="default"/>
        <w:lang w:val="it-IT" w:eastAsia="en-US" w:bidi="ar-SA"/>
      </w:rPr>
    </w:lvl>
    <w:lvl w:ilvl="5" w:tplc="BCA6B694">
      <w:numFmt w:val="bullet"/>
      <w:lvlText w:val="•"/>
      <w:lvlJc w:val="left"/>
      <w:pPr>
        <w:ind w:left="5713" w:hanging="360"/>
      </w:pPr>
      <w:rPr>
        <w:rFonts w:hint="default"/>
        <w:lang w:val="it-IT" w:eastAsia="en-US" w:bidi="ar-SA"/>
      </w:rPr>
    </w:lvl>
    <w:lvl w:ilvl="6" w:tplc="C4DCB6F6">
      <w:numFmt w:val="bullet"/>
      <w:lvlText w:val="•"/>
      <w:lvlJc w:val="left"/>
      <w:pPr>
        <w:ind w:left="6591" w:hanging="360"/>
      </w:pPr>
      <w:rPr>
        <w:rFonts w:hint="default"/>
        <w:lang w:val="it-IT" w:eastAsia="en-US" w:bidi="ar-SA"/>
      </w:rPr>
    </w:lvl>
    <w:lvl w:ilvl="7" w:tplc="949A59BE">
      <w:numFmt w:val="bullet"/>
      <w:lvlText w:val="•"/>
      <w:lvlJc w:val="left"/>
      <w:pPr>
        <w:ind w:left="7470" w:hanging="360"/>
      </w:pPr>
      <w:rPr>
        <w:rFonts w:hint="default"/>
        <w:lang w:val="it-IT" w:eastAsia="en-US" w:bidi="ar-SA"/>
      </w:rPr>
    </w:lvl>
    <w:lvl w:ilvl="8" w:tplc="2AE6384E">
      <w:numFmt w:val="bullet"/>
      <w:lvlText w:val="•"/>
      <w:lvlJc w:val="left"/>
      <w:pPr>
        <w:ind w:left="8349" w:hanging="360"/>
      </w:pPr>
      <w:rPr>
        <w:rFonts w:hint="default"/>
        <w:lang w:val="it-IT" w:eastAsia="en-US" w:bidi="ar-SA"/>
      </w:rPr>
    </w:lvl>
  </w:abstractNum>
  <w:abstractNum w:abstractNumId="5" w15:restartNumberingAfterBreak="0">
    <w:nsid w:val="50BB68EC"/>
    <w:multiLevelType w:val="hybridMultilevel"/>
    <w:tmpl w:val="DB5CEBBA"/>
    <w:lvl w:ilvl="0" w:tplc="F3662716">
      <w:numFmt w:val="bullet"/>
      <w:lvlText w:val=""/>
      <w:lvlJc w:val="left"/>
      <w:pPr>
        <w:ind w:left="1224" w:hanging="428"/>
      </w:pPr>
      <w:rPr>
        <w:rFonts w:ascii="Symbol" w:eastAsia="Symbol" w:hAnsi="Symbol" w:cs="Symbol" w:hint="default"/>
        <w:w w:val="99"/>
        <w:sz w:val="20"/>
        <w:szCs w:val="20"/>
        <w:lang w:val="it-IT" w:eastAsia="en-US" w:bidi="ar-SA"/>
      </w:rPr>
    </w:lvl>
    <w:lvl w:ilvl="1" w:tplc="D840A2D0">
      <w:numFmt w:val="bullet"/>
      <w:lvlText w:val="•"/>
      <w:lvlJc w:val="left"/>
      <w:pPr>
        <w:ind w:left="2108" w:hanging="428"/>
      </w:pPr>
      <w:rPr>
        <w:rFonts w:hint="default"/>
        <w:lang w:val="it-IT" w:eastAsia="en-US" w:bidi="ar-SA"/>
      </w:rPr>
    </w:lvl>
    <w:lvl w:ilvl="2" w:tplc="B7582422">
      <w:numFmt w:val="bullet"/>
      <w:lvlText w:val="•"/>
      <w:lvlJc w:val="left"/>
      <w:pPr>
        <w:ind w:left="2997" w:hanging="428"/>
      </w:pPr>
      <w:rPr>
        <w:rFonts w:hint="default"/>
        <w:lang w:val="it-IT" w:eastAsia="en-US" w:bidi="ar-SA"/>
      </w:rPr>
    </w:lvl>
    <w:lvl w:ilvl="3" w:tplc="A560C678">
      <w:numFmt w:val="bullet"/>
      <w:lvlText w:val="•"/>
      <w:lvlJc w:val="left"/>
      <w:pPr>
        <w:ind w:left="3885" w:hanging="428"/>
      </w:pPr>
      <w:rPr>
        <w:rFonts w:hint="default"/>
        <w:lang w:val="it-IT" w:eastAsia="en-US" w:bidi="ar-SA"/>
      </w:rPr>
    </w:lvl>
    <w:lvl w:ilvl="4" w:tplc="761692EE">
      <w:numFmt w:val="bullet"/>
      <w:lvlText w:val="•"/>
      <w:lvlJc w:val="left"/>
      <w:pPr>
        <w:ind w:left="4774" w:hanging="428"/>
      </w:pPr>
      <w:rPr>
        <w:rFonts w:hint="default"/>
        <w:lang w:val="it-IT" w:eastAsia="en-US" w:bidi="ar-SA"/>
      </w:rPr>
    </w:lvl>
    <w:lvl w:ilvl="5" w:tplc="309A0F42">
      <w:numFmt w:val="bullet"/>
      <w:lvlText w:val="•"/>
      <w:lvlJc w:val="left"/>
      <w:pPr>
        <w:ind w:left="5663" w:hanging="428"/>
      </w:pPr>
      <w:rPr>
        <w:rFonts w:hint="default"/>
        <w:lang w:val="it-IT" w:eastAsia="en-US" w:bidi="ar-SA"/>
      </w:rPr>
    </w:lvl>
    <w:lvl w:ilvl="6" w:tplc="AB9AD228">
      <w:numFmt w:val="bullet"/>
      <w:lvlText w:val="•"/>
      <w:lvlJc w:val="left"/>
      <w:pPr>
        <w:ind w:left="6551" w:hanging="428"/>
      </w:pPr>
      <w:rPr>
        <w:rFonts w:hint="default"/>
        <w:lang w:val="it-IT" w:eastAsia="en-US" w:bidi="ar-SA"/>
      </w:rPr>
    </w:lvl>
    <w:lvl w:ilvl="7" w:tplc="078A9E92">
      <w:numFmt w:val="bullet"/>
      <w:lvlText w:val="•"/>
      <w:lvlJc w:val="left"/>
      <w:pPr>
        <w:ind w:left="7440" w:hanging="428"/>
      </w:pPr>
      <w:rPr>
        <w:rFonts w:hint="default"/>
        <w:lang w:val="it-IT" w:eastAsia="en-US" w:bidi="ar-SA"/>
      </w:rPr>
    </w:lvl>
    <w:lvl w:ilvl="8" w:tplc="C67AE1FA">
      <w:numFmt w:val="bullet"/>
      <w:lvlText w:val="•"/>
      <w:lvlJc w:val="left"/>
      <w:pPr>
        <w:ind w:left="8329" w:hanging="428"/>
      </w:pPr>
      <w:rPr>
        <w:rFonts w:hint="default"/>
        <w:lang w:val="it-IT" w:eastAsia="en-US" w:bidi="ar-SA"/>
      </w:rPr>
    </w:lvl>
  </w:abstractNum>
  <w:abstractNum w:abstractNumId="6" w15:restartNumberingAfterBreak="0">
    <w:nsid w:val="55847CB1"/>
    <w:multiLevelType w:val="hybridMultilevel"/>
    <w:tmpl w:val="DA0EF2A4"/>
    <w:lvl w:ilvl="0" w:tplc="08EE0546">
      <w:numFmt w:val="bullet"/>
      <w:lvlText w:val=""/>
      <w:lvlJc w:val="left"/>
      <w:pPr>
        <w:ind w:left="1226" w:hanging="428"/>
      </w:pPr>
      <w:rPr>
        <w:rFonts w:ascii="Symbol" w:eastAsia="Symbol" w:hAnsi="Symbol" w:cs="Symbol" w:hint="default"/>
        <w:b/>
        <w:bCs/>
        <w:w w:val="100"/>
        <w:sz w:val="22"/>
        <w:szCs w:val="22"/>
        <w:lang w:val="it-IT" w:eastAsia="en-US" w:bidi="ar-SA"/>
      </w:rPr>
    </w:lvl>
    <w:lvl w:ilvl="1" w:tplc="B9302062">
      <w:numFmt w:val="bullet"/>
      <w:lvlText w:val=""/>
      <w:lvlJc w:val="left"/>
      <w:pPr>
        <w:ind w:left="1649" w:hanging="336"/>
      </w:pPr>
      <w:rPr>
        <w:rFonts w:ascii="Symbol" w:eastAsia="Symbol" w:hAnsi="Symbol" w:cs="Symbol" w:hint="default"/>
        <w:w w:val="99"/>
        <w:sz w:val="20"/>
        <w:szCs w:val="20"/>
        <w:lang w:val="it-IT" w:eastAsia="en-US" w:bidi="ar-SA"/>
      </w:rPr>
    </w:lvl>
    <w:lvl w:ilvl="2" w:tplc="D7489F40">
      <w:numFmt w:val="bullet"/>
      <w:lvlText w:val="•"/>
      <w:lvlJc w:val="left"/>
      <w:pPr>
        <w:ind w:left="2580" w:hanging="336"/>
      </w:pPr>
      <w:rPr>
        <w:rFonts w:hint="default"/>
        <w:lang w:val="it-IT" w:eastAsia="en-US" w:bidi="ar-SA"/>
      </w:rPr>
    </w:lvl>
    <w:lvl w:ilvl="3" w:tplc="CDC21B0A">
      <w:numFmt w:val="bullet"/>
      <w:lvlText w:val="•"/>
      <w:lvlJc w:val="left"/>
      <w:pPr>
        <w:ind w:left="3521" w:hanging="336"/>
      </w:pPr>
      <w:rPr>
        <w:rFonts w:hint="default"/>
        <w:lang w:val="it-IT" w:eastAsia="en-US" w:bidi="ar-SA"/>
      </w:rPr>
    </w:lvl>
    <w:lvl w:ilvl="4" w:tplc="C05AC160">
      <w:numFmt w:val="bullet"/>
      <w:lvlText w:val="•"/>
      <w:lvlJc w:val="left"/>
      <w:pPr>
        <w:ind w:left="4462" w:hanging="336"/>
      </w:pPr>
      <w:rPr>
        <w:rFonts w:hint="default"/>
        <w:lang w:val="it-IT" w:eastAsia="en-US" w:bidi="ar-SA"/>
      </w:rPr>
    </w:lvl>
    <w:lvl w:ilvl="5" w:tplc="049AF08A">
      <w:numFmt w:val="bullet"/>
      <w:lvlText w:val="•"/>
      <w:lvlJc w:val="left"/>
      <w:pPr>
        <w:ind w:left="5402" w:hanging="336"/>
      </w:pPr>
      <w:rPr>
        <w:rFonts w:hint="default"/>
        <w:lang w:val="it-IT" w:eastAsia="en-US" w:bidi="ar-SA"/>
      </w:rPr>
    </w:lvl>
    <w:lvl w:ilvl="6" w:tplc="658E9278">
      <w:numFmt w:val="bullet"/>
      <w:lvlText w:val="•"/>
      <w:lvlJc w:val="left"/>
      <w:pPr>
        <w:ind w:left="6343" w:hanging="336"/>
      </w:pPr>
      <w:rPr>
        <w:rFonts w:hint="default"/>
        <w:lang w:val="it-IT" w:eastAsia="en-US" w:bidi="ar-SA"/>
      </w:rPr>
    </w:lvl>
    <w:lvl w:ilvl="7" w:tplc="A12C9180">
      <w:numFmt w:val="bullet"/>
      <w:lvlText w:val="•"/>
      <w:lvlJc w:val="left"/>
      <w:pPr>
        <w:ind w:left="7284" w:hanging="336"/>
      </w:pPr>
      <w:rPr>
        <w:rFonts w:hint="default"/>
        <w:lang w:val="it-IT" w:eastAsia="en-US" w:bidi="ar-SA"/>
      </w:rPr>
    </w:lvl>
    <w:lvl w:ilvl="8" w:tplc="475AB7F0">
      <w:numFmt w:val="bullet"/>
      <w:lvlText w:val="•"/>
      <w:lvlJc w:val="left"/>
      <w:pPr>
        <w:ind w:left="8224" w:hanging="336"/>
      </w:pPr>
      <w:rPr>
        <w:rFonts w:hint="default"/>
        <w:lang w:val="it-IT" w:eastAsia="en-US" w:bidi="ar-SA"/>
      </w:rPr>
    </w:lvl>
  </w:abstractNum>
  <w:abstractNum w:abstractNumId="7" w15:restartNumberingAfterBreak="0">
    <w:nsid w:val="62DE294B"/>
    <w:multiLevelType w:val="hybridMultilevel"/>
    <w:tmpl w:val="A8B6D138"/>
    <w:lvl w:ilvl="0" w:tplc="B9882DC8">
      <w:start w:val="1"/>
      <w:numFmt w:val="decimal"/>
      <w:lvlText w:val="%1)"/>
      <w:lvlJc w:val="left"/>
      <w:pPr>
        <w:ind w:left="1159" w:hanging="360"/>
      </w:pPr>
      <w:rPr>
        <w:rFonts w:hint="default"/>
      </w:rPr>
    </w:lvl>
    <w:lvl w:ilvl="1" w:tplc="04100019" w:tentative="1">
      <w:start w:val="1"/>
      <w:numFmt w:val="lowerLetter"/>
      <w:lvlText w:val="%2."/>
      <w:lvlJc w:val="left"/>
      <w:pPr>
        <w:ind w:left="1879" w:hanging="360"/>
      </w:pPr>
    </w:lvl>
    <w:lvl w:ilvl="2" w:tplc="0410001B" w:tentative="1">
      <w:start w:val="1"/>
      <w:numFmt w:val="lowerRoman"/>
      <w:lvlText w:val="%3."/>
      <w:lvlJc w:val="right"/>
      <w:pPr>
        <w:ind w:left="2599" w:hanging="180"/>
      </w:pPr>
    </w:lvl>
    <w:lvl w:ilvl="3" w:tplc="0410000F" w:tentative="1">
      <w:start w:val="1"/>
      <w:numFmt w:val="decimal"/>
      <w:lvlText w:val="%4."/>
      <w:lvlJc w:val="left"/>
      <w:pPr>
        <w:ind w:left="3319" w:hanging="360"/>
      </w:pPr>
    </w:lvl>
    <w:lvl w:ilvl="4" w:tplc="04100019" w:tentative="1">
      <w:start w:val="1"/>
      <w:numFmt w:val="lowerLetter"/>
      <w:lvlText w:val="%5."/>
      <w:lvlJc w:val="left"/>
      <w:pPr>
        <w:ind w:left="4039" w:hanging="360"/>
      </w:pPr>
    </w:lvl>
    <w:lvl w:ilvl="5" w:tplc="0410001B" w:tentative="1">
      <w:start w:val="1"/>
      <w:numFmt w:val="lowerRoman"/>
      <w:lvlText w:val="%6."/>
      <w:lvlJc w:val="right"/>
      <w:pPr>
        <w:ind w:left="4759" w:hanging="180"/>
      </w:pPr>
    </w:lvl>
    <w:lvl w:ilvl="6" w:tplc="0410000F" w:tentative="1">
      <w:start w:val="1"/>
      <w:numFmt w:val="decimal"/>
      <w:lvlText w:val="%7."/>
      <w:lvlJc w:val="left"/>
      <w:pPr>
        <w:ind w:left="5479" w:hanging="360"/>
      </w:pPr>
    </w:lvl>
    <w:lvl w:ilvl="7" w:tplc="04100019" w:tentative="1">
      <w:start w:val="1"/>
      <w:numFmt w:val="lowerLetter"/>
      <w:lvlText w:val="%8."/>
      <w:lvlJc w:val="left"/>
      <w:pPr>
        <w:ind w:left="6199" w:hanging="360"/>
      </w:pPr>
    </w:lvl>
    <w:lvl w:ilvl="8" w:tplc="0410001B" w:tentative="1">
      <w:start w:val="1"/>
      <w:numFmt w:val="lowerRoman"/>
      <w:lvlText w:val="%9."/>
      <w:lvlJc w:val="right"/>
      <w:pPr>
        <w:ind w:left="6919" w:hanging="180"/>
      </w:pPr>
    </w:lvl>
  </w:abstractNum>
  <w:abstractNum w:abstractNumId="8" w15:restartNumberingAfterBreak="0">
    <w:nsid w:val="6A6F7E79"/>
    <w:multiLevelType w:val="hybridMultilevel"/>
    <w:tmpl w:val="716EE122"/>
    <w:lvl w:ilvl="0" w:tplc="59127B1A">
      <w:numFmt w:val="bullet"/>
      <w:lvlText w:val=""/>
      <w:lvlJc w:val="left"/>
      <w:pPr>
        <w:ind w:left="1226" w:hanging="428"/>
      </w:pPr>
      <w:rPr>
        <w:rFonts w:ascii="Symbol" w:eastAsia="Symbol" w:hAnsi="Symbol" w:cs="Symbol" w:hint="default"/>
        <w:w w:val="100"/>
        <w:sz w:val="16"/>
        <w:szCs w:val="16"/>
        <w:lang w:val="it-IT" w:eastAsia="en-US" w:bidi="ar-SA"/>
      </w:rPr>
    </w:lvl>
    <w:lvl w:ilvl="1" w:tplc="1E588B2C">
      <w:numFmt w:val="bullet"/>
      <w:lvlText w:val="•"/>
      <w:lvlJc w:val="left"/>
      <w:pPr>
        <w:ind w:left="2108" w:hanging="428"/>
      </w:pPr>
      <w:rPr>
        <w:rFonts w:hint="default"/>
        <w:lang w:val="it-IT" w:eastAsia="en-US" w:bidi="ar-SA"/>
      </w:rPr>
    </w:lvl>
    <w:lvl w:ilvl="2" w:tplc="B03EAB8C">
      <w:numFmt w:val="bullet"/>
      <w:lvlText w:val="•"/>
      <w:lvlJc w:val="left"/>
      <w:pPr>
        <w:ind w:left="2997" w:hanging="428"/>
      </w:pPr>
      <w:rPr>
        <w:rFonts w:hint="default"/>
        <w:lang w:val="it-IT" w:eastAsia="en-US" w:bidi="ar-SA"/>
      </w:rPr>
    </w:lvl>
    <w:lvl w:ilvl="3" w:tplc="8F9E0E0E">
      <w:numFmt w:val="bullet"/>
      <w:lvlText w:val="•"/>
      <w:lvlJc w:val="left"/>
      <w:pPr>
        <w:ind w:left="3885" w:hanging="428"/>
      </w:pPr>
      <w:rPr>
        <w:rFonts w:hint="default"/>
        <w:lang w:val="it-IT" w:eastAsia="en-US" w:bidi="ar-SA"/>
      </w:rPr>
    </w:lvl>
    <w:lvl w:ilvl="4" w:tplc="918C1C46">
      <w:numFmt w:val="bullet"/>
      <w:lvlText w:val="•"/>
      <w:lvlJc w:val="left"/>
      <w:pPr>
        <w:ind w:left="4774" w:hanging="428"/>
      </w:pPr>
      <w:rPr>
        <w:rFonts w:hint="default"/>
        <w:lang w:val="it-IT" w:eastAsia="en-US" w:bidi="ar-SA"/>
      </w:rPr>
    </w:lvl>
    <w:lvl w:ilvl="5" w:tplc="FD08E492">
      <w:numFmt w:val="bullet"/>
      <w:lvlText w:val="•"/>
      <w:lvlJc w:val="left"/>
      <w:pPr>
        <w:ind w:left="5663" w:hanging="428"/>
      </w:pPr>
      <w:rPr>
        <w:rFonts w:hint="default"/>
        <w:lang w:val="it-IT" w:eastAsia="en-US" w:bidi="ar-SA"/>
      </w:rPr>
    </w:lvl>
    <w:lvl w:ilvl="6" w:tplc="3E30064E">
      <w:numFmt w:val="bullet"/>
      <w:lvlText w:val="•"/>
      <w:lvlJc w:val="left"/>
      <w:pPr>
        <w:ind w:left="6551" w:hanging="428"/>
      </w:pPr>
      <w:rPr>
        <w:rFonts w:hint="default"/>
        <w:lang w:val="it-IT" w:eastAsia="en-US" w:bidi="ar-SA"/>
      </w:rPr>
    </w:lvl>
    <w:lvl w:ilvl="7" w:tplc="38F0B61E">
      <w:numFmt w:val="bullet"/>
      <w:lvlText w:val="•"/>
      <w:lvlJc w:val="left"/>
      <w:pPr>
        <w:ind w:left="7440" w:hanging="428"/>
      </w:pPr>
      <w:rPr>
        <w:rFonts w:hint="default"/>
        <w:lang w:val="it-IT" w:eastAsia="en-US" w:bidi="ar-SA"/>
      </w:rPr>
    </w:lvl>
    <w:lvl w:ilvl="8" w:tplc="49163340">
      <w:numFmt w:val="bullet"/>
      <w:lvlText w:val="•"/>
      <w:lvlJc w:val="left"/>
      <w:pPr>
        <w:ind w:left="8329" w:hanging="428"/>
      </w:pPr>
      <w:rPr>
        <w:rFonts w:hint="default"/>
        <w:lang w:val="it-IT" w:eastAsia="en-US" w:bidi="ar-SA"/>
      </w:rPr>
    </w:lvl>
  </w:abstractNum>
  <w:abstractNum w:abstractNumId="9" w15:restartNumberingAfterBreak="0">
    <w:nsid w:val="706D476C"/>
    <w:multiLevelType w:val="hybridMultilevel"/>
    <w:tmpl w:val="8DAEC7AA"/>
    <w:lvl w:ilvl="0" w:tplc="609806A8">
      <w:numFmt w:val="bullet"/>
      <w:lvlText w:val=""/>
      <w:lvlJc w:val="left"/>
      <w:pPr>
        <w:ind w:left="1224" w:hanging="428"/>
      </w:pPr>
      <w:rPr>
        <w:rFonts w:ascii="Symbol" w:eastAsia="Symbol" w:hAnsi="Symbol" w:cs="Symbol" w:hint="default"/>
        <w:w w:val="99"/>
        <w:sz w:val="20"/>
        <w:szCs w:val="20"/>
        <w:lang w:val="it-IT" w:eastAsia="en-US" w:bidi="ar-SA"/>
      </w:rPr>
    </w:lvl>
    <w:lvl w:ilvl="1" w:tplc="CC5801C6">
      <w:numFmt w:val="bullet"/>
      <w:lvlText w:val="•"/>
      <w:lvlJc w:val="left"/>
      <w:pPr>
        <w:ind w:left="2108" w:hanging="428"/>
      </w:pPr>
      <w:rPr>
        <w:rFonts w:hint="default"/>
        <w:lang w:val="it-IT" w:eastAsia="en-US" w:bidi="ar-SA"/>
      </w:rPr>
    </w:lvl>
    <w:lvl w:ilvl="2" w:tplc="4C32830E">
      <w:numFmt w:val="bullet"/>
      <w:lvlText w:val="•"/>
      <w:lvlJc w:val="left"/>
      <w:pPr>
        <w:ind w:left="2997" w:hanging="428"/>
      </w:pPr>
      <w:rPr>
        <w:rFonts w:hint="default"/>
        <w:lang w:val="it-IT" w:eastAsia="en-US" w:bidi="ar-SA"/>
      </w:rPr>
    </w:lvl>
    <w:lvl w:ilvl="3" w:tplc="496402A8">
      <w:numFmt w:val="bullet"/>
      <w:lvlText w:val="•"/>
      <w:lvlJc w:val="left"/>
      <w:pPr>
        <w:ind w:left="3885" w:hanging="428"/>
      </w:pPr>
      <w:rPr>
        <w:rFonts w:hint="default"/>
        <w:lang w:val="it-IT" w:eastAsia="en-US" w:bidi="ar-SA"/>
      </w:rPr>
    </w:lvl>
    <w:lvl w:ilvl="4" w:tplc="3D4E54E0">
      <w:numFmt w:val="bullet"/>
      <w:lvlText w:val="•"/>
      <w:lvlJc w:val="left"/>
      <w:pPr>
        <w:ind w:left="4774" w:hanging="428"/>
      </w:pPr>
      <w:rPr>
        <w:rFonts w:hint="default"/>
        <w:lang w:val="it-IT" w:eastAsia="en-US" w:bidi="ar-SA"/>
      </w:rPr>
    </w:lvl>
    <w:lvl w:ilvl="5" w:tplc="A3DA8392">
      <w:numFmt w:val="bullet"/>
      <w:lvlText w:val="•"/>
      <w:lvlJc w:val="left"/>
      <w:pPr>
        <w:ind w:left="5663" w:hanging="428"/>
      </w:pPr>
      <w:rPr>
        <w:rFonts w:hint="default"/>
        <w:lang w:val="it-IT" w:eastAsia="en-US" w:bidi="ar-SA"/>
      </w:rPr>
    </w:lvl>
    <w:lvl w:ilvl="6" w:tplc="D892EB80">
      <w:numFmt w:val="bullet"/>
      <w:lvlText w:val="•"/>
      <w:lvlJc w:val="left"/>
      <w:pPr>
        <w:ind w:left="6551" w:hanging="428"/>
      </w:pPr>
      <w:rPr>
        <w:rFonts w:hint="default"/>
        <w:lang w:val="it-IT" w:eastAsia="en-US" w:bidi="ar-SA"/>
      </w:rPr>
    </w:lvl>
    <w:lvl w:ilvl="7" w:tplc="25C427EC">
      <w:numFmt w:val="bullet"/>
      <w:lvlText w:val="•"/>
      <w:lvlJc w:val="left"/>
      <w:pPr>
        <w:ind w:left="7440" w:hanging="428"/>
      </w:pPr>
      <w:rPr>
        <w:rFonts w:hint="default"/>
        <w:lang w:val="it-IT" w:eastAsia="en-US" w:bidi="ar-SA"/>
      </w:rPr>
    </w:lvl>
    <w:lvl w:ilvl="8" w:tplc="09B0125C">
      <w:numFmt w:val="bullet"/>
      <w:lvlText w:val="•"/>
      <w:lvlJc w:val="left"/>
      <w:pPr>
        <w:ind w:left="8329" w:hanging="428"/>
      </w:pPr>
      <w:rPr>
        <w:rFonts w:hint="default"/>
        <w:lang w:val="it-IT" w:eastAsia="en-US" w:bidi="ar-SA"/>
      </w:rPr>
    </w:lvl>
  </w:abstractNum>
  <w:abstractNum w:abstractNumId="10" w15:restartNumberingAfterBreak="0">
    <w:nsid w:val="740F444D"/>
    <w:multiLevelType w:val="hybridMultilevel"/>
    <w:tmpl w:val="0F4EA2B0"/>
    <w:lvl w:ilvl="0" w:tplc="E3CA61DC">
      <w:numFmt w:val="bullet"/>
      <w:lvlText w:val=""/>
      <w:lvlJc w:val="left"/>
      <w:pPr>
        <w:ind w:left="1226" w:hanging="428"/>
      </w:pPr>
      <w:rPr>
        <w:rFonts w:ascii="Symbol" w:eastAsia="Symbol" w:hAnsi="Symbol" w:cs="Symbol" w:hint="default"/>
        <w:w w:val="99"/>
        <w:sz w:val="20"/>
        <w:szCs w:val="20"/>
        <w:lang w:val="it-IT" w:eastAsia="en-US" w:bidi="ar-SA"/>
      </w:rPr>
    </w:lvl>
    <w:lvl w:ilvl="1" w:tplc="CBBCA974">
      <w:numFmt w:val="bullet"/>
      <w:lvlText w:val="•"/>
      <w:lvlJc w:val="left"/>
      <w:pPr>
        <w:ind w:left="2108" w:hanging="428"/>
      </w:pPr>
      <w:rPr>
        <w:rFonts w:hint="default"/>
        <w:lang w:val="it-IT" w:eastAsia="en-US" w:bidi="ar-SA"/>
      </w:rPr>
    </w:lvl>
    <w:lvl w:ilvl="2" w:tplc="6CF42A5C">
      <w:numFmt w:val="bullet"/>
      <w:lvlText w:val="•"/>
      <w:lvlJc w:val="left"/>
      <w:pPr>
        <w:ind w:left="2997" w:hanging="428"/>
      </w:pPr>
      <w:rPr>
        <w:rFonts w:hint="default"/>
        <w:lang w:val="it-IT" w:eastAsia="en-US" w:bidi="ar-SA"/>
      </w:rPr>
    </w:lvl>
    <w:lvl w:ilvl="3" w:tplc="652A6548">
      <w:numFmt w:val="bullet"/>
      <w:lvlText w:val="•"/>
      <w:lvlJc w:val="left"/>
      <w:pPr>
        <w:ind w:left="3885" w:hanging="428"/>
      </w:pPr>
      <w:rPr>
        <w:rFonts w:hint="default"/>
        <w:lang w:val="it-IT" w:eastAsia="en-US" w:bidi="ar-SA"/>
      </w:rPr>
    </w:lvl>
    <w:lvl w:ilvl="4" w:tplc="FC2EF4AA">
      <w:numFmt w:val="bullet"/>
      <w:lvlText w:val="•"/>
      <w:lvlJc w:val="left"/>
      <w:pPr>
        <w:ind w:left="4774" w:hanging="428"/>
      </w:pPr>
      <w:rPr>
        <w:rFonts w:hint="default"/>
        <w:lang w:val="it-IT" w:eastAsia="en-US" w:bidi="ar-SA"/>
      </w:rPr>
    </w:lvl>
    <w:lvl w:ilvl="5" w:tplc="DF324220">
      <w:numFmt w:val="bullet"/>
      <w:lvlText w:val="•"/>
      <w:lvlJc w:val="left"/>
      <w:pPr>
        <w:ind w:left="5663" w:hanging="428"/>
      </w:pPr>
      <w:rPr>
        <w:rFonts w:hint="default"/>
        <w:lang w:val="it-IT" w:eastAsia="en-US" w:bidi="ar-SA"/>
      </w:rPr>
    </w:lvl>
    <w:lvl w:ilvl="6" w:tplc="1792A3B2">
      <w:numFmt w:val="bullet"/>
      <w:lvlText w:val="•"/>
      <w:lvlJc w:val="left"/>
      <w:pPr>
        <w:ind w:left="6551" w:hanging="428"/>
      </w:pPr>
      <w:rPr>
        <w:rFonts w:hint="default"/>
        <w:lang w:val="it-IT" w:eastAsia="en-US" w:bidi="ar-SA"/>
      </w:rPr>
    </w:lvl>
    <w:lvl w:ilvl="7" w:tplc="6A603C70">
      <w:numFmt w:val="bullet"/>
      <w:lvlText w:val="•"/>
      <w:lvlJc w:val="left"/>
      <w:pPr>
        <w:ind w:left="7440" w:hanging="428"/>
      </w:pPr>
      <w:rPr>
        <w:rFonts w:hint="default"/>
        <w:lang w:val="it-IT" w:eastAsia="en-US" w:bidi="ar-SA"/>
      </w:rPr>
    </w:lvl>
    <w:lvl w:ilvl="8" w:tplc="076E4B50">
      <w:numFmt w:val="bullet"/>
      <w:lvlText w:val="•"/>
      <w:lvlJc w:val="left"/>
      <w:pPr>
        <w:ind w:left="8329" w:hanging="428"/>
      </w:pPr>
      <w:rPr>
        <w:rFonts w:hint="default"/>
        <w:lang w:val="it-IT" w:eastAsia="en-US" w:bidi="ar-SA"/>
      </w:rPr>
    </w:lvl>
  </w:abstractNum>
  <w:abstractNum w:abstractNumId="11" w15:restartNumberingAfterBreak="0">
    <w:nsid w:val="7EA854EF"/>
    <w:multiLevelType w:val="hybridMultilevel"/>
    <w:tmpl w:val="32C88A06"/>
    <w:lvl w:ilvl="0" w:tplc="94B08D40">
      <w:start w:val="1"/>
      <w:numFmt w:val="lowerLetter"/>
      <w:lvlText w:val="%1)"/>
      <w:lvlJc w:val="left"/>
      <w:pPr>
        <w:ind w:left="593" w:hanging="361"/>
        <w:jc w:val="left"/>
      </w:pPr>
      <w:rPr>
        <w:rFonts w:ascii="Times New Roman" w:eastAsia="Times New Roman" w:hAnsi="Times New Roman" w:cs="Times New Roman" w:hint="default"/>
        <w:spacing w:val="-6"/>
        <w:w w:val="99"/>
        <w:sz w:val="24"/>
        <w:szCs w:val="24"/>
        <w:lang w:val="it-IT" w:eastAsia="en-US" w:bidi="ar-SA"/>
      </w:rPr>
    </w:lvl>
    <w:lvl w:ilvl="1" w:tplc="629C5824">
      <w:numFmt w:val="bullet"/>
      <w:lvlText w:val="•"/>
      <w:lvlJc w:val="left"/>
      <w:pPr>
        <w:ind w:left="1550" w:hanging="361"/>
      </w:pPr>
      <w:rPr>
        <w:rFonts w:hint="default"/>
        <w:lang w:val="it-IT" w:eastAsia="en-US" w:bidi="ar-SA"/>
      </w:rPr>
    </w:lvl>
    <w:lvl w:ilvl="2" w:tplc="B596CB9C">
      <w:numFmt w:val="bullet"/>
      <w:lvlText w:val="•"/>
      <w:lvlJc w:val="left"/>
      <w:pPr>
        <w:ind w:left="2501" w:hanging="361"/>
      </w:pPr>
      <w:rPr>
        <w:rFonts w:hint="default"/>
        <w:lang w:val="it-IT" w:eastAsia="en-US" w:bidi="ar-SA"/>
      </w:rPr>
    </w:lvl>
    <w:lvl w:ilvl="3" w:tplc="A6AA5DC2">
      <w:numFmt w:val="bullet"/>
      <w:lvlText w:val="•"/>
      <w:lvlJc w:val="left"/>
      <w:pPr>
        <w:ind w:left="3451" w:hanging="361"/>
      </w:pPr>
      <w:rPr>
        <w:rFonts w:hint="default"/>
        <w:lang w:val="it-IT" w:eastAsia="en-US" w:bidi="ar-SA"/>
      </w:rPr>
    </w:lvl>
    <w:lvl w:ilvl="4" w:tplc="5E4CDFE2">
      <w:numFmt w:val="bullet"/>
      <w:lvlText w:val="•"/>
      <w:lvlJc w:val="left"/>
      <w:pPr>
        <w:ind w:left="4402" w:hanging="361"/>
      </w:pPr>
      <w:rPr>
        <w:rFonts w:hint="default"/>
        <w:lang w:val="it-IT" w:eastAsia="en-US" w:bidi="ar-SA"/>
      </w:rPr>
    </w:lvl>
    <w:lvl w:ilvl="5" w:tplc="A6467DDC">
      <w:numFmt w:val="bullet"/>
      <w:lvlText w:val="•"/>
      <w:lvlJc w:val="left"/>
      <w:pPr>
        <w:ind w:left="5353" w:hanging="361"/>
      </w:pPr>
      <w:rPr>
        <w:rFonts w:hint="default"/>
        <w:lang w:val="it-IT" w:eastAsia="en-US" w:bidi="ar-SA"/>
      </w:rPr>
    </w:lvl>
    <w:lvl w:ilvl="6" w:tplc="C9F689D0">
      <w:numFmt w:val="bullet"/>
      <w:lvlText w:val="•"/>
      <w:lvlJc w:val="left"/>
      <w:pPr>
        <w:ind w:left="6303" w:hanging="361"/>
      </w:pPr>
      <w:rPr>
        <w:rFonts w:hint="default"/>
        <w:lang w:val="it-IT" w:eastAsia="en-US" w:bidi="ar-SA"/>
      </w:rPr>
    </w:lvl>
    <w:lvl w:ilvl="7" w:tplc="5C42CC6E">
      <w:numFmt w:val="bullet"/>
      <w:lvlText w:val="•"/>
      <w:lvlJc w:val="left"/>
      <w:pPr>
        <w:ind w:left="7254" w:hanging="361"/>
      </w:pPr>
      <w:rPr>
        <w:rFonts w:hint="default"/>
        <w:lang w:val="it-IT" w:eastAsia="en-US" w:bidi="ar-SA"/>
      </w:rPr>
    </w:lvl>
    <w:lvl w:ilvl="8" w:tplc="4712CADE">
      <w:numFmt w:val="bullet"/>
      <w:lvlText w:val="•"/>
      <w:lvlJc w:val="left"/>
      <w:pPr>
        <w:ind w:left="8205" w:hanging="361"/>
      </w:pPr>
      <w:rPr>
        <w:rFonts w:hint="default"/>
        <w:lang w:val="it-IT" w:eastAsia="en-US" w:bidi="ar-SA"/>
      </w:rPr>
    </w:lvl>
  </w:abstractNum>
  <w:num w:numId="1">
    <w:abstractNumId w:val="11"/>
  </w:num>
  <w:num w:numId="2">
    <w:abstractNumId w:val="3"/>
  </w:num>
  <w:num w:numId="3">
    <w:abstractNumId w:val="6"/>
  </w:num>
  <w:num w:numId="4">
    <w:abstractNumId w:val="10"/>
  </w:num>
  <w:num w:numId="5">
    <w:abstractNumId w:val="5"/>
  </w:num>
  <w:num w:numId="6">
    <w:abstractNumId w:val="9"/>
  </w:num>
  <w:num w:numId="7">
    <w:abstractNumId w:val="8"/>
  </w:num>
  <w:num w:numId="8">
    <w:abstractNumId w:val="4"/>
  </w:num>
  <w:num w:numId="9">
    <w:abstractNumId w:val="2"/>
  </w:num>
  <w:num w:numId="10">
    <w:abstractNumId w:val="1"/>
  </w:num>
  <w:num w:numId="11">
    <w:abstractNumId w:val="0"/>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Sara Angius">
    <w15:presenceInfo w15:providerId="AD" w15:userId="S-1-5-21-1849278755-1003906178-1947990865-3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DE"/>
    <w:rsid w:val="000130BE"/>
    <w:rsid w:val="00106A18"/>
    <w:rsid w:val="00195C08"/>
    <w:rsid w:val="00302EC4"/>
    <w:rsid w:val="00367F60"/>
    <w:rsid w:val="003E02C7"/>
    <w:rsid w:val="003E7C88"/>
    <w:rsid w:val="00684B97"/>
    <w:rsid w:val="00812C5C"/>
    <w:rsid w:val="008228A5"/>
    <w:rsid w:val="0085162E"/>
    <w:rsid w:val="008B6863"/>
    <w:rsid w:val="008F37F8"/>
    <w:rsid w:val="00942954"/>
    <w:rsid w:val="00A276CE"/>
    <w:rsid w:val="00C260A3"/>
    <w:rsid w:val="00C3632E"/>
    <w:rsid w:val="00CE214C"/>
    <w:rsid w:val="00D82E98"/>
    <w:rsid w:val="00F02F35"/>
    <w:rsid w:val="00F60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C614A"/>
  <w15:docId w15:val="{6525E151-39A1-42D2-83D0-9DB5982F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rlito" w:eastAsia="Carlito" w:hAnsi="Carlito" w:cs="Carlito"/>
      <w:lang w:val="it-IT"/>
    </w:rPr>
  </w:style>
  <w:style w:type="paragraph" w:styleId="Titolo1">
    <w:name w:val="heading 1"/>
    <w:basedOn w:val="Normale"/>
    <w:uiPriority w:val="1"/>
    <w:qFormat/>
    <w:pPr>
      <w:ind w:left="103" w:hanging="568"/>
      <w:outlineLvl w:val="0"/>
    </w:pPr>
    <w:rPr>
      <w:rFonts w:ascii="Times New Roman" w:eastAsia="Times New Roman" w:hAnsi="Times New Roman" w:cs="Times New Roman"/>
      <w:b/>
      <w:bCs/>
      <w:sz w:val="24"/>
      <w:szCs w:val="24"/>
    </w:rPr>
  </w:style>
  <w:style w:type="paragraph" w:styleId="Titolo2">
    <w:name w:val="heading 2"/>
    <w:basedOn w:val="Normale"/>
    <w:uiPriority w:val="1"/>
    <w:qFormat/>
    <w:pPr>
      <w:ind w:left="232"/>
      <w:outlineLvl w:val="1"/>
    </w:pPr>
    <w:rPr>
      <w:rFonts w:ascii="Times New Roman" w:eastAsia="Times New Roman" w:hAnsi="Times New Roman" w:cs="Times New Roman"/>
      <w:sz w:val="24"/>
      <w:szCs w:val="24"/>
    </w:rPr>
  </w:style>
  <w:style w:type="paragraph" w:styleId="Titolo3">
    <w:name w:val="heading 3"/>
    <w:basedOn w:val="Normale"/>
    <w:uiPriority w:val="1"/>
    <w:qFormat/>
    <w:pPr>
      <w:ind w:left="232"/>
      <w:outlineLvl w:val="2"/>
    </w:pPr>
    <w:rPr>
      <w:b/>
      <w:bCs/>
    </w:rPr>
  </w:style>
  <w:style w:type="paragraph" w:styleId="Titolo4">
    <w:name w:val="heading 4"/>
    <w:basedOn w:val="Normale"/>
    <w:uiPriority w:val="1"/>
    <w:qFormat/>
    <w:pPr>
      <w:ind w:left="1368" w:right="1368"/>
      <w:jc w:val="center"/>
      <w:outlineLvl w:val="3"/>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
    <w:qFormat/>
    <w:pPr>
      <w:spacing w:before="77"/>
      <w:ind w:left="136"/>
    </w:pPr>
    <w:rPr>
      <w:b/>
      <w:bCs/>
      <w:i/>
      <w:sz w:val="32"/>
      <w:szCs w:val="32"/>
    </w:rPr>
  </w:style>
  <w:style w:type="paragraph" w:styleId="Paragrafoelenco">
    <w:name w:val="List Paragraph"/>
    <w:basedOn w:val="Normale"/>
    <w:uiPriority w:val="1"/>
    <w:qFormat/>
    <w:pPr>
      <w:ind w:left="799" w:hanging="567"/>
    </w:pPr>
  </w:style>
  <w:style w:type="paragraph" w:customStyle="1" w:styleId="TableParagraph">
    <w:name w:val="Table Paragraph"/>
    <w:basedOn w:val="Normale"/>
    <w:uiPriority w:val="1"/>
    <w:qFormat/>
    <w:pPr>
      <w:spacing w:before="136"/>
      <w:ind w:left="200"/>
    </w:pPr>
    <w:rPr>
      <w:rFonts w:ascii="Arial" w:eastAsia="Arial" w:hAnsi="Arial" w:cs="Arial"/>
    </w:rPr>
  </w:style>
  <w:style w:type="paragraph" w:styleId="Intestazione">
    <w:name w:val="header"/>
    <w:basedOn w:val="Normale"/>
    <w:link w:val="IntestazioneCarattere"/>
    <w:uiPriority w:val="99"/>
    <w:unhideWhenUsed/>
    <w:rsid w:val="00195C08"/>
    <w:pPr>
      <w:tabs>
        <w:tab w:val="center" w:pos="4819"/>
        <w:tab w:val="right" w:pos="9638"/>
      </w:tabs>
    </w:pPr>
  </w:style>
  <w:style w:type="character" w:customStyle="1" w:styleId="IntestazioneCarattere">
    <w:name w:val="Intestazione Carattere"/>
    <w:basedOn w:val="Carpredefinitoparagrafo"/>
    <w:link w:val="Intestazione"/>
    <w:uiPriority w:val="99"/>
    <w:rsid w:val="00195C08"/>
    <w:rPr>
      <w:rFonts w:ascii="Carlito" w:eastAsia="Carlito" w:hAnsi="Carlito" w:cs="Carlito"/>
      <w:lang w:val="it-IT"/>
    </w:rPr>
  </w:style>
  <w:style w:type="paragraph" w:styleId="Pidipagina">
    <w:name w:val="footer"/>
    <w:basedOn w:val="Normale"/>
    <w:link w:val="PidipaginaCarattere"/>
    <w:uiPriority w:val="99"/>
    <w:unhideWhenUsed/>
    <w:rsid w:val="00195C08"/>
    <w:pPr>
      <w:tabs>
        <w:tab w:val="center" w:pos="4819"/>
        <w:tab w:val="right" w:pos="9638"/>
      </w:tabs>
    </w:pPr>
  </w:style>
  <w:style w:type="character" w:customStyle="1" w:styleId="PidipaginaCarattere">
    <w:name w:val="Piè di pagina Carattere"/>
    <w:basedOn w:val="Carpredefinitoparagrafo"/>
    <w:link w:val="Pidipagina"/>
    <w:uiPriority w:val="99"/>
    <w:rsid w:val="00195C08"/>
    <w:rPr>
      <w:rFonts w:ascii="Carlito" w:eastAsia="Carlito" w:hAnsi="Carlito" w:cs="Carlito"/>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sulenza@entionline.i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istituzionale@pec.comune.oristan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une.oristano.it/it/servizi/atti-e-documenti/modulist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1717</Words>
  <Characters>9789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Modello 2</vt:lpstr>
    </vt:vector>
  </TitlesOfParts>
  <Company>Microsoft</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"Andrea Casti" &lt;andrea.casti@comune.oristano.it&gt;;"Ignazio Sebis" &lt;ignazio.sebis@comune.oristano.it&gt;</dc:creator>
  <cp:lastModifiedBy>XSara Angius</cp:lastModifiedBy>
  <cp:revision>5</cp:revision>
  <dcterms:created xsi:type="dcterms:W3CDTF">2020-08-17T16:57:00Z</dcterms:created>
  <dcterms:modified xsi:type="dcterms:W3CDTF">2020-09-15T08:42:00Z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2013</vt:lpwstr>
  </property>
  <property fmtid="{D5CDD505-2E9C-101B-9397-08002B2CF9AE}" pid="4" name="LastSaved">
    <vt:filetime>2020-03-17T00:00:00Z</vt:filetime>
  </property>
</Properties>
</file>