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756" w:rsidRDefault="00AC52C6">
      <w:pPr>
        <w:pStyle w:val="Corpotesto"/>
        <w:ind w:left="150"/>
        <w:rPr>
          <w:rFonts w:ascii="Times New Roman"/>
          <w:sz w:val="20"/>
        </w:rPr>
      </w:pPr>
      <w:r>
        <w:rPr>
          <w:rFonts w:ascii="Times New Roman"/>
          <w:noProof/>
          <w:sz w:val="20"/>
          <w:lang w:eastAsia="it-IT"/>
        </w:rPr>
        <mc:AlternateContent>
          <mc:Choice Requires="wps">
            <w:drawing>
              <wp:anchor distT="0" distB="0" distL="114300" distR="114300" simplePos="0" relativeHeight="487589888" behindDoc="0" locked="0" layoutInCell="1" allowOverlap="1">
                <wp:simplePos x="0" y="0"/>
                <wp:positionH relativeFrom="column">
                  <wp:posOffset>5048250</wp:posOffset>
                </wp:positionH>
                <wp:positionV relativeFrom="paragraph">
                  <wp:posOffset>6350</wp:posOffset>
                </wp:positionV>
                <wp:extent cx="1143000" cy="504825"/>
                <wp:effectExtent l="0" t="0" r="19050" b="28575"/>
                <wp:wrapNone/>
                <wp:docPr id="6" name="Casella di testo 6"/>
                <wp:cNvGraphicFramePr/>
                <a:graphic xmlns:a="http://schemas.openxmlformats.org/drawingml/2006/main">
                  <a:graphicData uri="http://schemas.microsoft.com/office/word/2010/wordprocessingShape">
                    <wps:wsp>
                      <wps:cNvSpPr txBox="1"/>
                      <wps:spPr>
                        <a:xfrm>
                          <a:off x="0" y="0"/>
                          <a:ext cx="1143000"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52C6" w:rsidRPr="00AC52C6" w:rsidRDefault="00AC52C6" w:rsidP="00AC52C6">
                            <w:pPr>
                              <w:jc w:val="center"/>
                              <w:rPr>
                                <w:sz w:val="20"/>
                                <w:szCs w:val="20"/>
                              </w:rPr>
                            </w:pPr>
                            <w:r w:rsidRPr="00AC52C6">
                              <w:rPr>
                                <w:sz w:val="20"/>
                                <w:szCs w:val="20"/>
                              </w:rPr>
                              <w:t>MARCA DA BOLLO EURO 16,00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6" o:spid="_x0000_s1026" type="#_x0000_t202" style="position:absolute;left:0;text-align:left;margin-left:397.5pt;margin-top:.5pt;width:90pt;height:39.75pt;z-index:487589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" fillcolor="white [3201]" strokeweight=".5pt">
                <v:textbox>
                  <w:txbxContent>
                    <w:p w:rsidR="00AC52C6" w:rsidRPr="00AC52C6" w:rsidRDefault="00AC52C6" w:rsidP="00AC52C6">
                      <w:pPr>
                        <w:jc w:val="center"/>
                        <w:rPr>
                          <w:sz w:val="20"/>
                          <w:szCs w:val="20"/>
                        </w:rPr>
                      </w:pPr>
                      <w:r w:rsidRPr="00AC52C6">
                        <w:rPr>
                          <w:sz w:val="20"/>
                          <w:szCs w:val="20"/>
                        </w:rPr>
                        <w:t>MARCA DA BOLLO EURO 16,00</w:t>
                      </w:r>
                    </w:p>
                  </w:txbxContent>
                </v:textbox>
              </v:shape>
            </w:pict>
          </mc:Fallback>
        </mc:AlternateContent>
      </w:r>
      <w:r w:rsidR="00FB537B">
        <w:rPr>
          <w:rFonts w:ascii="Times New Roman"/>
          <w:noProof/>
          <w:sz w:val="20"/>
          <w:lang w:eastAsia="it-IT"/>
        </w:rPr>
        <mc:AlternateContent>
          <mc:Choice Requires="wps">
            <w:drawing>
              <wp:inline distT="0" distB="0" distL="0" distR="0">
                <wp:extent cx="957580" cy="490537"/>
                <wp:effectExtent l="0" t="0" r="13970" b="2413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49053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E4756" w:rsidRDefault="008952FD">
                            <w:pPr>
                              <w:spacing w:before="2"/>
                              <w:ind w:left="62"/>
                              <w:rPr>
                                <w:b/>
                                <w:i/>
                                <w:sz w:val="32"/>
                              </w:rPr>
                            </w:pPr>
                            <w:r>
                              <w:rPr>
                                <w:b/>
                                <w:i/>
                                <w:sz w:val="32"/>
                              </w:rPr>
                              <w:t>Allegato</w:t>
                            </w:r>
                            <w:r w:rsidR="00ED3496">
                              <w:rPr>
                                <w:b/>
                                <w:i/>
                                <w:sz w:val="32"/>
                              </w:rPr>
                              <w:t xml:space="preserve"> </w:t>
                            </w:r>
                            <w:r>
                              <w:rPr>
                                <w:b/>
                                <w:i/>
                                <w:sz w:val="32"/>
                              </w:rPr>
                              <w:t>5</w:t>
                            </w:r>
                          </w:p>
                        </w:txbxContent>
                      </wps:txbx>
                      <wps:bodyPr rot="0" vert="horz" wrap="square" lIns="0" tIns="0" rIns="0" bIns="0" anchor="t" anchorCtr="0" upright="1">
                        <a:noAutofit/>
                      </wps:bodyPr>
                    </wps:wsp>
                  </a:graphicData>
                </a:graphic>
              </wp:inline>
            </w:drawing>
          </mc:Choice>
          <mc:Fallback>
            <w:pict>
              <v:shape id="Text Box 4" o:spid="_x0000_s1027" type="#_x0000_t202" style="width:75.4pt;height:3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" filled="f" strokeweight=".72pt">
                <v:textbox inset="0,0,0,0">
                  <w:txbxContent>
                    <w:p w:rsidR="002E4756" w:rsidRDefault="008952FD">
                      <w:pPr>
                        <w:spacing w:before="2"/>
                        <w:ind w:left="62"/>
                        <w:rPr>
                          <w:b/>
                          <w:i/>
                          <w:sz w:val="32"/>
                        </w:rPr>
                      </w:pPr>
                      <w:r>
                        <w:rPr>
                          <w:b/>
                          <w:i/>
                          <w:sz w:val="32"/>
                        </w:rPr>
                        <w:t>Allegato</w:t>
                      </w:r>
                      <w:r w:rsidR="00ED3496">
                        <w:rPr>
                          <w:b/>
                          <w:i/>
                          <w:sz w:val="32"/>
                        </w:rPr>
                        <w:t xml:space="preserve"> </w:t>
                      </w:r>
                      <w:r>
                        <w:rPr>
                          <w:b/>
                          <w:i/>
                          <w:sz w:val="32"/>
                        </w:rPr>
                        <w:t>5</w:t>
                      </w:r>
                    </w:p>
                  </w:txbxContent>
                </v:textbox>
                <w10:anchorlock/>
              </v:shape>
            </w:pict>
          </mc:Fallback>
        </mc:AlternateContent>
      </w:r>
    </w:p>
    <w:p w:rsidR="002E4756" w:rsidRDefault="002E4756">
      <w:pPr>
        <w:pStyle w:val="Corpotesto"/>
        <w:spacing w:before="1"/>
        <w:rPr>
          <w:rFonts w:ascii="Times New Roman"/>
          <w:sz w:val="17"/>
        </w:rPr>
      </w:pPr>
    </w:p>
    <w:p w:rsidR="0090142B" w:rsidRDefault="0090142B" w:rsidP="0090142B">
      <w:pPr>
        <w:spacing w:before="235"/>
        <w:ind w:left="586" w:right="129" w:hanging="3"/>
        <w:jc w:val="center"/>
        <w:rPr>
          <w:rFonts w:asciiTheme="minorHAnsi" w:hAnsiTheme="minorHAnsi" w:cstheme="minorHAnsi"/>
          <w:i/>
          <w:sz w:val="28"/>
          <w:szCs w:val="28"/>
        </w:rPr>
      </w:pPr>
      <w:r>
        <w:rPr>
          <w:rFonts w:asciiTheme="minorHAnsi" w:hAnsiTheme="minorHAnsi" w:cstheme="minorHAnsi"/>
          <w:i/>
          <w:sz w:val="28"/>
          <w:szCs w:val="28"/>
        </w:rPr>
        <w:t>PROCEDURA APERTA INFORMATIZZATA, IN LOTTO UNICO, PER L'AFFIDAMENTO IN CONCESSIONE DEL SERVIZIO GESTIONE PARCHEGGI A PAGAMENTO DEL COMUNE DI ORISTANO - QUINQUENNIO 2021/2025, CON OPZIONE DI RINNOVO PER ULTERIORI 2 ANNI</w:t>
      </w:r>
    </w:p>
    <w:p w:rsidR="00FE4AAD" w:rsidRPr="00FE4AAD" w:rsidRDefault="0090142B" w:rsidP="00FE4AAD">
      <w:pPr>
        <w:pStyle w:val="Corpotesto"/>
        <w:spacing w:before="2"/>
        <w:jc w:val="center"/>
        <w:rPr>
          <w:rFonts w:asciiTheme="minorHAnsi" w:hAnsiTheme="minorHAnsi" w:cstheme="minorHAnsi"/>
          <w:b/>
          <w:bCs/>
          <w:sz w:val="28"/>
          <w:szCs w:val="28"/>
        </w:rPr>
      </w:pPr>
      <w:r w:rsidRPr="00FE4AAD">
        <w:rPr>
          <w:rFonts w:asciiTheme="minorHAnsi" w:hAnsiTheme="minorHAnsi" w:cstheme="minorHAnsi"/>
          <w:sz w:val="28"/>
          <w:szCs w:val="28"/>
        </w:rPr>
        <w:t xml:space="preserve">CIG. </w:t>
      </w:r>
      <w:r w:rsidR="00FE4AAD" w:rsidRPr="00FE4AAD">
        <w:rPr>
          <w:rFonts w:asciiTheme="minorHAnsi" w:hAnsiTheme="minorHAnsi" w:cstheme="minorHAnsi"/>
          <w:b/>
          <w:bCs/>
          <w:sz w:val="28"/>
          <w:szCs w:val="28"/>
        </w:rPr>
        <w:t>8437593A01</w:t>
      </w:r>
    </w:p>
    <w:p w:rsidR="0090142B" w:rsidRDefault="0090142B" w:rsidP="0090142B">
      <w:pPr>
        <w:pStyle w:val="Corpotesto"/>
        <w:spacing w:before="2"/>
        <w:jc w:val="center"/>
        <w:rPr>
          <w:rFonts w:asciiTheme="minorHAnsi" w:eastAsia="Times New Roman" w:hAnsiTheme="minorHAnsi" w:cstheme="minorHAnsi"/>
          <w:sz w:val="28"/>
          <w:szCs w:val="28"/>
        </w:rPr>
      </w:pPr>
    </w:p>
    <w:p w:rsidR="002E4756" w:rsidRPr="0090142B" w:rsidRDefault="002E4756">
      <w:pPr>
        <w:pStyle w:val="Corpotesto"/>
        <w:spacing w:before="4"/>
        <w:rPr>
          <w:sz w:val="24"/>
        </w:rPr>
      </w:pPr>
    </w:p>
    <w:p w:rsidR="002E4756" w:rsidRDefault="00ED3496">
      <w:pPr>
        <w:pStyle w:val="Titolo1"/>
        <w:spacing w:before="1"/>
        <w:ind w:left="0"/>
        <w:jc w:val="center"/>
      </w:pPr>
      <w:r>
        <w:t>OFFERTA ECONOMICA</w:t>
      </w:r>
    </w:p>
    <w:p w:rsidR="002E4756" w:rsidRDefault="002E4756">
      <w:pPr>
        <w:pStyle w:val="Corpotesto"/>
        <w:spacing w:before="2"/>
        <w:rPr>
          <w:b/>
          <w:sz w:val="23"/>
        </w:rPr>
      </w:pPr>
    </w:p>
    <w:p w:rsidR="002E4756" w:rsidRDefault="00ED3496">
      <w:pPr>
        <w:pStyle w:val="Corpotesto"/>
        <w:tabs>
          <w:tab w:val="left" w:pos="6114"/>
          <w:tab w:val="left" w:pos="9716"/>
        </w:tabs>
        <w:ind w:left="37"/>
        <w:jc w:val="center"/>
      </w:pPr>
      <w:r>
        <w:t>Il/La sottoscritto/a</w:t>
      </w:r>
      <w:r>
        <w:rPr>
          <w:u w:val="single"/>
        </w:rPr>
        <w:t xml:space="preserve"> </w:t>
      </w:r>
      <w:r>
        <w:rPr>
          <w:u w:val="single"/>
        </w:rPr>
        <w:tab/>
      </w:r>
      <w:r w:rsidR="00C05C0D">
        <w:t>nato/a</w:t>
      </w:r>
      <w:r>
        <w:rPr>
          <w:spacing w:val="27"/>
        </w:rPr>
        <w:t xml:space="preserve"> </w:t>
      </w:r>
      <w:r>
        <w:t xml:space="preserve">il </w:t>
      </w:r>
      <w:r>
        <w:rPr>
          <w:u w:val="single"/>
        </w:rPr>
        <w:tab/>
      </w:r>
    </w:p>
    <w:p w:rsidR="002E4756" w:rsidRDefault="002E4756">
      <w:pPr>
        <w:pStyle w:val="Corpotesto"/>
        <w:spacing w:before="3"/>
        <w:rPr>
          <w:sz w:val="17"/>
        </w:rPr>
      </w:pPr>
    </w:p>
    <w:p w:rsidR="002E4756" w:rsidRDefault="00ED3496">
      <w:pPr>
        <w:pStyle w:val="Corpotesto"/>
        <w:tabs>
          <w:tab w:val="left" w:pos="4218"/>
          <w:tab w:val="left" w:pos="9912"/>
        </w:tabs>
        <w:spacing w:before="56"/>
        <w:ind w:left="232"/>
      </w:pPr>
      <w:proofErr w:type="gramStart"/>
      <w:r>
        <w:t>a</w:t>
      </w:r>
      <w:proofErr w:type="gramEnd"/>
      <w:r>
        <w:rPr>
          <w:u w:val="single"/>
        </w:rPr>
        <w:t xml:space="preserve"> </w:t>
      </w:r>
      <w:r>
        <w:rPr>
          <w:u w:val="single"/>
        </w:rPr>
        <w:tab/>
      </w:r>
      <w:r>
        <w:t>in qualità</w:t>
      </w:r>
      <w:r>
        <w:rPr>
          <w:spacing w:val="24"/>
        </w:rPr>
        <w:t xml:space="preserve"> </w:t>
      </w:r>
      <w:r>
        <w:t>di</w:t>
      </w:r>
      <w:r w:rsidR="00C05C0D">
        <w:t xml:space="preserve"> </w:t>
      </w:r>
      <w:r>
        <w:rPr>
          <w:u w:val="single"/>
        </w:rPr>
        <w:tab/>
      </w:r>
    </w:p>
    <w:p w:rsidR="002E4756" w:rsidRDefault="002E4756">
      <w:pPr>
        <w:pStyle w:val="Corpotesto"/>
        <w:spacing w:before="12"/>
        <w:rPr>
          <w:sz w:val="14"/>
        </w:rPr>
      </w:pPr>
    </w:p>
    <w:p w:rsidR="002E4756" w:rsidRDefault="00ED3496">
      <w:pPr>
        <w:pStyle w:val="Corpotesto"/>
        <w:tabs>
          <w:tab w:val="left" w:pos="6031"/>
        </w:tabs>
        <w:spacing w:before="90"/>
        <w:ind w:left="232"/>
        <w:rPr>
          <w:rFonts w:ascii="Times New Roman" w:hAnsi="Times New Roman"/>
        </w:rPr>
      </w:pPr>
      <w:proofErr w:type="gramStart"/>
      <w:r>
        <w:rPr>
          <w:rFonts w:ascii="Arial" w:hAnsi="Arial"/>
        </w:rPr>
        <w:t>dell’impresa</w:t>
      </w:r>
      <w:proofErr w:type="gramEnd"/>
      <w:r>
        <w:rPr>
          <w:rFonts w:ascii="Arial" w:hAnsi="Arial"/>
          <w:spacing w:val="-14"/>
        </w:rPr>
        <w:t xml:space="preserve"> </w:t>
      </w:r>
      <w:r>
        <w:rPr>
          <w:rFonts w:ascii="Times New Roman" w:hAnsi="Times New Roman"/>
          <w:u w:val="single"/>
        </w:rPr>
        <w:tab/>
      </w:r>
    </w:p>
    <w:p w:rsidR="002E4756" w:rsidRDefault="002E4756">
      <w:pPr>
        <w:pStyle w:val="Corpotesto"/>
        <w:rPr>
          <w:rFonts w:ascii="Times New Roman"/>
          <w:sz w:val="20"/>
        </w:rPr>
      </w:pPr>
    </w:p>
    <w:p w:rsidR="002E4756" w:rsidRDefault="00ED3496">
      <w:pPr>
        <w:pStyle w:val="Corpotesto"/>
        <w:spacing w:before="172"/>
        <w:ind w:left="232"/>
      </w:pPr>
      <w:proofErr w:type="gramStart"/>
      <w:r>
        <w:t>in</w:t>
      </w:r>
      <w:proofErr w:type="gramEnd"/>
      <w:r>
        <w:t xml:space="preserve"> relazione alla procedura di gara in oggetto,</w:t>
      </w:r>
    </w:p>
    <w:p w:rsidR="002E4756" w:rsidRDefault="00ED3496" w:rsidP="00C05C0D">
      <w:pPr>
        <w:spacing w:before="120"/>
        <w:ind w:left="232"/>
        <w:jc w:val="both"/>
      </w:pPr>
      <w:r>
        <w:t xml:space="preserve">Viste e accettate, senza condizione o riserva alcuna, tutte le norme e disposizioni contenute nel </w:t>
      </w:r>
      <w:r w:rsidR="00C05C0D">
        <w:rPr>
          <w:i/>
        </w:rPr>
        <w:t>Capitolato S</w:t>
      </w:r>
      <w:r>
        <w:rPr>
          <w:i/>
        </w:rPr>
        <w:t xml:space="preserve">peciale </w:t>
      </w:r>
      <w:r w:rsidR="00C05C0D">
        <w:rPr>
          <w:i/>
        </w:rPr>
        <w:t>Descrittivo Prestazionale</w:t>
      </w:r>
      <w:r>
        <w:rPr>
          <w:i/>
        </w:rPr>
        <w:t xml:space="preserve">, </w:t>
      </w:r>
      <w:r>
        <w:t xml:space="preserve">nel </w:t>
      </w:r>
      <w:r>
        <w:rPr>
          <w:i/>
        </w:rPr>
        <w:t xml:space="preserve">Disciplinare di gara </w:t>
      </w:r>
      <w:r>
        <w:t xml:space="preserve">e nel </w:t>
      </w:r>
      <w:r>
        <w:rPr>
          <w:i/>
        </w:rPr>
        <w:t>Bando di gara</w:t>
      </w:r>
      <w:r>
        <w:t>,</w:t>
      </w:r>
    </w:p>
    <w:p w:rsidR="002E4756" w:rsidRDefault="00ED3496">
      <w:pPr>
        <w:spacing w:before="120"/>
        <w:jc w:val="center"/>
        <w:rPr>
          <w:b/>
          <w:i/>
        </w:rPr>
      </w:pPr>
      <w:r>
        <w:rPr>
          <w:b/>
          <w:i/>
        </w:rPr>
        <w:t>DICHIARA</w:t>
      </w:r>
    </w:p>
    <w:p w:rsidR="002E4756" w:rsidRDefault="00ED3496">
      <w:pPr>
        <w:pStyle w:val="Corpotesto"/>
        <w:spacing w:before="121"/>
        <w:ind w:left="232"/>
      </w:pPr>
      <w:proofErr w:type="gramStart"/>
      <w:r>
        <w:t>che</w:t>
      </w:r>
      <w:proofErr w:type="gramEnd"/>
      <w:r>
        <w:t xml:space="preserve"> </w:t>
      </w:r>
      <w:r w:rsidR="00AC52C6">
        <w:t xml:space="preserve">nel formulare </w:t>
      </w:r>
      <w:r>
        <w:t xml:space="preserve">la percentuale offerta, </w:t>
      </w:r>
      <w:r w:rsidR="00AC52C6">
        <w:t>si è tenuto conto</w:t>
      </w:r>
      <w:r>
        <w:t>:</w:t>
      </w:r>
    </w:p>
    <w:p w:rsidR="002E4756" w:rsidRPr="001D4FA3" w:rsidRDefault="00C05C0D" w:rsidP="00C05C0D">
      <w:pPr>
        <w:pStyle w:val="Paragrafoelenco"/>
        <w:numPr>
          <w:ilvl w:val="0"/>
          <w:numId w:val="1"/>
        </w:numPr>
        <w:tabs>
          <w:tab w:val="left" w:pos="799"/>
          <w:tab w:val="left" w:pos="800"/>
        </w:tabs>
        <w:spacing w:before="122" w:line="237" w:lineRule="auto"/>
        <w:ind w:right="231"/>
        <w:jc w:val="both"/>
        <w:rPr>
          <w:rFonts w:asciiTheme="minorHAnsi" w:hAnsiTheme="minorHAnsi" w:cstheme="minorHAnsi"/>
        </w:rPr>
      </w:pPr>
      <w:r w:rsidRPr="001D4FA3">
        <w:rPr>
          <w:rFonts w:asciiTheme="minorHAnsi" w:hAnsiTheme="minorHAnsi" w:cstheme="minorHAnsi"/>
        </w:rPr>
        <w:t>Indistintamente sugli incassi derivanti dall’utilizzo del parcheggi a pagamento</w:t>
      </w:r>
      <w:r w:rsidR="00ED3496" w:rsidRPr="001D4FA3">
        <w:rPr>
          <w:rFonts w:asciiTheme="minorHAnsi" w:hAnsiTheme="minorHAnsi" w:cstheme="minorHAnsi"/>
        </w:rPr>
        <w:t xml:space="preserve"> </w:t>
      </w:r>
      <w:r w:rsidRPr="001D4FA3">
        <w:rPr>
          <w:rFonts w:asciiTheme="minorHAnsi" w:hAnsiTheme="minorHAnsi" w:cstheme="minorHAnsi"/>
        </w:rPr>
        <w:t xml:space="preserve">sulla base delle tariffe </w:t>
      </w:r>
      <w:r w:rsidR="00ED3496" w:rsidRPr="001D4FA3">
        <w:rPr>
          <w:rFonts w:asciiTheme="minorHAnsi" w:hAnsiTheme="minorHAnsi" w:cstheme="minorHAnsi"/>
          <w:u w:val="single"/>
        </w:rPr>
        <w:t>post</w:t>
      </w:r>
      <w:r w:rsidRPr="001D4FA3">
        <w:rPr>
          <w:rFonts w:asciiTheme="minorHAnsi" w:hAnsiTheme="minorHAnsi" w:cstheme="minorHAnsi"/>
          <w:u w:val="single"/>
        </w:rPr>
        <w:t>e</w:t>
      </w:r>
      <w:r w:rsidR="00ED3496" w:rsidRPr="001D4FA3">
        <w:rPr>
          <w:rFonts w:asciiTheme="minorHAnsi" w:hAnsiTheme="minorHAnsi" w:cstheme="minorHAnsi"/>
          <w:u w:val="single"/>
        </w:rPr>
        <w:t xml:space="preserve"> a base di gara</w:t>
      </w:r>
    </w:p>
    <w:p w:rsidR="002E4756" w:rsidRPr="00FE07B1" w:rsidRDefault="00AC52C6" w:rsidP="00C05C0D">
      <w:pPr>
        <w:pStyle w:val="Paragrafoelenco"/>
        <w:numPr>
          <w:ilvl w:val="0"/>
          <w:numId w:val="1"/>
        </w:numPr>
        <w:tabs>
          <w:tab w:val="left" w:pos="799"/>
          <w:tab w:val="left" w:pos="800"/>
        </w:tabs>
        <w:jc w:val="both"/>
      </w:pPr>
      <w:bookmarkStart w:id="0" w:name="_GoBack"/>
      <w:bookmarkEnd w:id="0"/>
      <w:r w:rsidRPr="00FE07B1">
        <w:rPr>
          <w:rFonts w:asciiTheme="minorHAnsi" w:hAnsiTheme="minorHAnsi" w:cstheme="minorHAnsi"/>
          <w:u w:val="single"/>
        </w:rPr>
        <w:t>De</w:t>
      </w:r>
      <w:r w:rsidR="00ED3496" w:rsidRPr="00FE07B1">
        <w:rPr>
          <w:rFonts w:asciiTheme="minorHAnsi" w:hAnsiTheme="minorHAnsi" w:cstheme="minorHAnsi"/>
          <w:u w:val="single"/>
        </w:rPr>
        <w:t>ll’importo complessivo presunto a base di gara</w:t>
      </w:r>
      <w:r w:rsidR="00ED3496" w:rsidRPr="00FE07B1">
        <w:rPr>
          <w:rFonts w:asciiTheme="minorHAnsi" w:hAnsiTheme="minorHAnsi" w:cstheme="minorHAnsi"/>
        </w:rPr>
        <w:t xml:space="preserve"> di cui al punto 3 del </w:t>
      </w:r>
      <w:r w:rsidR="00C05C0D" w:rsidRPr="00FE07B1">
        <w:rPr>
          <w:rFonts w:asciiTheme="minorHAnsi" w:hAnsiTheme="minorHAnsi" w:cstheme="minorHAnsi"/>
        </w:rPr>
        <w:t>Capitolato S</w:t>
      </w:r>
      <w:r w:rsidR="00ED3496" w:rsidRPr="00FE07B1">
        <w:rPr>
          <w:rFonts w:asciiTheme="minorHAnsi" w:hAnsiTheme="minorHAnsi" w:cstheme="minorHAnsi"/>
        </w:rPr>
        <w:t xml:space="preserve">peciale </w:t>
      </w:r>
      <w:r w:rsidR="00C05C0D" w:rsidRPr="00FE07B1">
        <w:rPr>
          <w:rFonts w:asciiTheme="minorHAnsi" w:hAnsiTheme="minorHAnsi" w:cstheme="minorHAnsi"/>
        </w:rPr>
        <w:t>D</w:t>
      </w:r>
      <w:r w:rsidR="00ED3496" w:rsidRPr="00FE07B1">
        <w:rPr>
          <w:rFonts w:asciiTheme="minorHAnsi" w:hAnsiTheme="minorHAnsi" w:cstheme="minorHAnsi"/>
        </w:rPr>
        <w:t>escrittivo e</w:t>
      </w:r>
      <w:r w:rsidR="00ED3496" w:rsidRPr="00FE07B1">
        <w:rPr>
          <w:rFonts w:asciiTheme="minorHAnsi" w:hAnsiTheme="minorHAnsi" w:cstheme="minorHAnsi"/>
          <w:spacing w:val="-3"/>
        </w:rPr>
        <w:t xml:space="preserve"> </w:t>
      </w:r>
      <w:r w:rsidR="00C05C0D" w:rsidRPr="00FE07B1">
        <w:rPr>
          <w:rFonts w:asciiTheme="minorHAnsi" w:hAnsiTheme="minorHAnsi" w:cstheme="minorHAnsi"/>
        </w:rPr>
        <w:t>P</w:t>
      </w:r>
      <w:r w:rsidR="00ED3496" w:rsidRPr="00FE07B1">
        <w:rPr>
          <w:rFonts w:asciiTheme="minorHAnsi" w:hAnsiTheme="minorHAnsi" w:cstheme="minorHAnsi"/>
        </w:rPr>
        <w:t>restazionale,</w:t>
      </w:r>
    </w:p>
    <w:p w:rsidR="001D4FA3" w:rsidRPr="001D4FA3" w:rsidRDefault="00AC52C6" w:rsidP="001D4FA3">
      <w:pPr>
        <w:pStyle w:val="Paragrafoelenco"/>
        <w:numPr>
          <w:ilvl w:val="0"/>
          <w:numId w:val="1"/>
        </w:numPr>
        <w:tabs>
          <w:tab w:val="left" w:pos="799"/>
          <w:tab w:val="left" w:pos="800"/>
        </w:tabs>
        <w:jc w:val="both"/>
        <w:rPr>
          <w:rFonts w:asciiTheme="minorHAnsi" w:hAnsiTheme="minorHAnsi" w:cstheme="minorHAnsi"/>
          <w:u w:val="single"/>
        </w:rPr>
      </w:pPr>
      <w:r>
        <w:rPr>
          <w:rFonts w:asciiTheme="minorHAnsi" w:hAnsiTheme="minorHAnsi" w:cstheme="minorHAnsi"/>
          <w:u w:val="single"/>
        </w:rPr>
        <w:t>D</w:t>
      </w:r>
      <w:r w:rsidR="001D4FA3" w:rsidRPr="001D4FA3">
        <w:rPr>
          <w:rFonts w:asciiTheme="minorHAnsi" w:hAnsiTheme="minorHAnsi" w:cstheme="minorHAnsi"/>
          <w:u w:val="single"/>
        </w:rPr>
        <w:t>el costo del personale secondo l’incidenza</w:t>
      </w:r>
      <w:r w:rsidR="001D4FA3">
        <w:rPr>
          <w:rFonts w:asciiTheme="minorHAnsi" w:hAnsiTheme="minorHAnsi" w:cstheme="minorHAnsi"/>
          <w:u w:val="single"/>
        </w:rPr>
        <w:t xml:space="preserve"> </w:t>
      </w:r>
      <w:r w:rsidR="001D4FA3" w:rsidRPr="001D4FA3">
        <w:rPr>
          <w:rFonts w:asciiTheme="minorHAnsi" w:hAnsiTheme="minorHAnsi" w:cstheme="minorHAnsi"/>
          <w:u w:val="single"/>
        </w:rPr>
        <w:t>indicata</w:t>
      </w:r>
      <w:r w:rsidR="001D4FA3">
        <w:rPr>
          <w:rFonts w:asciiTheme="minorHAnsi" w:hAnsiTheme="minorHAnsi" w:cstheme="minorHAnsi"/>
          <w:u w:val="single"/>
        </w:rPr>
        <w:t xml:space="preserve"> a cura del dichiarante</w:t>
      </w:r>
      <w:r w:rsidR="001D4FA3" w:rsidRPr="001D4FA3">
        <w:rPr>
          <w:rFonts w:asciiTheme="minorHAnsi" w:hAnsiTheme="minorHAnsi" w:cstheme="minorHAnsi"/>
          <w:u w:val="single"/>
        </w:rPr>
        <w:t>.</w:t>
      </w:r>
    </w:p>
    <w:p w:rsidR="001D4FA3" w:rsidRPr="001D4FA3" w:rsidRDefault="00AC52C6" w:rsidP="001D4FA3">
      <w:pPr>
        <w:pStyle w:val="Paragrafoelenco"/>
        <w:numPr>
          <w:ilvl w:val="0"/>
          <w:numId w:val="1"/>
        </w:numPr>
        <w:tabs>
          <w:tab w:val="left" w:pos="799"/>
          <w:tab w:val="left" w:pos="800"/>
        </w:tabs>
        <w:jc w:val="both"/>
        <w:rPr>
          <w:snapToGrid w:val="0"/>
          <w:sz w:val="24"/>
        </w:rPr>
      </w:pPr>
      <w:r>
        <w:rPr>
          <w:rFonts w:asciiTheme="minorHAnsi" w:hAnsiTheme="minorHAnsi" w:cstheme="minorHAnsi"/>
          <w:u w:val="single"/>
        </w:rPr>
        <w:t>Dei costi aziendali, ai</w:t>
      </w:r>
      <w:r w:rsidR="001D4FA3" w:rsidRPr="001D4FA3">
        <w:rPr>
          <w:rFonts w:asciiTheme="minorHAnsi" w:hAnsiTheme="minorHAnsi" w:cstheme="minorHAnsi"/>
          <w:u w:val="single"/>
        </w:rPr>
        <w:t xml:space="preserve"> sensi dell’articolo 95, comma 10, Decreto Legislativo</w:t>
      </w:r>
      <w:r w:rsidR="001D4FA3">
        <w:rPr>
          <w:rFonts w:asciiTheme="minorHAnsi" w:hAnsiTheme="minorHAnsi" w:cstheme="minorHAnsi"/>
          <w:u w:val="single"/>
        </w:rPr>
        <w:t xml:space="preserve"> 50/2016, </w:t>
      </w:r>
      <w:r w:rsidR="001D4FA3" w:rsidRPr="001D4FA3">
        <w:rPr>
          <w:rFonts w:asciiTheme="minorHAnsi" w:hAnsiTheme="minorHAnsi" w:cstheme="minorHAnsi"/>
          <w:u w:val="single"/>
        </w:rPr>
        <w:t>concernenti l’adempimento delle disposizioni in materia di salute e sicurezza sui luoghi di lavoro, calcolati in riferimento alla concessione in oggetto in Euro (in cifre) _________________________</w:t>
      </w:r>
      <w:r w:rsidR="001D4FA3">
        <w:rPr>
          <w:rFonts w:asciiTheme="minorHAnsi" w:hAnsiTheme="minorHAnsi" w:cstheme="minorHAnsi"/>
          <w:u w:val="single"/>
        </w:rPr>
        <w:t>_____________</w:t>
      </w:r>
      <w:r w:rsidR="001D4FA3" w:rsidRPr="001D4FA3">
        <w:rPr>
          <w:rFonts w:asciiTheme="minorHAnsi" w:hAnsiTheme="minorHAnsi" w:cstheme="minorHAnsi"/>
          <w:u w:val="single"/>
        </w:rPr>
        <w:t xml:space="preserve"> (in lettere) _____________________________</w:t>
      </w:r>
      <w:proofErr w:type="gramStart"/>
      <w:r w:rsidR="001D4FA3" w:rsidRPr="001D4FA3">
        <w:rPr>
          <w:rFonts w:asciiTheme="minorHAnsi" w:hAnsiTheme="minorHAnsi" w:cstheme="minorHAnsi"/>
          <w:u w:val="single"/>
        </w:rPr>
        <w:t>_</w:t>
      </w:r>
      <w:r w:rsidR="001D4FA3" w:rsidRPr="001D4FA3">
        <w:rPr>
          <w:snapToGrid w:val="0"/>
          <w:sz w:val="24"/>
        </w:rPr>
        <w:t xml:space="preserve">  </w:t>
      </w:r>
      <w:r w:rsidR="001D4FA3" w:rsidRPr="001D4FA3">
        <w:rPr>
          <w:snapToGrid w:val="0"/>
          <w:sz w:val="28"/>
          <w:szCs w:val="28"/>
        </w:rPr>
        <w:t>*</w:t>
      </w:r>
      <w:proofErr w:type="gramEnd"/>
    </w:p>
    <w:p w:rsidR="002E4756" w:rsidRDefault="00C050C5">
      <w:pPr>
        <w:pStyle w:val="Titolo1"/>
        <w:spacing w:before="121"/>
      </w:pPr>
      <w:r w:rsidRPr="00FE07B1">
        <w:t xml:space="preserve">OFFRE la seguente percentuale di rialzo sull’importo minimo di aggio (9,76%) da riconoscere al Comune di </w:t>
      </w:r>
      <w:proofErr w:type="gramStart"/>
      <w:r w:rsidRPr="00FE07B1">
        <w:t>Oristano :</w:t>
      </w:r>
      <w:proofErr w:type="gramEnd"/>
    </w:p>
    <w:p w:rsidR="002E4756" w:rsidRDefault="002E4756">
      <w:pPr>
        <w:pStyle w:val="Corpotesto"/>
        <w:rPr>
          <w:b/>
          <w:sz w:val="26"/>
        </w:rPr>
      </w:pPr>
    </w:p>
    <w:tbl>
      <w:tblPr>
        <w:tblStyle w:val="TableNormal"/>
        <w:tblW w:w="0" w:type="auto"/>
        <w:tblInd w:w="3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37"/>
        <w:gridCol w:w="2446"/>
        <w:gridCol w:w="5377"/>
      </w:tblGrid>
      <w:tr w:rsidR="002E4756">
        <w:trPr>
          <w:trHeight w:val="805"/>
        </w:trPr>
        <w:tc>
          <w:tcPr>
            <w:tcW w:w="1637" w:type="dxa"/>
          </w:tcPr>
          <w:p w:rsidR="002E4756" w:rsidRDefault="002E4756">
            <w:pPr>
              <w:pStyle w:val="TableParagraph"/>
              <w:spacing w:before="9"/>
              <w:rPr>
                <w:rFonts w:ascii="Carlito"/>
                <w:b/>
                <w:sz w:val="21"/>
              </w:rPr>
            </w:pPr>
          </w:p>
          <w:p w:rsidR="002E4756" w:rsidRPr="009E6042" w:rsidRDefault="00ED3496" w:rsidP="00C050C5">
            <w:pPr>
              <w:pStyle w:val="TableParagraph"/>
              <w:ind w:left="110"/>
              <w:rPr>
                <w:rFonts w:ascii="Carlito"/>
                <w:b/>
                <w:i/>
                <w:color w:val="FF0000"/>
              </w:rPr>
            </w:pPr>
            <w:r w:rsidRPr="001D1B8B">
              <w:rPr>
                <w:rFonts w:ascii="Carlito"/>
                <w:b/>
                <w:i/>
              </w:rPr>
              <w:t>%</w:t>
            </w:r>
            <w:r w:rsidR="00C050C5">
              <w:rPr>
                <w:rFonts w:ascii="Carlito"/>
                <w:b/>
                <w:i/>
              </w:rPr>
              <w:t xml:space="preserve"> di rialzo su 9,76%</w:t>
            </w:r>
          </w:p>
        </w:tc>
        <w:tc>
          <w:tcPr>
            <w:tcW w:w="2446" w:type="dxa"/>
          </w:tcPr>
          <w:p w:rsidR="002E4756" w:rsidRDefault="002E4756">
            <w:pPr>
              <w:pStyle w:val="TableParagraph"/>
              <w:spacing w:before="12"/>
              <w:rPr>
                <w:rFonts w:ascii="Carlito"/>
                <w:b/>
                <w:sz w:val="21"/>
              </w:rPr>
            </w:pPr>
          </w:p>
          <w:p w:rsidR="002E4756" w:rsidRDefault="00ED3496">
            <w:pPr>
              <w:pStyle w:val="TableParagraph"/>
              <w:ind w:left="107"/>
            </w:pPr>
            <w:r>
              <w:rPr>
                <w:w w:val="75"/>
              </w:rPr>
              <w:t>…………………………………</w:t>
            </w:r>
          </w:p>
          <w:p w:rsidR="002E4756" w:rsidRDefault="00ED3496">
            <w:pPr>
              <w:pStyle w:val="TableParagraph"/>
              <w:spacing w:before="15"/>
              <w:ind w:left="107"/>
              <w:rPr>
                <w:rFonts w:ascii="Carlito"/>
                <w:i/>
                <w:sz w:val="18"/>
              </w:rPr>
            </w:pPr>
            <w:r>
              <w:rPr>
                <w:rFonts w:ascii="Carlito"/>
                <w:i/>
                <w:sz w:val="18"/>
              </w:rPr>
              <w:t>(</w:t>
            </w:r>
            <w:proofErr w:type="gramStart"/>
            <w:r>
              <w:rPr>
                <w:rFonts w:ascii="Carlito"/>
                <w:i/>
                <w:sz w:val="18"/>
              </w:rPr>
              <w:t>in</w:t>
            </w:r>
            <w:proofErr w:type="gramEnd"/>
            <w:r>
              <w:rPr>
                <w:rFonts w:ascii="Carlito"/>
                <w:i/>
                <w:sz w:val="18"/>
              </w:rPr>
              <w:t xml:space="preserve"> cifre)</w:t>
            </w:r>
          </w:p>
        </w:tc>
        <w:tc>
          <w:tcPr>
            <w:tcW w:w="5377" w:type="dxa"/>
          </w:tcPr>
          <w:p w:rsidR="002E4756" w:rsidRDefault="002E4756">
            <w:pPr>
              <w:pStyle w:val="TableParagraph"/>
              <w:spacing w:before="9"/>
              <w:rPr>
                <w:rFonts w:ascii="Carlito"/>
                <w:b/>
                <w:sz w:val="21"/>
              </w:rPr>
            </w:pPr>
          </w:p>
          <w:p w:rsidR="002E4756" w:rsidRDefault="00ED3496">
            <w:pPr>
              <w:pStyle w:val="TableParagraph"/>
              <w:ind w:left="108"/>
              <w:rPr>
                <w:rFonts w:ascii="Carlito" w:hAnsi="Carlito"/>
                <w:b/>
                <w:i/>
              </w:rPr>
            </w:pPr>
            <w:r>
              <w:rPr>
                <w:spacing w:val="-4"/>
                <w:w w:val="80"/>
              </w:rPr>
              <w:t>………………………………………….………………</w:t>
            </w:r>
            <w:r w:rsidR="00C05C0D">
              <w:rPr>
                <w:rFonts w:ascii="Carlito" w:hAnsi="Carlito"/>
                <w:b/>
                <w:i/>
                <w:spacing w:val="-4"/>
                <w:w w:val="80"/>
              </w:rPr>
              <w:t>..………………….</w:t>
            </w:r>
          </w:p>
          <w:p w:rsidR="002E4756" w:rsidRDefault="00ED3496">
            <w:pPr>
              <w:pStyle w:val="TableParagraph"/>
              <w:spacing w:before="2"/>
              <w:ind w:left="108"/>
              <w:rPr>
                <w:rFonts w:ascii="Carlito"/>
                <w:i/>
                <w:sz w:val="18"/>
              </w:rPr>
            </w:pPr>
            <w:r>
              <w:rPr>
                <w:rFonts w:ascii="Carlito"/>
                <w:i/>
                <w:sz w:val="18"/>
              </w:rPr>
              <w:t>(</w:t>
            </w:r>
            <w:proofErr w:type="gramStart"/>
            <w:r>
              <w:rPr>
                <w:rFonts w:ascii="Carlito"/>
                <w:i/>
                <w:sz w:val="18"/>
              </w:rPr>
              <w:t>in</w:t>
            </w:r>
            <w:proofErr w:type="gramEnd"/>
            <w:r>
              <w:rPr>
                <w:rFonts w:ascii="Carlito"/>
                <w:i/>
                <w:sz w:val="18"/>
              </w:rPr>
              <w:t xml:space="preserve"> lettere)</w:t>
            </w:r>
          </w:p>
        </w:tc>
      </w:tr>
    </w:tbl>
    <w:p w:rsidR="002E4756" w:rsidRDefault="002E4756">
      <w:pPr>
        <w:pStyle w:val="Corpotesto"/>
        <w:rPr>
          <w:b/>
        </w:rPr>
      </w:pPr>
    </w:p>
    <w:p w:rsidR="001D4FA3" w:rsidRPr="001D4FA3" w:rsidRDefault="00AC52C6" w:rsidP="001D4FA3">
      <w:pPr>
        <w:pStyle w:val="Paragrafoelenco"/>
        <w:numPr>
          <w:ilvl w:val="0"/>
          <w:numId w:val="1"/>
        </w:numPr>
        <w:adjustRightInd w:val="0"/>
        <w:jc w:val="both"/>
      </w:pPr>
      <w:r>
        <w:t>Che l</w:t>
      </w:r>
      <w:r w:rsidR="00ED3496">
        <w:t>a presente offerta è valida, a tutti gli effetti, per un periodo non inferiore a180 (centottanta) giorni dal termine ultimo pe</w:t>
      </w:r>
      <w:r w:rsidR="001D4FA3">
        <w:t xml:space="preserve">r la presentazione della stessa e </w:t>
      </w:r>
      <w:r w:rsidR="001D4FA3" w:rsidRPr="001D4FA3">
        <w:t>sottoscritta dal legale rappresentante del concorrente.</w:t>
      </w:r>
    </w:p>
    <w:p w:rsidR="001D4FA3" w:rsidRPr="001D4FA3" w:rsidRDefault="00AC52C6" w:rsidP="001D4FA3">
      <w:pPr>
        <w:pStyle w:val="Paragrafoelenco"/>
        <w:numPr>
          <w:ilvl w:val="0"/>
          <w:numId w:val="1"/>
        </w:numPr>
        <w:adjustRightInd w:val="0"/>
        <w:jc w:val="both"/>
      </w:pPr>
      <w:r>
        <w:t>Che i</w:t>
      </w:r>
      <w:r w:rsidR="001D4FA3" w:rsidRPr="001D4FA3">
        <w:t xml:space="preserve">n caso di raggruppamenti temporanei/consorzi ordinari/GEIE costituiti, l’offerta </w:t>
      </w:r>
      <w:r>
        <w:t xml:space="preserve">è </w:t>
      </w:r>
      <w:r w:rsidR="001D4FA3" w:rsidRPr="001D4FA3">
        <w:t>sottoscritta, a pena di esclusione, dal rappresentante del soggetto mandatario.</w:t>
      </w:r>
    </w:p>
    <w:p w:rsidR="001D4FA3" w:rsidRPr="001D4FA3" w:rsidRDefault="00AC52C6" w:rsidP="001D4FA3">
      <w:pPr>
        <w:pStyle w:val="Paragrafoelenco"/>
        <w:numPr>
          <w:ilvl w:val="0"/>
          <w:numId w:val="1"/>
        </w:numPr>
        <w:adjustRightInd w:val="0"/>
        <w:jc w:val="both"/>
      </w:pPr>
      <w:r>
        <w:t>Che i</w:t>
      </w:r>
      <w:r w:rsidR="001D4FA3" w:rsidRPr="001D4FA3">
        <w:t xml:space="preserve">n caso di raggruppamenti temporanei/consorzi ordinari/GEIE costituendi, l’offerta </w:t>
      </w:r>
      <w:r>
        <w:t xml:space="preserve">è </w:t>
      </w:r>
      <w:r w:rsidR="001D4FA3" w:rsidRPr="001D4FA3">
        <w:t>sottoscritta, a pena di esclusione, da tutti i rappresentanti.</w:t>
      </w:r>
    </w:p>
    <w:p w:rsidR="001D4FA3" w:rsidRPr="001D4FA3" w:rsidRDefault="00AC52C6" w:rsidP="001D4FA3">
      <w:pPr>
        <w:pStyle w:val="Paragrafoelenco"/>
        <w:numPr>
          <w:ilvl w:val="0"/>
          <w:numId w:val="1"/>
        </w:numPr>
        <w:adjustRightInd w:val="0"/>
        <w:jc w:val="both"/>
      </w:pPr>
      <w:r>
        <w:lastRenderedPageBreak/>
        <w:t>Che i</w:t>
      </w:r>
      <w:r w:rsidR="001D4FA3" w:rsidRPr="001D4FA3">
        <w:t xml:space="preserve">n caso di consorzi artigiani e consorzi di cooperative l’offerta </w:t>
      </w:r>
      <w:r>
        <w:t xml:space="preserve">è </w:t>
      </w:r>
      <w:r w:rsidR="001D4FA3" w:rsidRPr="001D4FA3">
        <w:t>sottoscritta, a pena di esclusione, dal rappresentante del consorzio.</w:t>
      </w:r>
    </w:p>
    <w:p w:rsidR="001D4FA3" w:rsidRPr="001D4FA3" w:rsidRDefault="00AC52C6" w:rsidP="001D4FA3">
      <w:pPr>
        <w:pStyle w:val="Paragrafoelenco"/>
        <w:numPr>
          <w:ilvl w:val="0"/>
          <w:numId w:val="1"/>
        </w:numPr>
        <w:adjustRightInd w:val="0"/>
        <w:jc w:val="both"/>
      </w:pPr>
      <w:r>
        <w:t>Che i</w:t>
      </w:r>
      <w:r w:rsidR="001D4FA3" w:rsidRPr="001D4FA3">
        <w:t xml:space="preserve">n caso di aggregazione di imprese di rete l’offerta </w:t>
      </w:r>
      <w:r>
        <w:t>è</w:t>
      </w:r>
      <w:r w:rsidR="001D4FA3" w:rsidRPr="001D4FA3">
        <w:t xml:space="preserve"> sottoscritta, a pena di esclusione, da tutti i soggetti che costituiranno detta aggregazione.</w:t>
      </w:r>
    </w:p>
    <w:p w:rsidR="001D4FA3" w:rsidRPr="001D4FA3" w:rsidRDefault="00AC52C6" w:rsidP="001D4FA3">
      <w:pPr>
        <w:pStyle w:val="Paragrafoelenco"/>
        <w:numPr>
          <w:ilvl w:val="0"/>
          <w:numId w:val="1"/>
        </w:numPr>
        <w:adjustRightInd w:val="0"/>
        <w:jc w:val="both"/>
      </w:pPr>
      <w:bookmarkStart w:id="1" w:name="OLE_LINK1"/>
      <w:bookmarkStart w:id="2" w:name="OLE_LINK2"/>
      <w:r>
        <w:t>Che i</w:t>
      </w:r>
      <w:r w:rsidR="001D4FA3" w:rsidRPr="001D4FA3">
        <w:t xml:space="preserve"> costi aziendali hanno valenza di elemento essenziale dell’offerta</w:t>
      </w:r>
      <w:r>
        <w:t>,</w:t>
      </w:r>
      <w:r w:rsidR="001D4FA3" w:rsidRPr="001D4FA3">
        <w:t xml:space="preserve"> la cui mancanza</w:t>
      </w:r>
      <w:r>
        <w:t>,</w:t>
      </w:r>
      <w:r w:rsidR="001D4FA3" w:rsidRPr="001D4FA3">
        <w:t xml:space="preserve"> rende la stessa incompleta.</w:t>
      </w:r>
      <w:bookmarkEnd w:id="1"/>
      <w:bookmarkEnd w:id="2"/>
    </w:p>
    <w:p w:rsidR="002E4756" w:rsidRDefault="002E4756" w:rsidP="001D4FA3">
      <w:pPr>
        <w:pStyle w:val="Paragrafoelenco"/>
        <w:adjustRightInd w:val="0"/>
        <w:ind w:firstLine="0"/>
        <w:jc w:val="both"/>
      </w:pPr>
    </w:p>
    <w:p w:rsidR="002E4756" w:rsidRPr="001D4FA3" w:rsidRDefault="00ED3496" w:rsidP="001D4FA3">
      <w:pPr>
        <w:pStyle w:val="Paragrafoelenco"/>
        <w:adjustRightInd w:val="0"/>
        <w:ind w:firstLine="0"/>
        <w:jc w:val="both"/>
      </w:pPr>
      <w:r w:rsidRPr="001D4FA3">
        <w:t xml:space="preserve">……….………….. </w:t>
      </w:r>
      <w:proofErr w:type="gramStart"/>
      <w:r w:rsidRPr="001D4FA3">
        <w:t>lì</w:t>
      </w:r>
      <w:proofErr w:type="gramEnd"/>
      <w:r w:rsidRPr="001D4FA3">
        <w:t xml:space="preserve"> ………………..</w:t>
      </w:r>
    </w:p>
    <w:p w:rsidR="002E4756" w:rsidRPr="001D4FA3" w:rsidRDefault="002E4756" w:rsidP="001D4FA3">
      <w:pPr>
        <w:pStyle w:val="Paragrafoelenco"/>
        <w:adjustRightInd w:val="0"/>
        <w:ind w:firstLine="0"/>
        <w:jc w:val="both"/>
      </w:pPr>
    </w:p>
    <w:p w:rsidR="002E4756" w:rsidRDefault="00ED3496" w:rsidP="001D4FA3">
      <w:pPr>
        <w:pStyle w:val="Paragrafoelenco"/>
        <w:adjustRightInd w:val="0"/>
        <w:ind w:left="6237" w:firstLine="0"/>
        <w:jc w:val="center"/>
      </w:pPr>
      <w:r>
        <w:t>Firma/Firme</w:t>
      </w:r>
    </w:p>
    <w:p w:rsidR="002E4756" w:rsidRPr="001D4FA3" w:rsidRDefault="002E4756" w:rsidP="001D4FA3">
      <w:pPr>
        <w:pStyle w:val="Paragrafoelenco"/>
        <w:adjustRightInd w:val="0"/>
        <w:ind w:firstLine="0"/>
        <w:jc w:val="both"/>
      </w:pPr>
    </w:p>
    <w:p w:rsidR="002E4756" w:rsidRDefault="00ED3496">
      <w:pPr>
        <w:pStyle w:val="Corpotesto"/>
        <w:ind w:left="6613"/>
        <w:rPr>
          <w:rFonts w:ascii="Arial" w:hAnsi="Arial"/>
        </w:rPr>
      </w:pPr>
      <w:r>
        <w:rPr>
          <w:rFonts w:ascii="Arial" w:hAnsi="Arial"/>
          <w:w w:val="85"/>
        </w:rPr>
        <w:t>………………………..…………..</w:t>
      </w:r>
    </w:p>
    <w:p w:rsidR="002E4756" w:rsidRDefault="002E4756">
      <w:pPr>
        <w:pStyle w:val="Corpotesto"/>
        <w:spacing w:before="1"/>
        <w:rPr>
          <w:rFonts w:ascii="Arial"/>
        </w:rPr>
      </w:pPr>
    </w:p>
    <w:p w:rsidR="002E4756" w:rsidRDefault="00ED3496">
      <w:pPr>
        <w:pStyle w:val="Corpotesto"/>
        <w:ind w:left="6613"/>
        <w:rPr>
          <w:rFonts w:ascii="Arial" w:hAnsi="Arial"/>
        </w:rPr>
      </w:pPr>
      <w:r>
        <w:rPr>
          <w:rFonts w:ascii="Arial" w:hAnsi="Arial"/>
          <w:w w:val="85"/>
        </w:rPr>
        <w:t>………………………..…………..</w:t>
      </w:r>
    </w:p>
    <w:p w:rsidR="002E4756" w:rsidRDefault="002E4756">
      <w:pPr>
        <w:pStyle w:val="Corpotesto"/>
        <w:spacing w:before="3"/>
        <w:rPr>
          <w:rFonts w:ascii="Arial"/>
        </w:rPr>
      </w:pPr>
    </w:p>
    <w:p w:rsidR="002E4756" w:rsidRDefault="00ED3496">
      <w:pPr>
        <w:pStyle w:val="Corpotesto"/>
        <w:ind w:left="6613"/>
        <w:rPr>
          <w:rFonts w:ascii="Arial" w:hAnsi="Arial"/>
        </w:rPr>
      </w:pPr>
      <w:r>
        <w:rPr>
          <w:rFonts w:ascii="Arial" w:hAnsi="Arial"/>
          <w:w w:val="85"/>
        </w:rPr>
        <w:t>………………………..…………..</w:t>
      </w:r>
    </w:p>
    <w:p w:rsidR="002E4756" w:rsidRDefault="002E4756">
      <w:pPr>
        <w:pStyle w:val="Corpotesto"/>
        <w:rPr>
          <w:rFonts w:ascii="Arial"/>
        </w:rPr>
      </w:pPr>
    </w:p>
    <w:p w:rsidR="002E4756" w:rsidRDefault="00ED3496">
      <w:pPr>
        <w:ind w:left="232"/>
        <w:rPr>
          <w:b/>
        </w:rPr>
      </w:pPr>
      <w:r>
        <w:rPr>
          <w:b/>
          <w:u w:val="single"/>
        </w:rPr>
        <w:t>Avvertenze</w:t>
      </w:r>
    </w:p>
    <w:p w:rsidR="001D4FA3" w:rsidRDefault="0090142B" w:rsidP="001D1B8B">
      <w:pPr>
        <w:ind w:left="232" w:right="754"/>
        <w:rPr>
          <w:b/>
        </w:rPr>
      </w:pPr>
      <w:r>
        <w:rPr>
          <w:b/>
        </w:rPr>
        <w:t>O</w:t>
      </w:r>
      <w:r w:rsidR="00ED3496">
        <w:rPr>
          <w:b/>
        </w:rPr>
        <w:t xml:space="preserve">fferta </w:t>
      </w:r>
      <w:r>
        <w:rPr>
          <w:b/>
        </w:rPr>
        <w:t xml:space="preserve">da </w:t>
      </w:r>
      <w:r w:rsidR="00ED3496">
        <w:rPr>
          <w:b/>
        </w:rPr>
        <w:t>sottoscri</w:t>
      </w:r>
      <w:r>
        <w:rPr>
          <w:b/>
        </w:rPr>
        <w:t>vere digitalmente</w:t>
      </w:r>
      <w:r w:rsidR="00ED3496">
        <w:rPr>
          <w:b/>
        </w:rPr>
        <w:t>.</w:t>
      </w:r>
    </w:p>
    <w:p w:rsidR="001D4FA3" w:rsidRDefault="001D4FA3">
      <w:pPr>
        <w:rPr>
          <w:b/>
        </w:rPr>
      </w:pPr>
      <w:r>
        <w:rPr>
          <w:b/>
        </w:rPr>
        <w:br w:type="page"/>
      </w:r>
    </w:p>
    <w:p w:rsidR="001D1B8B" w:rsidRDefault="001D1B8B" w:rsidP="001D1B8B">
      <w:pPr>
        <w:ind w:left="232" w:right="754"/>
        <w:rPr>
          <w:b/>
        </w:rPr>
      </w:pPr>
    </w:p>
    <w:p w:rsidR="001D1B8B" w:rsidRDefault="001D1B8B" w:rsidP="001D1B8B">
      <w:pPr>
        <w:ind w:left="232" w:right="3069"/>
        <w:rPr>
          <w:b/>
        </w:rPr>
      </w:pPr>
    </w:p>
    <w:p w:rsidR="002E4756" w:rsidRDefault="00FB537B" w:rsidP="001D1B8B">
      <w:pPr>
        <w:ind w:left="232" w:right="3069"/>
        <w:rPr>
          <w:sz w:val="20"/>
        </w:rPr>
      </w:pPr>
      <w:r>
        <w:rPr>
          <w:noProof/>
          <w:sz w:val="20"/>
          <w:lang w:eastAsia="it-IT"/>
        </w:rPr>
        <mc:AlternateContent>
          <mc:Choice Requires="wps">
            <w:drawing>
              <wp:inline distT="0" distB="0" distL="0" distR="0">
                <wp:extent cx="6278880" cy="367665"/>
                <wp:effectExtent l="9525" t="9525" r="7620" b="1333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3676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E4756" w:rsidRPr="009E6042" w:rsidRDefault="00ED3496" w:rsidP="009E6042">
                            <w:pPr>
                              <w:ind w:left="103" w:right="164"/>
                              <w:jc w:val="both"/>
                              <w:rPr>
                                <w:rFonts w:asciiTheme="minorHAnsi" w:hAnsiTheme="minorHAnsi" w:cstheme="minorHAnsi"/>
                                <w:b/>
                              </w:rPr>
                            </w:pPr>
                            <w:r w:rsidRPr="009E6042">
                              <w:rPr>
                                <w:rFonts w:asciiTheme="minorHAnsi" w:hAnsiTheme="minorHAnsi" w:cstheme="minorHAnsi"/>
                                <w:b/>
                              </w:rPr>
                              <w:t>INFORMATIVA SUL TRATTAMENTO DEI DATI PERSONALI CONFERITI CON IL PRESENTE MODULO, E RESA AI SENSI DEL REG</w:t>
                            </w:r>
                            <w:r w:rsidR="00C05C0D" w:rsidRPr="009E6042">
                              <w:rPr>
                                <w:rFonts w:asciiTheme="minorHAnsi" w:hAnsiTheme="minorHAnsi" w:cstheme="minorHAnsi"/>
                                <w:b/>
                              </w:rPr>
                              <w:t>OLAMENTO</w:t>
                            </w:r>
                            <w:r w:rsidRPr="009E6042">
                              <w:rPr>
                                <w:rFonts w:asciiTheme="minorHAnsi" w:hAnsiTheme="minorHAnsi" w:cstheme="minorHAnsi"/>
                                <w:b/>
                              </w:rPr>
                              <w:t xml:space="preserve"> UE N° 679/2016</w:t>
                            </w:r>
                            <w:r w:rsidRPr="009E6042">
                              <w:rPr>
                                <w:rFonts w:asciiTheme="minorHAnsi" w:hAnsiTheme="minorHAnsi" w:cstheme="minorHAnsi"/>
                                <w:b/>
                                <w:spacing w:val="-9"/>
                              </w:rPr>
                              <w:t xml:space="preserve"> </w:t>
                            </w:r>
                            <w:r w:rsidRPr="009E6042">
                              <w:rPr>
                                <w:rFonts w:asciiTheme="minorHAnsi" w:hAnsiTheme="minorHAnsi" w:cstheme="minorHAnsi"/>
                                <w:b/>
                              </w:rPr>
                              <w:t>(GDPR)</w:t>
                            </w:r>
                          </w:p>
                        </w:txbxContent>
                      </wps:txbx>
                      <wps:bodyPr rot="0" vert="horz" wrap="square" lIns="0" tIns="0" rIns="0" bIns="0" anchor="t" anchorCtr="0" upright="1">
                        <a:noAutofit/>
                      </wps:bodyPr>
                    </wps:wsp>
                  </a:graphicData>
                </a:graphic>
              </wp:inline>
            </w:drawing>
          </mc:Choice>
          <mc:Fallback>
            <w:pict>
              <v:shape id="Text Box 3" o:spid="_x0000_s1028" type="#_x0000_t202" style="width:494.4pt;height: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" filled="f" strokeweight=".72pt">
                <v:textbox inset="0,0,0,0">
                  <w:txbxContent>
                    <w:p w:rsidR="002E4756" w:rsidRPr="009E6042" w:rsidRDefault="00ED3496" w:rsidP="009E6042">
                      <w:pPr>
                        <w:ind w:left="103" w:right="164"/>
                        <w:jc w:val="both"/>
                        <w:rPr>
                          <w:rFonts w:asciiTheme="minorHAnsi" w:hAnsiTheme="minorHAnsi" w:cstheme="minorHAnsi"/>
                          <w:b/>
                        </w:rPr>
                      </w:pPr>
                      <w:r w:rsidRPr="009E6042">
                        <w:rPr>
                          <w:rFonts w:asciiTheme="minorHAnsi" w:hAnsiTheme="minorHAnsi" w:cstheme="minorHAnsi"/>
                          <w:b/>
                        </w:rPr>
                        <w:t>INFORMATIVA SUL TRATTAMENTO DEI DATI PERSONALI CONFERITI CON IL PRESENTE MODULO, E RESA AI SENSI DEL REG</w:t>
                      </w:r>
                      <w:r w:rsidR="00C05C0D" w:rsidRPr="009E6042">
                        <w:rPr>
                          <w:rFonts w:asciiTheme="minorHAnsi" w:hAnsiTheme="minorHAnsi" w:cstheme="minorHAnsi"/>
                          <w:b/>
                        </w:rPr>
                        <w:t>OLAMENTO</w:t>
                      </w:r>
                      <w:r w:rsidRPr="009E6042">
                        <w:rPr>
                          <w:rFonts w:asciiTheme="minorHAnsi" w:hAnsiTheme="minorHAnsi" w:cstheme="minorHAnsi"/>
                          <w:b/>
                        </w:rPr>
                        <w:t xml:space="preserve"> UE N° 679/2016</w:t>
                      </w:r>
                      <w:r w:rsidRPr="009E6042">
                        <w:rPr>
                          <w:rFonts w:asciiTheme="minorHAnsi" w:hAnsiTheme="minorHAnsi" w:cstheme="minorHAnsi"/>
                          <w:b/>
                          <w:spacing w:val="-9"/>
                        </w:rPr>
                        <w:t xml:space="preserve"> </w:t>
                      </w:r>
                      <w:r w:rsidRPr="009E6042">
                        <w:rPr>
                          <w:rFonts w:asciiTheme="minorHAnsi" w:hAnsiTheme="minorHAnsi" w:cstheme="minorHAnsi"/>
                          <w:b/>
                        </w:rPr>
                        <w:t>(GDPR)</w:t>
                      </w:r>
                    </w:p>
                  </w:txbxContent>
                </v:textbox>
                <w10:anchorlock/>
              </v:shape>
            </w:pict>
          </mc:Fallback>
        </mc:AlternateContent>
      </w:r>
    </w:p>
    <w:p w:rsidR="002E4756" w:rsidRDefault="002E4756">
      <w:pPr>
        <w:pStyle w:val="Corpotesto"/>
        <w:spacing w:before="11"/>
        <w:rPr>
          <w:b/>
          <w:sz w:val="15"/>
        </w:rPr>
      </w:pPr>
    </w:p>
    <w:p w:rsidR="002E4756" w:rsidRPr="009E6042" w:rsidRDefault="00ED3496">
      <w:pPr>
        <w:pStyle w:val="Corpotesto"/>
        <w:spacing w:before="57"/>
        <w:ind w:left="232" w:right="228"/>
        <w:jc w:val="both"/>
        <w:rPr>
          <w:rFonts w:asciiTheme="minorHAnsi" w:hAnsiTheme="minorHAnsi" w:cstheme="minorHAnsi"/>
        </w:rPr>
      </w:pPr>
      <w:r w:rsidRPr="009E6042">
        <w:rPr>
          <w:rFonts w:asciiTheme="minorHAnsi" w:hAnsiTheme="minorHAnsi" w:cstheme="minorHAnsi"/>
        </w:rPr>
        <w:t>Il Comune di Oristano, in qualità di titolare</w:t>
      </w:r>
      <w:r w:rsidR="00C05C0D" w:rsidRPr="009E6042">
        <w:rPr>
          <w:rFonts w:asciiTheme="minorHAnsi" w:hAnsiTheme="minorHAnsi" w:cstheme="minorHAnsi"/>
        </w:rPr>
        <w:t xml:space="preserve"> (con sede in Piazza Eleonora</w:t>
      </w:r>
      <w:r w:rsidRPr="009E6042">
        <w:rPr>
          <w:rFonts w:asciiTheme="minorHAnsi" w:hAnsiTheme="minorHAnsi" w:cstheme="minorHAnsi"/>
        </w:rPr>
        <w:t xml:space="preserve"> 44, Cap 09170; PEC: </w:t>
      </w:r>
      <w:hyperlink r:id="rId7">
        <w:r w:rsidRPr="009E6042">
          <w:rPr>
            <w:rFonts w:asciiTheme="minorHAnsi" w:hAnsiTheme="minorHAnsi" w:cstheme="minorHAnsi"/>
            <w:color w:val="0000FF"/>
            <w:u w:val="single" w:color="0000FF"/>
          </w:rPr>
          <w:t>istituzionale@pec.comune.oristano.it</w:t>
        </w:r>
      </w:hyperlink>
      <w:r w:rsidRPr="009E6042">
        <w:rPr>
          <w:rFonts w:asciiTheme="minorHAnsi" w:hAnsiTheme="minorHAnsi" w:cstheme="minorHAnsi"/>
        </w:rPr>
        <w:t>; Centralino</w:t>
      </w:r>
      <w:r w:rsidR="00C05C0D" w:rsidRPr="009E6042">
        <w:rPr>
          <w:rFonts w:asciiTheme="minorHAnsi" w:hAnsiTheme="minorHAnsi" w:cstheme="minorHAnsi"/>
        </w:rPr>
        <w:t xml:space="preserve"> telefonico</w:t>
      </w:r>
      <w:r w:rsidRPr="009E6042">
        <w:rPr>
          <w:rFonts w:asciiTheme="minorHAnsi" w:hAnsiTheme="minorHAnsi" w:cstheme="minorHAnsi"/>
        </w:rPr>
        <w:t>: 0783 7911), tratterà i dati personali da Lei conferiti con il presente modulo di istanza/comunicazione con modalità prevalentemente informatiche e telematiche (ad esempio, utilizzando procedure e supporti elettronici) nonch</w:t>
      </w:r>
      <w:r w:rsidR="009E6042">
        <w:rPr>
          <w:rFonts w:asciiTheme="minorHAnsi" w:hAnsiTheme="minorHAnsi" w:cstheme="minorHAnsi"/>
        </w:rPr>
        <w:t>é</w:t>
      </w:r>
      <w:r w:rsidRPr="009E6042">
        <w:rPr>
          <w:rFonts w:asciiTheme="minorHAnsi" w:hAnsiTheme="minorHAnsi" w:cstheme="minorHAnsi"/>
        </w:rPr>
        <w:t xml:space="preserve"> manualmente (ad esempio, su supporto cartaceo), con logiche correlate alle finalità previste dalla base giuridica del Codice della Strada e delle Ordinanze di disciplina della circolazione stradale del Comune di Oristano. In particolare, verranno trattati dal titolare per l'esecuzione dei compiti di interesse pubblico o, comunque, connessi all'esercizio dei propri pubblici poteri, ivi incluse le finalità di archiviazione, di ricerca storica e di analisi per scopi statistici e, comunque, in modo da garantire la sicurezza e la riservatezza dei dati. Il conferimento dei dati è obbligatorio, e il mancato conferimento non consente al titolare di svolgere l’attività/servizio da Lei richiesto. I dati saranno trattati per tutto il tempo necessario alla conclusione del procedimento-processo o allo svolgimento del servizio-attività richiesta e, successivamente alla conclusione del procedimento- processo o cessazione del servizio-attività, i dati saranno conservati in conformità alle norme sulla conservazione della documentazione amministrativa. I dati saranno trattati esclusivamente dal personale e dai collaboratori del titolare e potranno essere comunicati ai soggetti espressamente designati come responsabili del trattamento. Potranno essere comunicati ad altri soggetti a cui i dati devono essere obbligatoriamente comunicati per dare adempimento ad obblighi di legge o regolamento. Al di fuori di queste ipotesi i dati non saranno comunicati a terzi né diffusi, se non nei casi specificamente previsti dal diritto nazionale o dell'Unione europea. In qualità di interessato, Lei ha il diritto di chiedere al titolare l'accesso ai dati personali e la rettifica o la cancellazione degli stessi o la limitazione del trattamento o di opporsi al trattamento medesimo (artt. 15 e seguenti del RGPD e, infine, il diritto di proporre reclamo all’Autorità di controllo (Garante) secondo le procedure previste. Lei ha il diritto di non essere sottoposto a una decisione basata unicamente sul trattamento automatizzato, compresa la </w:t>
      </w:r>
      <w:proofErr w:type="spellStart"/>
      <w:r w:rsidRPr="009E6042">
        <w:rPr>
          <w:rFonts w:asciiTheme="minorHAnsi" w:hAnsiTheme="minorHAnsi" w:cstheme="minorHAnsi"/>
        </w:rPr>
        <w:t>profilazione</w:t>
      </w:r>
      <w:proofErr w:type="spellEnd"/>
      <w:r w:rsidRPr="009E6042">
        <w:rPr>
          <w:rFonts w:asciiTheme="minorHAnsi" w:hAnsiTheme="minorHAnsi" w:cstheme="minorHAnsi"/>
        </w:rPr>
        <w:t xml:space="preserve">, che produca effetti giuridici che La riguardano o che incida in modo analogo significativamente sulla Sua persona, salvi i casi previsti dal RGPD. I contatti del Responsabile della protezione dei dati (RPD) sono: Avv. Nadia </w:t>
      </w:r>
      <w:proofErr w:type="spellStart"/>
      <w:r w:rsidRPr="009E6042">
        <w:rPr>
          <w:rFonts w:asciiTheme="minorHAnsi" w:hAnsiTheme="minorHAnsi" w:cstheme="minorHAnsi"/>
        </w:rPr>
        <w:t>Corà</w:t>
      </w:r>
      <w:proofErr w:type="spellEnd"/>
      <w:r w:rsidRPr="009E6042">
        <w:rPr>
          <w:rFonts w:asciiTheme="minorHAnsi" w:hAnsiTheme="minorHAnsi" w:cstheme="minorHAnsi"/>
        </w:rPr>
        <w:t xml:space="preserve"> – e- mail: </w:t>
      </w:r>
      <w:hyperlink r:id="rId8">
        <w:r w:rsidRPr="009E6042">
          <w:rPr>
            <w:rFonts w:asciiTheme="minorHAnsi" w:hAnsiTheme="minorHAnsi" w:cstheme="minorHAnsi"/>
          </w:rPr>
          <w:t>consulenza@entionline.it</w:t>
        </w:r>
      </w:hyperlink>
    </w:p>
    <w:p w:rsidR="002E4756" w:rsidRPr="009E6042" w:rsidRDefault="002E4756">
      <w:pPr>
        <w:pStyle w:val="Corpotesto"/>
        <w:rPr>
          <w:rFonts w:asciiTheme="minorHAnsi" w:hAnsiTheme="minorHAnsi" w:cstheme="minorHAnsi"/>
          <w:sz w:val="23"/>
        </w:rPr>
      </w:pPr>
    </w:p>
    <w:p w:rsidR="002E4756" w:rsidRPr="009E6042" w:rsidRDefault="00ED3496">
      <w:pPr>
        <w:pStyle w:val="Corpotesto"/>
        <w:spacing w:line="244" w:lineRule="auto"/>
        <w:ind w:left="232" w:right="230"/>
        <w:jc w:val="both"/>
        <w:rPr>
          <w:rFonts w:asciiTheme="minorHAnsi" w:hAnsiTheme="minorHAnsi" w:cstheme="minorHAnsi"/>
        </w:rPr>
      </w:pPr>
      <w:r w:rsidRPr="009E6042">
        <w:rPr>
          <w:rFonts w:asciiTheme="minorHAnsi" w:hAnsiTheme="minorHAnsi" w:cstheme="minorHAnsi"/>
        </w:rPr>
        <w:t xml:space="preserve">Le informative sul trattamento dei dati personali contenuti nei </w:t>
      </w:r>
      <w:r w:rsidRPr="009E6042">
        <w:rPr>
          <w:rFonts w:asciiTheme="minorHAnsi" w:hAnsiTheme="minorHAnsi" w:cstheme="minorHAnsi"/>
          <w:i/>
        </w:rPr>
        <w:t xml:space="preserve">procedimenti-processi </w:t>
      </w:r>
      <w:r w:rsidRPr="009E6042">
        <w:rPr>
          <w:rFonts w:asciiTheme="minorHAnsi" w:hAnsiTheme="minorHAnsi" w:cstheme="minorHAnsi"/>
        </w:rPr>
        <w:t>di competenza di ciascuna</w:t>
      </w:r>
      <w:r w:rsidRPr="009E6042">
        <w:rPr>
          <w:rFonts w:asciiTheme="minorHAnsi" w:hAnsiTheme="minorHAnsi" w:cstheme="minorHAnsi"/>
          <w:spacing w:val="-40"/>
        </w:rPr>
        <w:t xml:space="preserve"> </w:t>
      </w:r>
      <w:r w:rsidRPr="009E6042">
        <w:rPr>
          <w:rFonts w:asciiTheme="minorHAnsi" w:hAnsiTheme="minorHAnsi" w:cstheme="minorHAnsi"/>
        </w:rPr>
        <w:t>unità</w:t>
      </w:r>
      <w:r w:rsidRPr="009E6042">
        <w:rPr>
          <w:rFonts w:asciiTheme="minorHAnsi" w:hAnsiTheme="minorHAnsi" w:cstheme="minorHAnsi"/>
          <w:spacing w:val="-40"/>
        </w:rPr>
        <w:t xml:space="preserve"> </w:t>
      </w:r>
      <w:r w:rsidRPr="009E6042">
        <w:rPr>
          <w:rFonts w:asciiTheme="minorHAnsi" w:hAnsiTheme="minorHAnsi" w:cstheme="minorHAnsi"/>
        </w:rPr>
        <w:t>organizzativa,</w:t>
      </w:r>
      <w:r w:rsidRPr="009E6042">
        <w:rPr>
          <w:rFonts w:asciiTheme="minorHAnsi" w:hAnsiTheme="minorHAnsi" w:cstheme="minorHAnsi"/>
          <w:spacing w:val="-39"/>
        </w:rPr>
        <w:t xml:space="preserve"> </w:t>
      </w:r>
      <w:r w:rsidRPr="009E6042">
        <w:rPr>
          <w:rFonts w:asciiTheme="minorHAnsi" w:hAnsiTheme="minorHAnsi" w:cstheme="minorHAnsi"/>
        </w:rPr>
        <w:t>e</w:t>
      </w:r>
      <w:r w:rsidRPr="009E6042">
        <w:rPr>
          <w:rFonts w:asciiTheme="minorHAnsi" w:hAnsiTheme="minorHAnsi" w:cstheme="minorHAnsi"/>
          <w:spacing w:val="-40"/>
        </w:rPr>
        <w:t xml:space="preserve"> </w:t>
      </w:r>
      <w:r w:rsidRPr="009E6042">
        <w:rPr>
          <w:rFonts w:asciiTheme="minorHAnsi" w:hAnsiTheme="minorHAnsi" w:cstheme="minorHAnsi"/>
        </w:rPr>
        <w:t>di</w:t>
      </w:r>
      <w:r w:rsidRPr="009E6042">
        <w:rPr>
          <w:rFonts w:asciiTheme="minorHAnsi" w:hAnsiTheme="minorHAnsi" w:cstheme="minorHAnsi"/>
          <w:spacing w:val="-39"/>
        </w:rPr>
        <w:t xml:space="preserve"> </w:t>
      </w:r>
      <w:r w:rsidRPr="009E6042">
        <w:rPr>
          <w:rFonts w:asciiTheme="minorHAnsi" w:hAnsiTheme="minorHAnsi" w:cstheme="minorHAnsi"/>
        </w:rPr>
        <w:t>cui</w:t>
      </w:r>
      <w:r w:rsidRPr="009E6042">
        <w:rPr>
          <w:rFonts w:asciiTheme="minorHAnsi" w:hAnsiTheme="minorHAnsi" w:cstheme="minorHAnsi"/>
          <w:spacing w:val="-40"/>
        </w:rPr>
        <w:t xml:space="preserve"> </w:t>
      </w:r>
      <w:r w:rsidRPr="009E6042">
        <w:rPr>
          <w:rFonts w:asciiTheme="minorHAnsi" w:hAnsiTheme="minorHAnsi" w:cstheme="minorHAnsi"/>
        </w:rPr>
        <w:t>fa</w:t>
      </w:r>
      <w:r w:rsidRPr="009E6042">
        <w:rPr>
          <w:rFonts w:asciiTheme="minorHAnsi" w:hAnsiTheme="minorHAnsi" w:cstheme="minorHAnsi"/>
          <w:spacing w:val="-40"/>
        </w:rPr>
        <w:t xml:space="preserve"> </w:t>
      </w:r>
      <w:r w:rsidRPr="009E6042">
        <w:rPr>
          <w:rFonts w:asciiTheme="minorHAnsi" w:hAnsiTheme="minorHAnsi" w:cstheme="minorHAnsi"/>
        </w:rPr>
        <w:t>parte</w:t>
      </w:r>
      <w:r w:rsidRPr="009E6042">
        <w:rPr>
          <w:rFonts w:asciiTheme="minorHAnsi" w:hAnsiTheme="minorHAnsi" w:cstheme="minorHAnsi"/>
          <w:spacing w:val="-39"/>
        </w:rPr>
        <w:t xml:space="preserve"> </w:t>
      </w:r>
      <w:r w:rsidRPr="009E6042">
        <w:rPr>
          <w:rFonts w:asciiTheme="minorHAnsi" w:hAnsiTheme="minorHAnsi" w:cstheme="minorHAnsi"/>
        </w:rPr>
        <w:t>anche</w:t>
      </w:r>
      <w:r w:rsidRPr="009E6042">
        <w:rPr>
          <w:rFonts w:asciiTheme="minorHAnsi" w:hAnsiTheme="minorHAnsi" w:cstheme="minorHAnsi"/>
          <w:spacing w:val="-40"/>
        </w:rPr>
        <w:t xml:space="preserve"> </w:t>
      </w:r>
      <w:r w:rsidRPr="009E6042">
        <w:rPr>
          <w:rFonts w:asciiTheme="minorHAnsi" w:hAnsiTheme="minorHAnsi" w:cstheme="minorHAnsi"/>
        </w:rPr>
        <w:t>l’attività</w:t>
      </w:r>
      <w:r w:rsidRPr="009E6042">
        <w:rPr>
          <w:rFonts w:asciiTheme="minorHAnsi" w:hAnsiTheme="minorHAnsi" w:cstheme="minorHAnsi"/>
          <w:spacing w:val="-39"/>
        </w:rPr>
        <w:t xml:space="preserve"> </w:t>
      </w:r>
      <w:r w:rsidRPr="009E6042">
        <w:rPr>
          <w:rFonts w:asciiTheme="minorHAnsi" w:hAnsiTheme="minorHAnsi" w:cstheme="minorHAnsi"/>
        </w:rPr>
        <w:t>a</w:t>
      </w:r>
      <w:r w:rsidRPr="009E6042">
        <w:rPr>
          <w:rFonts w:asciiTheme="minorHAnsi" w:hAnsiTheme="minorHAnsi" w:cstheme="minorHAnsi"/>
          <w:spacing w:val="-40"/>
        </w:rPr>
        <w:t xml:space="preserve"> </w:t>
      </w:r>
      <w:r w:rsidRPr="009E6042">
        <w:rPr>
          <w:rFonts w:asciiTheme="minorHAnsi" w:hAnsiTheme="minorHAnsi" w:cstheme="minorHAnsi"/>
        </w:rPr>
        <w:t>cui</w:t>
      </w:r>
      <w:r w:rsidRPr="009E6042">
        <w:rPr>
          <w:rFonts w:asciiTheme="minorHAnsi" w:hAnsiTheme="minorHAnsi" w:cstheme="minorHAnsi"/>
          <w:spacing w:val="-40"/>
        </w:rPr>
        <w:t xml:space="preserve"> </w:t>
      </w:r>
      <w:r w:rsidRPr="009E6042">
        <w:rPr>
          <w:rFonts w:asciiTheme="minorHAnsi" w:hAnsiTheme="minorHAnsi" w:cstheme="minorHAnsi"/>
        </w:rPr>
        <w:t>si</w:t>
      </w:r>
      <w:r w:rsidRPr="009E6042">
        <w:rPr>
          <w:rFonts w:asciiTheme="minorHAnsi" w:hAnsiTheme="minorHAnsi" w:cstheme="minorHAnsi"/>
          <w:spacing w:val="-39"/>
        </w:rPr>
        <w:t xml:space="preserve"> </w:t>
      </w:r>
      <w:r w:rsidRPr="009E6042">
        <w:rPr>
          <w:rFonts w:asciiTheme="minorHAnsi" w:hAnsiTheme="minorHAnsi" w:cstheme="minorHAnsi"/>
        </w:rPr>
        <w:t>riferisce</w:t>
      </w:r>
      <w:r w:rsidRPr="009E6042">
        <w:rPr>
          <w:rFonts w:asciiTheme="minorHAnsi" w:hAnsiTheme="minorHAnsi" w:cstheme="minorHAnsi"/>
          <w:spacing w:val="-40"/>
        </w:rPr>
        <w:t xml:space="preserve"> </w:t>
      </w:r>
      <w:r w:rsidRPr="009E6042">
        <w:rPr>
          <w:rFonts w:asciiTheme="minorHAnsi" w:hAnsiTheme="minorHAnsi" w:cstheme="minorHAnsi"/>
        </w:rPr>
        <w:t>la</w:t>
      </w:r>
      <w:r w:rsidRPr="009E6042">
        <w:rPr>
          <w:rFonts w:asciiTheme="minorHAnsi" w:hAnsiTheme="minorHAnsi" w:cstheme="minorHAnsi"/>
          <w:spacing w:val="-40"/>
        </w:rPr>
        <w:t xml:space="preserve"> </w:t>
      </w:r>
      <w:r w:rsidRPr="009E6042">
        <w:rPr>
          <w:rFonts w:asciiTheme="minorHAnsi" w:hAnsiTheme="minorHAnsi" w:cstheme="minorHAnsi"/>
        </w:rPr>
        <w:t>presente</w:t>
      </w:r>
      <w:r w:rsidRPr="009E6042">
        <w:rPr>
          <w:rFonts w:asciiTheme="minorHAnsi" w:hAnsiTheme="minorHAnsi" w:cstheme="minorHAnsi"/>
          <w:spacing w:val="-40"/>
        </w:rPr>
        <w:t xml:space="preserve"> </w:t>
      </w:r>
      <w:r w:rsidRPr="009E6042">
        <w:rPr>
          <w:rFonts w:asciiTheme="minorHAnsi" w:hAnsiTheme="minorHAnsi" w:cstheme="minorHAnsi"/>
        </w:rPr>
        <w:t>informativa,</w:t>
      </w:r>
      <w:r w:rsidRPr="009E6042">
        <w:rPr>
          <w:rFonts w:asciiTheme="minorHAnsi" w:hAnsiTheme="minorHAnsi" w:cstheme="minorHAnsi"/>
          <w:spacing w:val="-39"/>
        </w:rPr>
        <w:t xml:space="preserve"> </w:t>
      </w:r>
      <w:r w:rsidRPr="009E6042">
        <w:rPr>
          <w:rFonts w:asciiTheme="minorHAnsi" w:hAnsiTheme="minorHAnsi" w:cstheme="minorHAnsi"/>
        </w:rPr>
        <w:t xml:space="preserve">sono pubblicate sul sito web del titolare medesimo al LINK: </w:t>
      </w:r>
      <w:hyperlink r:id="rId9">
        <w:r w:rsidRPr="009E6042">
          <w:rPr>
            <w:rFonts w:asciiTheme="minorHAnsi" w:hAnsiTheme="minorHAnsi" w:cstheme="minorHAnsi"/>
            <w:color w:val="0000FF"/>
            <w:u w:val="single" w:color="0000FF"/>
          </w:rPr>
          <w:t>http://www.comune.oristano.it/it/servizi/atti-e-</w:t>
        </w:r>
      </w:hyperlink>
      <w:r w:rsidRPr="009E6042">
        <w:rPr>
          <w:rFonts w:asciiTheme="minorHAnsi" w:hAnsiTheme="minorHAnsi" w:cstheme="minorHAnsi"/>
          <w:color w:val="0000FF"/>
        </w:rPr>
        <w:t xml:space="preserve"> </w:t>
      </w:r>
      <w:hyperlink r:id="rId10">
        <w:r w:rsidRPr="009E6042">
          <w:rPr>
            <w:rFonts w:asciiTheme="minorHAnsi" w:hAnsiTheme="minorHAnsi" w:cstheme="minorHAnsi"/>
            <w:color w:val="0000FF"/>
            <w:u w:val="single" w:color="0000FF"/>
          </w:rPr>
          <w:t>documenti/modulistica/</w:t>
        </w:r>
      </w:hyperlink>
    </w:p>
    <w:p w:rsidR="002E4756" w:rsidRPr="009E6042" w:rsidRDefault="002E4756">
      <w:pPr>
        <w:pStyle w:val="Corpotesto"/>
        <w:rPr>
          <w:rFonts w:asciiTheme="minorHAnsi" w:hAnsiTheme="minorHAnsi" w:cstheme="minorHAnsi"/>
          <w:sz w:val="18"/>
        </w:rPr>
      </w:pPr>
    </w:p>
    <w:p w:rsidR="002E4756" w:rsidRPr="009E6042" w:rsidRDefault="00ED3496" w:rsidP="009E6042">
      <w:pPr>
        <w:pStyle w:val="Corpotesto"/>
        <w:spacing w:before="58" w:line="237" w:lineRule="auto"/>
        <w:ind w:left="232" w:right="187"/>
        <w:jc w:val="both"/>
        <w:rPr>
          <w:rFonts w:asciiTheme="minorHAnsi" w:hAnsiTheme="minorHAnsi" w:cstheme="minorHAnsi"/>
        </w:rPr>
      </w:pPr>
      <w:r w:rsidRPr="009E6042">
        <w:rPr>
          <w:rFonts w:asciiTheme="minorHAnsi" w:hAnsiTheme="minorHAnsi" w:cstheme="minorHAnsi"/>
        </w:rPr>
        <w:t>Ottenute tutte queste informazioni, e compreso da chi verranno trattati i dati, per quali finalità e con quali modalità, si esprime consapevolmente, il</w:t>
      </w:r>
    </w:p>
    <w:p w:rsidR="002E4756" w:rsidRPr="009E6042" w:rsidRDefault="002E4756">
      <w:pPr>
        <w:pStyle w:val="Corpotesto"/>
        <w:spacing w:before="2"/>
        <w:rPr>
          <w:rFonts w:asciiTheme="minorHAnsi" w:hAnsiTheme="minorHAnsi" w:cstheme="minorHAnsi"/>
          <w:sz w:val="23"/>
        </w:rPr>
      </w:pPr>
    </w:p>
    <w:p w:rsidR="002E4756" w:rsidRPr="009E6042" w:rsidRDefault="00ED3496" w:rsidP="00C05C0D">
      <w:pPr>
        <w:pStyle w:val="Corpotesto"/>
        <w:ind w:left="232"/>
        <w:jc w:val="center"/>
        <w:rPr>
          <w:rFonts w:asciiTheme="minorHAnsi" w:hAnsiTheme="minorHAnsi" w:cstheme="minorHAnsi"/>
        </w:rPr>
      </w:pPr>
      <w:r w:rsidRPr="009E6042">
        <w:rPr>
          <w:rFonts w:asciiTheme="minorHAnsi" w:hAnsiTheme="minorHAnsi" w:cstheme="minorHAnsi"/>
        </w:rPr>
        <w:t>CONSENSO</w:t>
      </w:r>
    </w:p>
    <w:p w:rsidR="002E4756" w:rsidRPr="009E6042" w:rsidRDefault="002E4756">
      <w:pPr>
        <w:pStyle w:val="Corpotesto"/>
        <w:spacing w:before="10"/>
        <w:rPr>
          <w:rFonts w:asciiTheme="minorHAnsi" w:hAnsiTheme="minorHAnsi" w:cstheme="minorHAnsi"/>
        </w:rPr>
      </w:pPr>
    </w:p>
    <w:p w:rsidR="002E4756" w:rsidRPr="009E6042" w:rsidRDefault="00ED3496">
      <w:pPr>
        <w:pStyle w:val="Corpotesto"/>
        <w:ind w:left="232"/>
        <w:rPr>
          <w:rFonts w:asciiTheme="minorHAnsi" w:hAnsiTheme="minorHAnsi" w:cstheme="minorHAnsi"/>
        </w:rPr>
      </w:pPr>
      <w:proofErr w:type="gramStart"/>
      <w:r w:rsidRPr="009E6042">
        <w:rPr>
          <w:rFonts w:asciiTheme="minorHAnsi" w:hAnsiTheme="minorHAnsi" w:cstheme="minorHAnsi"/>
        </w:rPr>
        <w:t>al</w:t>
      </w:r>
      <w:proofErr w:type="gramEnd"/>
      <w:r w:rsidRPr="009E6042">
        <w:rPr>
          <w:rFonts w:asciiTheme="minorHAnsi" w:hAnsiTheme="minorHAnsi" w:cstheme="minorHAnsi"/>
        </w:rPr>
        <w:t xml:space="preserve"> trattamento, da parte del titolare e del contitolare, sopra indicati, dei dati personali.</w:t>
      </w:r>
    </w:p>
    <w:p w:rsidR="002E4756" w:rsidRPr="009E6042" w:rsidRDefault="002E4756">
      <w:pPr>
        <w:pStyle w:val="Corpotesto"/>
        <w:rPr>
          <w:rFonts w:asciiTheme="minorHAnsi" w:hAnsiTheme="minorHAnsi" w:cstheme="minorHAnsi"/>
        </w:rPr>
      </w:pPr>
    </w:p>
    <w:p w:rsidR="002E4756" w:rsidRPr="009E6042" w:rsidRDefault="002E4756">
      <w:pPr>
        <w:pStyle w:val="Corpotesto"/>
        <w:rPr>
          <w:rFonts w:asciiTheme="minorHAnsi" w:hAnsiTheme="minorHAnsi" w:cstheme="minorHAnsi"/>
        </w:rPr>
      </w:pPr>
    </w:p>
    <w:p w:rsidR="002E4756" w:rsidRPr="009E6042" w:rsidRDefault="002E4756">
      <w:pPr>
        <w:pStyle w:val="Corpotesto"/>
        <w:spacing w:before="1"/>
        <w:rPr>
          <w:rFonts w:asciiTheme="minorHAnsi" w:hAnsiTheme="minorHAnsi" w:cstheme="minorHAnsi"/>
          <w:sz w:val="24"/>
        </w:rPr>
      </w:pPr>
    </w:p>
    <w:p w:rsidR="002E4756" w:rsidRPr="009E6042" w:rsidRDefault="00AE7C94">
      <w:pPr>
        <w:pStyle w:val="Corpotesto"/>
        <w:tabs>
          <w:tab w:val="left" w:pos="3342"/>
        </w:tabs>
        <w:ind w:left="232"/>
        <w:rPr>
          <w:rFonts w:asciiTheme="minorHAnsi" w:hAnsiTheme="minorHAnsi" w:cstheme="minorHAnsi"/>
        </w:rPr>
      </w:pPr>
      <w:r>
        <w:rPr>
          <w:rFonts w:asciiTheme="minorHAnsi" w:hAnsiTheme="minorHAnsi" w:cstheme="minorHAnsi"/>
        </w:rPr>
        <w:t>Luogo e data</w:t>
      </w:r>
      <w:r w:rsidR="00ED3496" w:rsidRPr="009E6042">
        <w:rPr>
          <w:rFonts w:asciiTheme="minorHAnsi" w:hAnsiTheme="minorHAnsi" w:cstheme="minorHAnsi"/>
        </w:rPr>
        <w:t>,</w:t>
      </w:r>
      <w:r w:rsidR="00ED3496" w:rsidRPr="009E6042">
        <w:rPr>
          <w:rFonts w:asciiTheme="minorHAnsi" w:hAnsiTheme="minorHAnsi" w:cstheme="minorHAnsi"/>
          <w:spacing w:val="-3"/>
        </w:rPr>
        <w:t xml:space="preserve"> </w:t>
      </w:r>
      <w:r w:rsidR="00ED3496" w:rsidRPr="009E6042">
        <w:rPr>
          <w:rFonts w:asciiTheme="minorHAnsi" w:hAnsiTheme="minorHAnsi" w:cstheme="minorHAnsi"/>
          <w:u w:val="single"/>
        </w:rPr>
        <w:tab/>
      </w:r>
    </w:p>
    <w:p w:rsidR="002E4756" w:rsidRPr="009E6042" w:rsidRDefault="002E4756">
      <w:pPr>
        <w:pStyle w:val="Corpotesto"/>
        <w:spacing w:before="3"/>
        <w:rPr>
          <w:rFonts w:asciiTheme="minorHAnsi" w:hAnsiTheme="minorHAnsi" w:cstheme="minorHAnsi"/>
          <w:sz w:val="18"/>
        </w:rPr>
      </w:pPr>
    </w:p>
    <w:p w:rsidR="002E4756" w:rsidRPr="009E6042" w:rsidRDefault="00ED3496">
      <w:pPr>
        <w:pStyle w:val="Corpotesto"/>
        <w:spacing w:before="56"/>
        <w:ind w:left="6085"/>
        <w:rPr>
          <w:rFonts w:asciiTheme="minorHAnsi" w:hAnsiTheme="minorHAnsi" w:cstheme="minorHAnsi"/>
        </w:rPr>
      </w:pPr>
      <w:r w:rsidRPr="009E6042">
        <w:rPr>
          <w:rFonts w:asciiTheme="minorHAnsi" w:hAnsiTheme="minorHAnsi" w:cstheme="minorHAnsi"/>
        </w:rPr>
        <w:t>Firma del richiedente</w:t>
      </w:r>
    </w:p>
    <w:p w:rsidR="002E4756" w:rsidRPr="009E6042" w:rsidRDefault="002E4756">
      <w:pPr>
        <w:pStyle w:val="Corpotesto"/>
        <w:rPr>
          <w:rFonts w:asciiTheme="minorHAnsi" w:hAnsiTheme="minorHAnsi" w:cstheme="minorHAnsi"/>
          <w:sz w:val="20"/>
        </w:rPr>
      </w:pPr>
    </w:p>
    <w:p w:rsidR="002E4756" w:rsidRPr="009E6042" w:rsidRDefault="00FB537B">
      <w:pPr>
        <w:pStyle w:val="Corpotesto"/>
        <w:spacing w:before="12"/>
        <w:rPr>
          <w:rFonts w:asciiTheme="minorHAnsi" w:hAnsiTheme="minorHAnsi" w:cstheme="minorHAnsi"/>
          <w:sz w:val="18"/>
        </w:rPr>
      </w:pPr>
      <w:r w:rsidRPr="009E6042">
        <w:rPr>
          <w:rFonts w:asciiTheme="minorHAnsi" w:hAnsiTheme="minorHAnsi" w:cstheme="minorHAnsi"/>
          <w:noProof/>
          <w:lang w:eastAsia="it-IT"/>
        </w:rPr>
        <mc:AlternateContent>
          <mc:Choice Requires="wps">
            <w:drawing>
              <wp:anchor distT="0" distB="0" distL="0" distR="0" simplePos="0" relativeHeight="487588864" behindDoc="1" locked="0" layoutInCell="1" allowOverlap="1" wp14:anchorId="449FC8D3" wp14:editId="40E82A75">
                <wp:simplePos x="0" y="0"/>
                <wp:positionH relativeFrom="page">
                  <wp:posOffset>4449445</wp:posOffset>
                </wp:positionH>
                <wp:positionV relativeFrom="paragraph">
                  <wp:posOffset>177165</wp:posOffset>
                </wp:positionV>
                <wp:extent cx="118364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3640" cy="1270"/>
                        </a:xfrm>
                        <a:custGeom>
                          <a:avLst/>
                          <a:gdLst>
                            <a:gd name="T0" fmla="+- 0 7007 7007"/>
                            <a:gd name="T1" fmla="*/ T0 w 1864"/>
                            <a:gd name="T2" fmla="+- 0 8870 7007"/>
                            <a:gd name="T3" fmla="*/ T2 w 1864"/>
                          </a:gdLst>
                          <a:ahLst/>
                          <a:cxnLst>
                            <a:cxn ang="0">
                              <a:pos x="T1" y="0"/>
                            </a:cxn>
                            <a:cxn ang="0">
                              <a:pos x="T3" y="0"/>
                            </a:cxn>
                          </a:cxnLst>
                          <a:rect l="0" t="0" r="r" b="b"/>
                          <a:pathLst>
                            <a:path w="1864">
                              <a:moveTo>
                                <a:pt x="0" y="0"/>
                              </a:moveTo>
                              <a:lnTo>
                                <a:pt x="1863"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BB080" id="Freeform 2" o:spid="_x0000_s1026" style="position:absolute;margin-left:350.35pt;margin-top:13.95pt;width:93.2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" path="m,l1863,e" filled="f" strokeweight=".25292mm">
                <v:path arrowok="t" o:connecttype="custom" o:connectlocs="0,0;1183005,0" o:connectangles="0,0"/>
                <w10:wrap type="topAndBottom" anchorx="page"/>
              </v:shape>
            </w:pict>
          </mc:Fallback>
        </mc:AlternateContent>
      </w:r>
    </w:p>
    <w:sectPr w:rsidR="002E4756" w:rsidRPr="009E6042" w:rsidSect="0090142B">
      <w:headerReference w:type="default" r:id="rId11"/>
      <w:footerReference w:type="default" r:id="rId12"/>
      <w:pgSz w:w="11910" w:h="16840"/>
      <w:pgMar w:top="1400" w:right="900" w:bottom="280" w:left="90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583" w:rsidRDefault="00ED3496">
      <w:r>
        <w:separator/>
      </w:r>
    </w:p>
  </w:endnote>
  <w:endnote w:type="continuationSeparator" w:id="0">
    <w:p w:rsidR="00885583" w:rsidRDefault="00ED3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157539"/>
      <w:docPartObj>
        <w:docPartGallery w:val="Page Numbers (Bottom of Page)"/>
        <w:docPartUnique/>
      </w:docPartObj>
    </w:sdtPr>
    <w:sdtEndPr>
      <w:rPr>
        <w:sz w:val="16"/>
        <w:szCs w:val="16"/>
      </w:rPr>
    </w:sdtEndPr>
    <w:sdtContent>
      <w:p w:rsidR="0090142B" w:rsidRPr="00306F80" w:rsidRDefault="0090142B" w:rsidP="0090142B">
        <w:pPr>
          <w:pStyle w:val="Pidipagina"/>
          <w:jc w:val="right"/>
          <w:rPr>
            <w:sz w:val="16"/>
            <w:szCs w:val="16"/>
          </w:rPr>
        </w:pPr>
        <w:r w:rsidRPr="00306F80">
          <w:rPr>
            <w:sz w:val="16"/>
            <w:szCs w:val="16"/>
          </w:rPr>
          <w:fldChar w:fldCharType="begin"/>
        </w:r>
        <w:r w:rsidRPr="00306F80">
          <w:rPr>
            <w:sz w:val="16"/>
            <w:szCs w:val="16"/>
          </w:rPr>
          <w:instrText>PAGE   \* MERGEFORMAT</w:instrText>
        </w:r>
        <w:r w:rsidRPr="00306F80">
          <w:rPr>
            <w:sz w:val="16"/>
            <w:szCs w:val="16"/>
          </w:rPr>
          <w:fldChar w:fldCharType="separate"/>
        </w:r>
        <w:r w:rsidR="00FE07B1">
          <w:rPr>
            <w:noProof/>
            <w:sz w:val="16"/>
            <w:szCs w:val="16"/>
          </w:rPr>
          <w:t>3</w:t>
        </w:r>
        <w:r w:rsidRPr="00306F80">
          <w:rPr>
            <w:sz w:val="16"/>
            <w:szCs w:val="16"/>
          </w:rPr>
          <w:fldChar w:fldCharType="end"/>
        </w:r>
      </w:p>
    </w:sdtContent>
  </w:sdt>
  <w:p w:rsidR="0090142B" w:rsidRPr="00306F80" w:rsidRDefault="0090142B" w:rsidP="0090142B">
    <w:pPr>
      <w:pStyle w:val="Pidipagina"/>
      <w:rPr>
        <w:rFonts w:asciiTheme="minorHAnsi" w:hAnsiTheme="minorHAnsi" w:cstheme="minorHAnsi"/>
        <w:b/>
        <w:sz w:val="16"/>
        <w:szCs w:val="16"/>
      </w:rPr>
    </w:pPr>
    <w:r w:rsidRPr="00306F80">
      <w:rPr>
        <w:rFonts w:asciiTheme="minorHAnsi" w:hAnsiTheme="minorHAnsi" w:cstheme="minorHAnsi"/>
        <w:b/>
        <w:sz w:val="16"/>
        <w:szCs w:val="16"/>
      </w:rPr>
      <w:t>Modello 3 – Offerta economica</w:t>
    </w:r>
  </w:p>
  <w:p w:rsidR="0090142B" w:rsidRPr="00306F80" w:rsidRDefault="0090142B">
    <w:pPr>
      <w:pStyle w:val="Pidipagina"/>
      <w:rPr>
        <w:rFonts w:asciiTheme="minorHAnsi" w:hAnsiTheme="minorHAnsi" w:cstheme="minorHAnsi"/>
        <w:sz w:val="16"/>
        <w:szCs w:val="16"/>
      </w:rPr>
    </w:pPr>
    <w:r w:rsidRPr="00306F80">
      <w:rPr>
        <w:rFonts w:asciiTheme="minorHAnsi" w:hAnsiTheme="minorHAnsi" w:cstheme="minorHAnsi"/>
        <w:sz w:val="16"/>
        <w:szCs w:val="16"/>
      </w:rPr>
      <w:t>Concessione servizio di gestione parcheggi a pagamento 2021-2025 + 2 aa.</w:t>
    </w:r>
  </w:p>
  <w:p w:rsidR="0090142B" w:rsidRDefault="0090142B">
    <w:pPr>
      <w:pStyle w:val="Pidipagina"/>
      <w:rPr>
        <w:rFonts w:asciiTheme="minorHAnsi" w:hAnsiTheme="minorHAnsi" w:cstheme="minorHAnsi"/>
        <w:sz w:val="16"/>
        <w:szCs w:val="16"/>
      </w:rPr>
    </w:pPr>
  </w:p>
  <w:p w:rsidR="00AC52C6" w:rsidRPr="0090142B" w:rsidRDefault="00AC52C6">
    <w:pPr>
      <w:pStyle w:val="Pidipagina"/>
      <w:rPr>
        <w:rFonts w:asciiTheme="minorHAnsi" w:hAnsiTheme="minorHAnsi" w:cstheme="min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583" w:rsidRDefault="00ED3496">
      <w:r>
        <w:separator/>
      </w:r>
    </w:p>
  </w:footnote>
  <w:footnote w:type="continuationSeparator" w:id="0">
    <w:p w:rsidR="00885583" w:rsidRDefault="00ED34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756" w:rsidRDefault="00FB537B">
    <w:pPr>
      <w:pStyle w:val="Corpotesto"/>
      <w:spacing w:line="14" w:lineRule="auto"/>
      <w:rPr>
        <w:sz w:val="20"/>
      </w:rPr>
    </w:pPr>
    <w:r>
      <w:rPr>
        <w:noProof/>
        <w:lang w:eastAsia="it-IT"/>
      </w:rPr>
      <mc:AlternateContent>
        <mc:Choice Requires="wps">
          <w:drawing>
            <wp:anchor distT="0" distB="0" distL="114300" distR="114300" simplePos="0" relativeHeight="251664384" behindDoc="1" locked="0" layoutInCell="1" allowOverlap="1">
              <wp:simplePos x="0" y="0"/>
              <wp:positionH relativeFrom="page">
                <wp:posOffset>6732905</wp:posOffset>
              </wp:positionH>
              <wp:positionV relativeFrom="page">
                <wp:posOffset>462915</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4756" w:rsidRDefault="002E4756">
                          <w:pPr>
                            <w:pStyle w:val="Corpotesto"/>
                            <w:spacing w:line="245" w:lineRule="exact"/>
                            <w:ind w:left="60"/>
                          </w:pPr>
                        </w:p>
                        <w:p w:rsidR="0090142B" w:rsidRDefault="0090142B">
                          <w:pPr>
                            <w:pStyle w:val="Corpotesto"/>
                            <w:spacing w:line="245" w:lineRule="exact"/>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30.15pt;margin-top:36.45pt;width:11.6pt;height:13.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pS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" filled="f" stroked="f">
              <v:textbox inset="0,0,0,0">
                <w:txbxContent>
                  <w:p w:rsidR="002E4756" w:rsidRDefault="002E4756">
                    <w:pPr>
                      <w:pStyle w:val="Corpotesto"/>
                      <w:spacing w:line="245" w:lineRule="exact"/>
                      <w:ind w:left="60"/>
                    </w:pPr>
                  </w:p>
                  <w:p w:rsidR="0090142B" w:rsidRDefault="0090142B">
                    <w:pPr>
                      <w:pStyle w:val="Corpotesto"/>
                      <w:spacing w:line="245" w:lineRule="exact"/>
                      <w:ind w:left="6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685339"/>
    <w:multiLevelType w:val="hybridMultilevel"/>
    <w:tmpl w:val="E1FE63C8"/>
    <w:lvl w:ilvl="0" w:tplc="69B22898">
      <w:numFmt w:val="bullet"/>
      <w:lvlText w:val=""/>
      <w:lvlJc w:val="left"/>
      <w:pPr>
        <w:ind w:left="799" w:hanging="567"/>
      </w:pPr>
      <w:rPr>
        <w:rFonts w:ascii="Symbol" w:eastAsia="Symbol" w:hAnsi="Symbol" w:cs="Symbol" w:hint="default"/>
        <w:w w:val="100"/>
        <w:sz w:val="22"/>
        <w:szCs w:val="22"/>
        <w:lang w:val="it-IT" w:eastAsia="en-US" w:bidi="ar-SA"/>
      </w:rPr>
    </w:lvl>
    <w:lvl w:ilvl="1" w:tplc="B4CEEEDE">
      <w:numFmt w:val="bullet"/>
      <w:lvlText w:val="•"/>
      <w:lvlJc w:val="left"/>
      <w:pPr>
        <w:ind w:left="1730" w:hanging="567"/>
      </w:pPr>
      <w:rPr>
        <w:rFonts w:hint="default"/>
        <w:lang w:val="it-IT" w:eastAsia="en-US" w:bidi="ar-SA"/>
      </w:rPr>
    </w:lvl>
    <w:lvl w:ilvl="2" w:tplc="45EE4B80">
      <w:numFmt w:val="bullet"/>
      <w:lvlText w:val="•"/>
      <w:lvlJc w:val="left"/>
      <w:pPr>
        <w:ind w:left="2661" w:hanging="567"/>
      </w:pPr>
      <w:rPr>
        <w:rFonts w:hint="default"/>
        <w:lang w:val="it-IT" w:eastAsia="en-US" w:bidi="ar-SA"/>
      </w:rPr>
    </w:lvl>
    <w:lvl w:ilvl="3" w:tplc="CECA9CE8">
      <w:numFmt w:val="bullet"/>
      <w:lvlText w:val="•"/>
      <w:lvlJc w:val="left"/>
      <w:pPr>
        <w:ind w:left="3591" w:hanging="567"/>
      </w:pPr>
      <w:rPr>
        <w:rFonts w:hint="default"/>
        <w:lang w:val="it-IT" w:eastAsia="en-US" w:bidi="ar-SA"/>
      </w:rPr>
    </w:lvl>
    <w:lvl w:ilvl="4" w:tplc="0570F384">
      <w:numFmt w:val="bullet"/>
      <w:lvlText w:val="•"/>
      <w:lvlJc w:val="left"/>
      <w:pPr>
        <w:ind w:left="4522" w:hanging="567"/>
      </w:pPr>
      <w:rPr>
        <w:rFonts w:hint="default"/>
        <w:lang w:val="it-IT" w:eastAsia="en-US" w:bidi="ar-SA"/>
      </w:rPr>
    </w:lvl>
    <w:lvl w:ilvl="5" w:tplc="91B2FC18">
      <w:numFmt w:val="bullet"/>
      <w:lvlText w:val="•"/>
      <w:lvlJc w:val="left"/>
      <w:pPr>
        <w:ind w:left="5453" w:hanging="567"/>
      </w:pPr>
      <w:rPr>
        <w:rFonts w:hint="default"/>
        <w:lang w:val="it-IT" w:eastAsia="en-US" w:bidi="ar-SA"/>
      </w:rPr>
    </w:lvl>
    <w:lvl w:ilvl="6" w:tplc="C47432B2">
      <w:numFmt w:val="bullet"/>
      <w:lvlText w:val="•"/>
      <w:lvlJc w:val="left"/>
      <w:pPr>
        <w:ind w:left="6383" w:hanging="567"/>
      </w:pPr>
      <w:rPr>
        <w:rFonts w:hint="default"/>
        <w:lang w:val="it-IT" w:eastAsia="en-US" w:bidi="ar-SA"/>
      </w:rPr>
    </w:lvl>
    <w:lvl w:ilvl="7" w:tplc="3328E590">
      <w:numFmt w:val="bullet"/>
      <w:lvlText w:val="•"/>
      <w:lvlJc w:val="left"/>
      <w:pPr>
        <w:ind w:left="7314" w:hanging="567"/>
      </w:pPr>
      <w:rPr>
        <w:rFonts w:hint="default"/>
        <w:lang w:val="it-IT" w:eastAsia="en-US" w:bidi="ar-SA"/>
      </w:rPr>
    </w:lvl>
    <w:lvl w:ilvl="8" w:tplc="5B94D544">
      <w:numFmt w:val="bullet"/>
      <w:lvlText w:val="•"/>
      <w:lvlJc w:val="left"/>
      <w:pPr>
        <w:ind w:left="8245" w:hanging="567"/>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756"/>
    <w:rsid w:val="001D1B8B"/>
    <w:rsid w:val="001D4FA3"/>
    <w:rsid w:val="002E4756"/>
    <w:rsid w:val="00306F80"/>
    <w:rsid w:val="00521A13"/>
    <w:rsid w:val="00885583"/>
    <w:rsid w:val="008952FD"/>
    <w:rsid w:val="0090142B"/>
    <w:rsid w:val="009E6042"/>
    <w:rsid w:val="00AC52C6"/>
    <w:rsid w:val="00AE7C94"/>
    <w:rsid w:val="00C050C5"/>
    <w:rsid w:val="00C05C0D"/>
    <w:rsid w:val="00E761CD"/>
    <w:rsid w:val="00ED3496"/>
    <w:rsid w:val="00FB537B"/>
    <w:rsid w:val="00FE07B1"/>
    <w:rsid w:val="00FE4A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09111AF2-273F-4BBA-9437-8A66B4F18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rlito" w:eastAsia="Carlito" w:hAnsi="Carlito" w:cs="Carlito"/>
      <w:lang w:val="it-IT"/>
    </w:rPr>
  </w:style>
  <w:style w:type="paragraph" w:styleId="Titolo1">
    <w:name w:val="heading 1"/>
    <w:basedOn w:val="Normale"/>
    <w:uiPriority w:val="1"/>
    <w:qFormat/>
    <w:pPr>
      <w:ind w:left="232"/>
      <w:outlineLvl w:val="0"/>
    </w:pPr>
    <w:rPr>
      <w:b/>
      <w:bCs/>
    </w:rPr>
  </w:style>
  <w:style w:type="paragraph" w:styleId="Titolo5">
    <w:name w:val="heading 5"/>
    <w:basedOn w:val="Normale"/>
    <w:next w:val="Normale"/>
    <w:link w:val="Titolo5Carattere"/>
    <w:uiPriority w:val="9"/>
    <w:semiHidden/>
    <w:unhideWhenUsed/>
    <w:qFormat/>
    <w:rsid w:val="00FE4AAD"/>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spacing w:before="2"/>
      <w:ind w:left="62"/>
    </w:pPr>
    <w:rPr>
      <w:b/>
      <w:bCs/>
      <w:i/>
      <w:sz w:val="32"/>
      <w:szCs w:val="32"/>
    </w:rPr>
  </w:style>
  <w:style w:type="paragraph" w:styleId="Paragrafoelenco">
    <w:name w:val="List Paragraph"/>
    <w:basedOn w:val="Normale"/>
    <w:uiPriority w:val="1"/>
    <w:qFormat/>
    <w:pPr>
      <w:spacing w:before="2"/>
      <w:ind w:left="799" w:right="230" w:hanging="567"/>
    </w:pPr>
  </w:style>
  <w:style w:type="paragraph" w:customStyle="1" w:styleId="TableParagraph">
    <w:name w:val="Table Paragraph"/>
    <w:basedOn w:val="Normale"/>
    <w:uiPriority w:val="1"/>
    <w:qFormat/>
    <w:rPr>
      <w:rFonts w:ascii="Arial" w:eastAsia="Arial" w:hAnsi="Arial" w:cs="Arial"/>
    </w:rPr>
  </w:style>
  <w:style w:type="paragraph" w:styleId="Intestazione">
    <w:name w:val="header"/>
    <w:basedOn w:val="Normale"/>
    <w:link w:val="IntestazioneCarattere"/>
    <w:uiPriority w:val="99"/>
    <w:unhideWhenUsed/>
    <w:rsid w:val="0090142B"/>
    <w:pPr>
      <w:tabs>
        <w:tab w:val="center" w:pos="4819"/>
        <w:tab w:val="right" w:pos="9638"/>
      </w:tabs>
    </w:pPr>
  </w:style>
  <w:style w:type="character" w:customStyle="1" w:styleId="IntestazioneCarattere">
    <w:name w:val="Intestazione Carattere"/>
    <w:basedOn w:val="Carpredefinitoparagrafo"/>
    <w:link w:val="Intestazione"/>
    <w:uiPriority w:val="99"/>
    <w:rsid w:val="0090142B"/>
    <w:rPr>
      <w:rFonts w:ascii="Carlito" w:eastAsia="Carlito" w:hAnsi="Carlito" w:cs="Carlito"/>
      <w:lang w:val="it-IT"/>
    </w:rPr>
  </w:style>
  <w:style w:type="paragraph" w:styleId="Pidipagina">
    <w:name w:val="footer"/>
    <w:basedOn w:val="Normale"/>
    <w:link w:val="PidipaginaCarattere"/>
    <w:uiPriority w:val="99"/>
    <w:unhideWhenUsed/>
    <w:rsid w:val="0090142B"/>
    <w:pPr>
      <w:tabs>
        <w:tab w:val="center" w:pos="4819"/>
        <w:tab w:val="right" w:pos="9638"/>
      </w:tabs>
    </w:pPr>
  </w:style>
  <w:style w:type="character" w:customStyle="1" w:styleId="PidipaginaCarattere">
    <w:name w:val="Piè di pagina Carattere"/>
    <w:basedOn w:val="Carpredefinitoparagrafo"/>
    <w:link w:val="Pidipagina"/>
    <w:uiPriority w:val="99"/>
    <w:rsid w:val="0090142B"/>
    <w:rPr>
      <w:rFonts w:ascii="Carlito" w:eastAsia="Carlito" w:hAnsi="Carlito" w:cs="Carlito"/>
      <w:lang w:val="it-IT"/>
    </w:rPr>
  </w:style>
  <w:style w:type="paragraph" w:customStyle="1" w:styleId="Testo3colonne">
    <w:name w:val="Testo 3 colonne"/>
    <w:rsid w:val="001D4FA3"/>
    <w:pPr>
      <w:widowControl/>
      <w:spacing w:line="192" w:lineRule="atLeast"/>
      <w:jc w:val="both"/>
    </w:pPr>
    <w:rPr>
      <w:rFonts w:ascii="Helvetica" w:eastAsia="Times New Roman" w:hAnsi="Helvetica" w:cs="Helvetica"/>
      <w:color w:val="000000"/>
      <w:sz w:val="18"/>
      <w:szCs w:val="18"/>
      <w:lang w:val="it-IT" w:eastAsia="it-IT"/>
    </w:rPr>
  </w:style>
  <w:style w:type="character" w:customStyle="1" w:styleId="Titolo5Carattere">
    <w:name w:val="Titolo 5 Carattere"/>
    <w:basedOn w:val="Carpredefinitoparagrafo"/>
    <w:link w:val="Titolo5"/>
    <w:uiPriority w:val="9"/>
    <w:semiHidden/>
    <w:rsid w:val="00FE4AAD"/>
    <w:rPr>
      <w:rFonts w:asciiTheme="majorHAnsi" w:eastAsiaTheme="majorEastAsia" w:hAnsiTheme="majorHAnsi" w:cstheme="majorBidi"/>
      <w:color w:val="365F91" w:themeColor="accent1" w:themeShade="BF"/>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469546">
      <w:bodyDiv w:val="1"/>
      <w:marLeft w:val="0"/>
      <w:marRight w:val="0"/>
      <w:marTop w:val="0"/>
      <w:marBottom w:val="0"/>
      <w:divBdr>
        <w:top w:val="none" w:sz="0" w:space="0" w:color="auto"/>
        <w:left w:val="none" w:sz="0" w:space="0" w:color="auto"/>
        <w:bottom w:val="none" w:sz="0" w:space="0" w:color="auto"/>
        <w:right w:val="none" w:sz="0" w:space="0" w:color="auto"/>
      </w:divBdr>
    </w:div>
    <w:div w:id="2124618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sulenza@entionli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stituzionale@pec.comune.oristano.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mune.oristano.it/it/servizi/atti-e-documenti/modulistica/" TargetMode="External"/><Relationship Id="rId4" Type="http://schemas.openxmlformats.org/officeDocument/2006/relationships/webSettings" Target="webSettings.xml"/><Relationship Id="rId9" Type="http://schemas.openxmlformats.org/officeDocument/2006/relationships/hyperlink" Target="http://www.comune.oristano.it/it/servizi/atti-e-documenti/modulisti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934</Words>
  <Characters>5328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XIgnazio Sebis;"Andrea Casti" &lt;andrea.casti@comune.oristano.it&gt;</dc:creator>
  <cp:lastModifiedBy>XSara Angius</cp:lastModifiedBy>
  <cp:revision>16</cp:revision>
  <dcterms:created xsi:type="dcterms:W3CDTF">2020-03-23T08:11:00Z</dcterms:created>
  <dcterms:modified xsi:type="dcterms:W3CDTF">2020-09-15T09:30:00Z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2019-09-25T00:00:00Z</vt:filetime>
  </property>
  <property fmtid="{D5CDD505-2E9C-101B-9397-08002B2CF9AE}" pid="3" name="Creator">
    <vt:lpwstr>Microsoft® Word 2013</vt:lpwstr>
  </property>
  <property fmtid="{D5CDD505-2E9C-101B-9397-08002B2CF9AE}" pid="4" name="LastSaved">
    <vt:filetime>2020-03-17T00:00:00Z</vt:filetime>
  </property>
</Properties>
</file>