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BB116C">
      <w:pPr>
        <w:pStyle w:val="Titolo1"/>
        <w:jc w:val="center"/>
        <w:rPr>
          <w:sz w:val="20"/>
          <w:szCs w:val="20"/>
        </w:rPr>
      </w:pPr>
      <w:r w:rsidRPr="00327411">
        <w:t>Allegato</w:t>
      </w:r>
      <w:r w:rsidR="00D9719C" w:rsidRPr="00327411">
        <w:t xml:space="preserve"> </w:t>
      </w:r>
      <w:r w:rsidR="00327411" w:rsidRPr="00327411">
        <w:t>DGUE</w:t>
      </w:r>
    </w:p>
    <w:p w:rsidR="00A23B3E" w:rsidRDefault="00A23B3E">
      <w:pPr>
        <w:spacing w:before="0" w:after="0"/>
        <w:rPr>
          <w:sz w:val="20"/>
          <w:szCs w:val="20"/>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327411" w:rsidRDefault="00A23B3E">
      <w:pPr>
        <w:spacing w:before="0" w:after="0"/>
        <w:rPr>
          <w:sz w:val="16"/>
          <w:szCs w:val="16"/>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BD2B77">
            <w:r>
              <w:rPr>
                <w:rFonts w:ascii="Arial" w:hAnsi="Arial" w:cs="Arial"/>
                <w:b/>
                <w:sz w:val="14"/>
                <w:szCs w:val="14"/>
              </w:rPr>
              <w:t>Risposta:</w:t>
            </w:r>
            <w:r w:rsidR="00BD2B77">
              <w:rPr>
                <w:rFonts w:ascii="Arial" w:hAnsi="Arial" w:cs="Arial"/>
                <w:b/>
                <w:sz w:val="14"/>
                <w:szCs w:val="14"/>
              </w:rPr>
              <w:t xml:space="preserve"> AMMINISTRAZIONE AGGIUDICATRICE</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854FB">
            <w:pPr>
              <w:rPr>
                <w:rFonts w:ascii="Arial" w:hAnsi="Arial" w:cs="Arial"/>
                <w:color w:val="000000"/>
                <w:sz w:val="14"/>
                <w:szCs w:val="14"/>
              </w:rPr>
            </w:pPr>
            <w:r>
              <w:rPr>
                <w:rFonts w:ascii="Calibri" w:hAnsi="Calibri" w:cs="Calibri"/>
                <w:b/>
                <w:sz w:val="14"/>
                <w:szCs w:val="14"/>
              </w:rPr>
              <w:t>Comune di Oristano</w:t>
            </w:r>
          </w:p>
          <w:p w:rsidR="00A23B3E" w:rsidRPr="00BD2B77" w:rsidRDefault="008854FB">
            <w:pPr>
              <w:rPr>
                <w:rFonts w:asciiTheme="minorHAnsi" w:hAnsiTheme="minorHAnsi" w:cstheme="minorHAnsi"/>
                <w:color w:val="000000"/>
              </w:rPr>
            </w:pPr>
            <w:r w:rsidRPr="008854FB">
              <w:rPr>
                <w:rFonts w:asciiTheme="minorHAnsi" w:hAnsiTheme="minorHAnsi" w:cstheme="minorHAnsi"/>
                <w:color w:val="000000"/>
                <w:sz w:val="14"/>
                <w:szCs w:val="14"/>
              </w:rPr>
              <w:t>00052090958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A23B3E" w:rsidP="008854FB">
            <w:pPr>
              <w:jc w:val="both"/>
              <w:rPr>
                <w:rFonts w:asciiTheme="minorHAnsi" w:hAnsiTheme="minorHAnsi" w:cstheme="minorHAnsi"/>
                <w:sz w:val="14"/>
                <w:szCs w:val="14"/>
              </w:rPr>
            </w:pPr>
            <w:r w:rsidRPr="00BD2B77">
              <w:rPr>
                <w:rFonts w:asciiTheme="minorHAnsi" w:hAnsiTheme="minorHAnsi" w:cstheme="minorHAnsi"/>
                <w:b/>
                <w:sz w:val="14"/>
                <w:szCs w:val="14"/>
              </w:rPr>
              <w:t>Risposta:</w:t>
            </w:r>
            <w:r w:rsidR="00BD2B77" w:rsidRPr="00BD2B77">
              <w:rPr>
                <w:rFonts w:asciiTheme="minorHAnsi" w:hAnsiTheme="minorHAnsi" w:cstheme="minorHAnsi"/>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D2B77" w:rsidRDefault="00E253FC" w:rsidP="00610CE9">
            <w:pPr>
              <w:rPr>
                <w:rFonts w:asciiTheme="minorHAnsi" w:hAnsiTheme="minorHAnsi" w:cstheme="minorHAnsi"/>
              </w:rPr>
            </w:pPr>
            <w:r w:rsidRPr="00E253FC">
              <w:rPr>
                <w:rFonts w:asciiTheme="minorHAnsi" w:hAnsiTheme="minorHAnsi" w:cstheme="minorHAnsi"/>
                <w:b/>
                <w:i/>
                <w:sz w:val="14"/>
                <w:szCs w:val="14"/>
              </w:rPr>
              <w:t xml:space="preserve">PROCEDURA </w:t>
            </w:r>
            <w:r w:rsidR="00610CE9">
              <w:rPr>
                <w:rFonts w:asciiTheme="minorHAnsi" w:hAnsiTheme="minorHAnsi" w:cstheme="minorHAnsi"/>
                <w:b/>
                <w:i/>
                <w:sz w:val="14"/>
                <w:szCs w:val="14"/>
              </w:rPr>
              <w:t>APERTA</w:t>
            </w:r>
            <w:r w:rsidR="008854FB">
              <w:rPr>
                <w:rFonts w:asciiTheme="minorHAnsi" w:hAnsiTheme="minorHAnsi" w:cstheme="minorHAnsi"/>
                <w:b/>
                <w:i/>
                <w:sz w:val="14"/>
                <w:szCs w:val="14"/>
              </w:rPr>
              <w:t xml:space="preserve"> PER L’AFFIDAMENTO</w:t>
            </w:r>
            <w:r w:rsidRPr="00E253FC">
              <w:rPr>
                <w:rFonts w:asciiTheme="minorHAnsi" w:hAnsiTheme="minorHAnsi" w:cstheme="minorHAnsi"/>
                <w:b/>
                <w:i/>
                <w:sz w:val="14"/>
                <w:szCs w:val="14"/>
              </w:rPr>
              <w:t xml:space="preserve"> </w:t>
            </w:r>
            <w:r w:rsidR="00610CE9">
              <w:rPr>
                <w:rFonts w:asciiTheme="minorHAnsi" w:hAnsiTheme="minorHAnsi" w:cstheme="minorHAnsi"/>
                <w:b/>
                <w:i/>
                <w:sz w:val="14"/>
                <w:szCs w:val="14"/>
              </w:rPr>
              <w:t xml:space="preserve">IN CONCESSIONE DEL </w:t>
            </w:r>
            <w:r w:rsidR="00610CE9" w:rsidRPr="00610CE9">
              <w:rPr>
                <w:rFonts w:asciiTheme="minorHAnsi" w:hAnsiTheme="minorHAnsi" w:cstheme="minorHAnsi"/>
                <w:b/>
                <w:i/>
                <w:sz w:val="14"/>
                <w:szCs w:val="14"/>
              </w:rPr>
              <w:t xml:space="preserve">SERVIZIO </w:t>
            </w:r>
            <w:r w:rsidR="00610CE9">
              <w:rPr>
                <w:rFonts w:asciiTheme="minorHAnsi" w:hAnsiTheme="minorHAnsi" w:cstheme="minorHAnsi"/>
                <w:b/>
                <w:i/>
                <w:sz w:val="14"/>
                <w:szCs w:val="14"/>
              </w:rPr>
              <w:t xml:space="preserve">DI </w:t>
            </w:r>
            <w:r w:rsidR="00610CE9" w:rsidRPr="00610CE9">
              <w:rPr>
                <w:rFonts w:asciiTheme="minorHAnsi" w:hAnsiTheme="minorHAnsi" w:cstheme="minorHAnsi"/>
                <w:b/>
                <w:i/>
                <w:sz w:val="14"/>
                <w:szCs w:val="14"/>
              </w:rPr>
              <w:t>GESTIONE PARCHEGGI A PAGAMENTO DEL COMUNE DI ORISTANO - QUINQUENNIO 2021/2025,</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85FF9" w:rsidRDefault="00A23B3E">
            <w:pPr>
              <w:rPr>
                <w:rFonts w:ascii="Arial" w:hAnsi="Arial" w:cs="Arial"/>
                <w:color w:val="000000"/>
                <w:sz w:val="14"/>
                <w:szCs w:val="14"/>
              </w:rPr>
            </w:pPr>
            <w:r w:rsidRPr="00F85FF9">
              <w:rPr>
                <w:rFonts w:ascii="Arial" w:hAnsi="Arial" w:cs="Arial"/>
                <w:color w:val="000000"/>
                <w:sz w:val="14"/>
                <w:szCs w:val="14"/>
              </w:rPr>
              <w:t xml:space="preserve">CIG </w:t>
            </w:r>
          </w:p>
          <w:p w:rsidR="00A23B3E" w:rsidRPr="00F85FF9" w:rsidRDefault="00A23B3E">
            <w:pPr>
              <w:rPr>
                <w:rFonts w:ascii="Arial" w:hAnsi="Arial" w:cs="Arial"/>
                <w:color w:val="000000"/>
                <w:sz w:val="14"/>
                <w:szCs w:val="14"/>
              </w:rPr>
            </w:pPr>
            <w:r w:rsidRPr="00F85FF9">
              <w:rPr>
                <w:rFonts w:ascii="Arial" w:hAnsi="Arial" w:cs="Arial"/>
                <w:color w:val="000000"/>
                <w:sz w:val="14"/>
                <w:szCs w:val="14"/>
              </w:rPr>
              <w:t>CUP (ove previsto)</w:t>
            </w:r>
          </w:p>
          <w:p w:rsidR="00A23B3E" w:rsidRPr="00F85FF9" w:rsidRDefault="00A23B3E">
            <w:pPr>
              <w:rPr>
                <w:color w:val="000000"/>
              </w:rPr>
            </w:pPr>
            <w:r w:rsidRPr="00F85FF9">
              <w:rPr>
                <w:rFonts w:ascii="Arial" w:hAnsi="Arial" w:cs="Arial"/>
                <w:color w:val="000000"/>
                <w:sz w:val="14"/>
                <w:szCs w:val="14"/>
              </w:rPr>
              <w:t>Codice progetto (ove l’appalto sia finanziato o cofinanziato con fondi europei)</w:t>
            </w:r>
            <w:r w:rsidRPr="00F85FF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2688D" w:rsidRDefault="0042688D">
            <w:pPr>
              <w:rPr>
                <w:rFonts w:asciiTheme="minorHAnsi" w:hAnsiTheme="minorHAnsi" w:cstheme="minorHAnsi"/>
                <w:b/>
                <w:color w:val="000000"/>
                <w:sz w:val="16"/>
                <w:szCs w:val="16"/>
              </w:rPr>
            </w:pPr>
            <w:r w:rsidRPr="008854FB">
              <w:rPr>
                <w:rFonts w:asciiTheme="minorHAnsi" w:hAnsiTheme="minorHAnsi" w:cstheme="minorHAnsi"/>
                <w:b/>
                <w:sz w:val="16"/>
                <w:szCs w:val="16"/>
                <w:highlight w:val="yellow"/>
              </w:rPr>
              <w:t>747678562A</w:t>
            </w:r>
          </w:p>
          <w:p w:rsidR="00A23B3E" w:rsidRPr="003A443E" w:rsidRDefault="00A23B3E" w:rsidP="008854FB">
            <w:pPr>
              <w:rPr>
                <w:color w:val="000000"/>
              </w:rPr>
            </w:pPr>
            <w:bookmarkStart w:id="0" w:name="_GoBack"/>
            <w:bookmarkEnd w:id="0"/>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rsidP="00F72AF9">
            <w:pPr>
              <w:widowControl w:val="0"/>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72AF9">
            <w:pPr>
              <w:widowControl w:val="0"/>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72AF9">
            <w:pPr>
              <w:widowControl w:val="0"/>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72AF9">
            <w:pPr>
              <w:widowControl w:val="0"/>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rsidP="00F72AF9">
            <w:pPr>
              <w:widowControl w:val="0"/>
              <w:rPr>
                <w:rFonts w:ascii="Arial" w:hAnsi="Arial" w:cs="Arial"/>
                <w:b/>
                <w:color w:val="000000"/>
                <w:sz w:val="15"/>
                <w:szCs w:val="15"/>
              </w:rPr>
            </w:pPr>
          </w:p>
          <w:p w:rsidR="00A23B3E" w:rsidRPr="003A443E" w:rsidRDefault="00A23B3E" w:rsidP="00F72AF9">
            <w:pPr>
              <w:widowControl w:val="0"/>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rsidP="00F72AF9">
            <w:pPr>
              <w:widowControl w:val="0"/>
              <w:rPr>
                <w:rFonts w:ascii="Arial" w:hAnsi="Arial" w:cs="Arial"/>
                <w:color w:val="000000"/>
                <w:sz w:val="15"/>
                <w:szCs w:val="15"/>
              </w:rPr>
            </w:pPr>
          </w:p>
          <w:p w:rsidR="00A23B3E" w:rsidRPr="003A443E" w:rsidRDefault="00A23B3E" w:rsidP="00F72AF9">
            <w:pPr>
              <w:widowControl w:val="0"/>
              <w:rPr>
                <w:color w:val="000000"/>
              </w:rPr>
            </w:pPr>
            <w:r w:rsidRPr="003A443E">
              <w:rPr>
                <w:rFonts w:ascii="Arial" w:hAnsi="Arial" w:cs="Arial"/>
                <w:color w:val="000000"/>
                <w:sz w:val="15"/>
                <w:szCs w:val="15"/>
              </w:rPr>
              <w:t>[……………….]</w:t>
            </w:r>
          </w:p>
        </w:tc>
      </w:tr>
    </w:tbl>
    <w:p w:rsidR="00A23B3E" w:rsidRDefault="00A23B3E" w:rsidP="00F72AF9">
      <w:pPr>
        <w:pStyle w:val="ChapterTitle"/>
        <w:keepNext w:val="0"/>
        <w:widowControl w:val="0"/>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b w:val="0"/>
          <w:sz w:val="15"/>
          <w:szCs w:val="15"/>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79" w:hAnsi="Arial" w:cs="Arial"/>
                <w:color w:val="000000"/>
                <w:sz w:val="14"/>
                <w:szCs w:val="14"/>
                <w:u w:val="none"/>
              </w:rPr>
              <w:t>articolo 17 della legge 19 marzo 1990, n. 55</w:t>
            </w:r>
            <w:r w:rsidR="00625142" w:rsidRPr="00121BF6">
              <w:rPr>
                <w:rStyle w:val="Collegamentoipertestuale"/>
                <w:rFonts w:ascii="Arial" w:eastAsia="font1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7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7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7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F72AF9">
      <w:footerReference w:type="default" r:id="rId18"/>
      <w:pgSz w:w="12240" w:h="15840"/>
      <w:pgMar w:top="1440" w:right="1325" w:bottom="993"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411" w:rsidRDefault="00327411">
      <w:pPr>
        <w:spacing w:before="0" w:after="0"/>
      </w:pPr>
      <w:r>
        <w:separator/>
      </w:r>
    </w:p>
  </w:endnote>
  <w:endnote w:type="continuationSeparator" w:id="0">
    <w:p w:rsidR="00327411" w:rsidRDefault="003274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7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411" w:rsidRPr="00D509A5" w:rsidRDefault="0032741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10CE9">
      <w:rPr>
        <w:rFonts w:ascii="Calibri" w:hAnsi="Calibri"/>
        <w:noProof/>
        <w:sz w:val="20"/>
        <w:szCs w:val="20"/>
      </w:rPr>
      <w:t>2</w:t>
    </w:r>
    <w:r w:rsidRPr="00D509A5">
      <w:rPr>
        <w:rFonts w:ascii="Calibri" w:hAnsi="Calibri"/>
        <w:sz w:val="20"/>
        <w:szCs w:val="20"/>
      </w:rPr>
      <w:fldChar w:fldCharType="end"/>
    </w:r>
  </w:p>
  <w:p w:rsidR="00327411" w:rsidRDefault="003274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411" w:rsidRDefault="00327411">
      <w:pPr>
        <w:spacing w:before="0" w:after="0"/>
      </w:pPr>
      <w:r>
        <w:separator/>
      </w:r>
    </w:p>
  </w:footnote>
  <w:footnote w:type="continuationSeparator" w:id="0">
    <w:p w:rsidR="00327411" w:rsidRDefault="00327411">
      <w:pPr>
        <w:spacing w:before="0" w:after="0"/>
      </w:pPr>
      <w:r>
        <w:continuationSeparator/>
      </w:r>
    </w:p>
  </w:footnote>
  <w:footnote w:id="1">
    <w:p w:rsidR="00327411" w:rsidRPr="001F35A9" w:rsidRDefault="0032741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327411" w:rsidRPr="001F35A9" w:rsidRDefault="0032741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27411" w:rsidRPr="001F35A9" w:rsidRDefault="0032741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27411" w:rsidRPr="001F35A9" w:rsidRDefault="0032741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27411" w:rsidRPr="001F35A9" w:rsidRDefault="0032741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27411" w:rsidRPr="001F35A9" w:rsidRDefault="0032741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27411" w:rsidRPr="001F35A9" w:rsidRDefault="0032741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27411" w:rsidRPr="001F35A9" w:rsidRDefault="0032741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27411" w:rsidRPr="001F35A9" w:rsidRDefault="0032741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27411" w:rsidRPr="001F35A9" w:rsidRDefault="0032741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27411" w:rsidRPr="001F35A9" w:rsidRDefault="0032741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27411" w:rsidRPr="003E60D1" w:rsidRDefault="0032741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27411" w:rsidRPr="003E60D1" w:rsidRDefault="0032741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27411" w:rsidRPr="003E60D1" w:rsidRDefault="0032741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27411" w:rsidRPr="003E60D1" w:rsidRDefault="0032741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27411" w:rsidRPr="003E60D1" w:rsidRDefault="0032741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27411" w:rsidRPr="003E60D1" w:rsidRDefault="0032741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27411" w:rsidRPr="003E60D1" w:rsidRDefault="0032741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27411" w:rsidRPr="00BF74E1" w:rsidRDefault="0032741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27411" w:rsidRPr="00F351F0" w:rsidRDefault="0032741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27411" w:rsidRPr="003E60D1" w:rsidRDefault="0032741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27411" w:rsidRPr="003E60D1" w:rsidRDefault="0032741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27411" w:rsidRPr="003E60D1" w:rsidRDefault="0032741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27411" w:rsidRPr="003E60D1" w:rsidRDefault="0032741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27411" w:rsidRPr="003E60D1" w:rsidRDefault="0032741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27411" w:rsidRPr="003E60D1" w:rsidRDefault="0032741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A7B33"/>
    <w:rsid w:val="000B5314"/>
    <w:rsid w:val="000E5FBC"/>
    <w:rsid w:val="00121BF6"/>
    <w:rsid w:val="00144A65"/>
    <w:rsid w:val="001752F0"/>
    <w:rsid w:val="001D3A2B"/>
    <w:rsid w:val="001D56C2"/>
    <w:rsid w:val="001F35A9"/>
    <w:rsid w:val="00270DA2"/>
    <w:rsid w:val="002A21BC"/>
    <w:rsid w:val="002C169E"/>
    <w:rsid w:val="002D50E9"/>
    <w:rsid w:val="002E43BE"/>
    <w:rsid w:val="00316FAD"/>
    <w:rsid w:val="00327411"/>
    <w:rsid w:val="00331EAF"/>
    <w:rsid w:val="00350D7E"/>
    <w:rsid w:val="0036728A"/>
    <w:rsid w:val="00384132"/>
    <w:rsid w:val="003A443E"/>
    <w:rsid w:val="003B3636"/>
    <w:rsid w:val="003E60D1"/>
    <w:rsid w:val="003E7810"/>
    <w:rsid w:val="003F257F"/>
    <w:rsid w:val="004234D1"/>
    <w:rsid w:val="0042688D"/>
    <w:rsid w:val="00453D05"/>
    <w:rsid w:val="004A17B5"/>
    <w:rsid w:val="00516CEA"/>
    <w:rsid w:val="005309A4"/>
    <w:rsid w:val="0058406C"/>
    <w:rsid w:val="005B3B08"/>
    <w:rsid w:val="005C49E6"/>
    <w:rsid w:val="005E2955"/>
    <w:rsid w:val="00610CE9"/>
    <w:rsid w:val="00625142"/>
    <w:rsid w:val="00635C8F"/>
    <w:rsid w:val="0064014A"/>
    <w:rsid w:val="006414C7"/>
    <w:rsid w:val="006879D2"/>
    <w:rsid w:val="006A5E21"/>
    <w:rsid w:val="006B430C"/>
    <w:rsid w:val="006B4D39"/>
    <w:rsid w:val="006E2289"/>
    <w:rsid w:val="006F3D34"/>
    <w:rsid w:val="0072334A"/>
    <w:rsid w:val="00766402"/>
    <w:rsid w:val="007B50B2"/>
    <w:rsid w:val="008154AA"/>
    <w:rsid w:val="008854FB"/>
    <w:rsid w:val="0089654F"/>
    <w:rsid w:val="008C734C"/>
    <w:rsid w:val="008E3A62"/>
    <w:rsid w:val="008F12E6"/>
    <w:rsid w:val="00900583"/>
    <w:rsid w:val="00934658"/>
    <w:rsid w:val="009644B4"/>
    <w:rsid w:val="009E204E"/>
    <w:rsid w:val="00A23B3E"/>
    <w:rsid w:val="00A30CBB"/>
    <w:rsid w:val="00A46950"/>
    <w:rsid w:val="00A66D42"/>
    <w:rsid w:val="00AA2252"/>
    <w:rsid w:val="00AA5F93"/>
    <w:rsid w:val="00AE5CFF"/>
    <w:rsid w:val="00B32C28"/>
    <w:rsid w:val="00B64AE6"/>
    <w:rsid w:val="00B80BA0"/>
    <w:rsid w:val="00B91406"/>
    <w:rsid w:val="00BA4F12"/>
    <w:rsid w:val="00BB116C"/>
    <w:rsid w:val="00BB639E"/>
    <w:rsid w:val="00BC09F5"/>
    <w:rsid w:val="00BD2B77"/>
    <w:rsid w:val="00BF74E1"/>
    <w:rsid w:val="00C03658"/>
    <w:rsid w:val="00C427DB"/>
    <w:rsid w:val="00C47D53"/>
    <w:rsid w:val="00C50154"/>
    <w:rsid w:val="00C60A33"/>
    <w:rsid w:val="00C64D4B"/>
    <w:rsid w:val="00C92169"/>
    <w:rsid w:val="00CA04F3"/>
    <w:rsid w:val="00CC764A"/>
    <w:rsid w:val="00CD2288"/>
    <w:rsid w:val="00CD3E4F"/>
    <w:rsid w:val="00CF449A"/>
    <w:rsid w:val="00D27DB2"/>
    <w:rsid w:val="00D509A5"/>
    <w:rsid w:val="00D64744"/>
    <w:rsid w:val="00D92A41"/>
    <w:rsid w:val="00D93877"/>
    <w:rsid w:val="00D9719C"/>
    <w:rsid w:val="00DA7329"/>
    <w:rsid w:val="00DE4996"/>
    <w:rsid w:val="00E0264E"/>
    <w:rsid w:val="00E253FC"/>
    <w:rsid w:val="00E44985"/>
    <w:rsid w:val="00E87016"/>
    <w:rsid w:val="00EB216B"/>
    <w:rsid w:val="00EB45DC"/>
    <w:rsid w:val="00F26DE7"/>
    <w:rsid w:val="00F351F0"/>
    <w:rsid w:val="00F51F37"/>
    <w:rsid w:val="00F575CF"/>
    <w:rsid w:val="00F62D30"/>
    <w:rsid w:val="00F62F53"/>
    <w:rsid w:val="00F672A2"/>
    <w:rsid w:val="00F72AF9"/>
    <w:rsid w:val="00F85FF9"/>
    <w:rsid w:val="00F9449A"/>
    <w:rsid w:val="00F95202"/>
    <w:rsid w:val="00FB233F"/>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5:chartTrackingRefBased/>
  <w15:docId w15:val="{25F7444F-B2EC-4B7B-956E-14C96AA9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79"/>
      <w:b/>
      <w:bCs/>
      <w:smallCaps/>
      <w:szCs w:val="28"/>
    </w:rPr>
  </w:style>
  <w:style w:type="paragraph" w:styleId="Titolo2">
    <w:name w:val="heading 2"/>
    <w:basedOn w:val="Normale"/>
    <w:qFormat/>
    <w:pPr>
      <w:keepNext/>
      <w:outlineLvl w:val="1"/>
    </w:pPr>
    <w:rPr>
      <w:rFonts w:eastAsia="font179"/>
      <w:b/>
      <w:bCs/>
      <w:szCs w:val="26"/>
    </w:rPr>
  </w:style>
  <w:style w:type="paragraph" w:styleId="Titolo3">
    <w:name w:val="heading 3"/>
    <w:basedOn w:val="Normale"/>
    <w:qFormat/>
    <w:pPr>
      <w:keepNext/>
      <w:outlineLvl w:val="2"/>
    </w:pPr>
    <w:rPr>
      <w:rFonts w:eastAsia="font179"/>
      <w:bCs/>
      <w:i/>
    </w:rPr>
  </w:style>
  <w:style w:type="paragraph" w:styleId="Titolo4">
    <w:name w:val="heading 4"/>
    <w:basedOn w:val="Normale"/>
    <w:qFormat/>
    <w:pPr>
      <w:keepNext/>
      <w:outlineLvl w:val="3"/>
    </w:pPr>
    <w:rPr>
      <w:rFonts w:eastAsia="font17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79" w:hAnsi="Times New Roman" w:cs="Times New Roman"/>
      <w:b/>
      <w:bCs/>
      <w:smallCaps/>
      <w:sz w:val="24"/>
      <w:szCs w:val="28"/>
      <w:lang w:eastAsia="it-IT" w:bidi="it-IT"/>
    </w:rPr>
  </w:style>
  <w:style w:type="character" w:customStyle="1" w:styleId="Titolo2Carattere">
    <w:name w:val="Titolo 2 Carattere"/>
    <w:rPr>
      <w:rFonts w:ascii="Times New Roman" w:eastAsia="font179" w:hAnsi="Times New Roman" w:cs="Times New Roman"/>
      <w:b/>
      <w:bCs/>
      <w:sz w:val="24"/>
      <w:szCs w:val="26"/>
      <w:lang w:eastAsia="it-IT" w:bidi="it-IT"/>
    </w:rPr>
  </w:style>
  <w:style w:type="character" w:customStyle="1" w:styleId="Titolo3Carattere">
    <w:name w:val="Titolo 3 Carattere"/>
    <w:rPr>
      <w:rFonts w:ascii="Times New Roman" w:eastAsia="font179" w:hAnsi="Times New Roman" w:cs="Times New Roman"/>
      <w:bCs/>
      <w:i/>
      <w:sz w:val="24"/>
      <w:lang w:eastAsia="it-IT" w:bidi="it-IT"/>
    </w:rPr>
  </w:style>
  <w:style w:type="character" w:customStyle="1" w:styleId="Titolo4Carattere">
    <w:name w:val="Titolo 4 Carattere"/>
    <w:rPr>
      <w:rFonts w:ascii="Times New Roman" w:eastAsia="font1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EF0B-5726-4B68-8E27-F16C75BF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6365</Words>
  <Characters>36287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XSara Angius</cp:lastModifiedBy>
  <cp:revision>4</cp:revision>
  <cp:lastPrinted>2018-03-09T11:06:00Z</cp:lastPrinted>
  <dcterms:created xsi:type="dcterms:W3CDTF">2018-05-09T16:28:00Z</dcterms:created>
  <dcterms:modified xsi:type="dcterms:W3CDTF">2020-09-07T07:55:00Z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